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7B54" w14:textId="77777777" w:rsidR="00D16DDE" w:rsidRPr="00D16DDE" w:rsidRDefault="00D16DDE" w:rsidP="00D16DDE">
      <w:pPr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</w:pPr>
      <w:r w:rsidRPr="00D16DDE"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  <w:t>What is Town Planning?</w:t>
      </w:r>
    </w:p>
    <w:p w14:paraId="19721731" w14:textId="623BE9FE" w:rsidR="00D16DDE" w:rsidRDefault="00D16DDE" w:rsidP="00D16DDE">
      <w:pPr>
        <w:rPr>
          <w:rFonts w:cstheme="minorHAnsi"/>
          <w:sz w:val="24"/>
          <w:szCs w:val="24"/>
        </w:rPr>
      </w:pPr>
      <w:r w:rsidRPr="00D16DDE">
        <w:rPr>
          <w:rFonts w:cstheme="minorHAnsi"/>
          <w:sz w:val="24"/>
          <w:szCs w:val="24"/>
        </w:rPr>
        <w:t xml:space="preserve">This worksheet is to help you think about the place where you live and to see what you know about the area </w:t>
      </w:r>
      <w:r w:rsidR="009B5F9B">
        <w:rPr>
          <w:rFonts w:cstheme="minorHAnsi"/>
          <w:sz w:val="24"/>
          <w:szCs w:val="24"/>
        </w:rPr>
        <w:t>in which</w:t>
      </w:r>
      <w:r w:rsidRPr="00D16DDE">
        <w:rPr>
          <w:rFonts w:cstheme="minorHAnsi"/>
          <w:sz w:val="24"/>
          <w:szCs w:val="24"/>
        </w:rPr>
        <w:t xml:space="preserve"> you live.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67"/>
      </w:tblGrid>
      <w:tr w:rsidR="00D16DDE" w14:paraId="4936B672" w14:textId="77777777" w:rsidTr="00D16DDE">
        <w:tc>
          <w:tcPr>
            <w:tcW w:w="988" w:type="dxa"/>
          </w:tcPr>
          <w:p w14:paraId="25D37B26" w14:textId="5AD38666" w:rsidR="00D16DDE" w:rsidRDefault="00D16DDE" w:rsidP="00D16D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8067" w:type="dxa"/>
            <w:tcBorders>
              <w:bottom w:val="single" w:sz="4" w:space="0" w:color="auto"/>
            </w:tcBorders>
          </w:tcPr>
          <w:p w14:paraId="3D282C42" w14:textId="77777777" w:rsidR="00D16DDE" w:rsidRDefault="00D16DDE" w:rsidP="00D16D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6DDE" w14:paraId="64430B8E" w14:textId="77777777" w:rsidTr="00D16DDE">
        <w:trPr>
          <w:trHeight w:val="50"/>
        </w:trPr>
        <w:tc>
          <w:tcPr>
            <w:tcW w:w="988" w:type="dxa"/>
          </w:tcPr>
          <w:p w14:paraId="5301FE6B" w14:textId="32D76F44" w:rsidR="00D16DDE" w:rsidRDefault="00D16DDE" w:rsidP="00D16D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Class</w:t>
            </w:r>
          </w:p>
        </w:tc>
        <w:tc>
          <w:tcPr>
            <w:tcW w:w="8067" w:type="dxa"/>
            <w:tcBorders>
              <w:top w:val="single" w:sz="4" w:space="0" w:color="auto"/>
              <w:bottom w:val="single" w:sz="4" w:space="0" w:color="auto"/>
            </w:tcBorders>
          </w:tcPr>
          <w:p w14:paraId="0E8A21E5" w14:textId="77777777" w:rsidR="00D16DDE" w:rsidRDefault="00D16DDE" w:rsidP="00D16DD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97F443E" w14:textId="409C28FF" w:rsidR="00D16DDE" w:rsidRPr="00D16DDE" w:rsidRDefault="00D16DDE" w:rsidP="00D16DDE">
      <w:pPr>
        <w:rPr>
          <w:rFonts w:cstheme="minorHAnsi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16DDE" w:rsidRPr="00D16DDE" w14:paraId="1F81D1C6" w14:textId="77777777" w:rsidTr="00D16DDE">
        <w:trPr>
          <w:trHeight w:val="230"/>
        </w:trPr>
        <w:tc>
          <w:tcPr>
            <w:tcW w:w="9067" w:type="dxa"/>
          </w:tcPr>
          <w:p w14:paraId="3269CA47" w14:textId="79BF395E" w:rsidR="00D16DDE" w:rsidRPr="00D16DDE" w:rsidRDefault="00D16DDE" w:rsidP="00D16DDE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ascii="Arial" w:eastAsia="Arial" w:hAnsi="Arial" w:cs="Arial"/>
                <w:b/>
                <w:bCs/>
                <w:color w:val="002E63"/>
                <w:kern w:val="0"/>
                <w:sz w:val="24"/>
                <w:szCs w:val="24"/>
                <w14:ligatures w14:val="none"/>
              </w:rPr>
              <w:t>Idea bank</w:t>
            </w:r>
          </w:p>
        </w:tc>
      </w:tr>
      <w:tr w:rsidR="00D16DDE" w:rsidRPr="00D16DDE" w14:paraId="47E3374C" w14:textId="77777777" w:rsidTr="00D16DDE">
        <w:trPr>
          <w:trHeight w:val="310"/>
        </w:trPr>
        <w:tc>
          <w:tcPr>
            <w:tcW w:w="9067" w:type="dxa"/>
          </w:tcPr>
          <w:p w14:paraId="52595373" w14:textId="77777777" w:rsidR="00D16DDE" w:rsidRPr="00D16DDE" w:rsidRDefault="00D16DDE" w:rsidP="009F3978">
            <w:pPr>
              <w:rPr>
                <w:rFonts w:cstheme="minorHAnsi"/>
                <w:b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City: Cardiff, Bristol, Wolverhampton, Nottingham, Perth, Lisburn</w:t>
            </w:r>
          </w:p>
        </w:tc>
      </w:tr>
      <w:tr w:rsidR="00D16DDE" w:rsidRPr="00D16DDE" w14:paraId="455A6CB1" w14:textId="77777777" w:rsidTr="00D16DDE">
        <w:trPr>
          <w:trHeight w:val="280"/>
        </w:trPr>
        <w:tc>
          <w:tcPr>
            <w:tcW w:w="9067" w:type="dxa"/>
          </w:tcPr>
          <w:p w14:paraId="72CD3440" w14:textId="77777777" w:rsidR="00D16DDE" w:rsidRPr="00D16DDE" w:rsidRDefault="00D16DDE" w:rsidP="009F3978">
            <w:pPr>
              <w:rPr>
                <w:rFonts w:cstheme="minorHAnsi"/>
                <w:b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Town: Halifax, Braintree, Evesham, Daventry, Elgin</w:t>
            </w:r>
          </w:p>
        </w:tc>
      </w:tr>
      <w:tr w:rsidR="00D16DDE" w:rsidRPr="00D16DDE" w14:paraId="1A66623C" w14:textId="77777777" w:rsidTr="00D16DDE">
        <w:trPr>
          <w:trHeight w:val="250"/>
        </w:trPr>
        <w:tc>
          <w:tcPr>
            <w:tcW w:w="9067" w:type="dxa"/>
          </w:tcPr>
          <w:p w14:paraId="39089C71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Village: Wellesbourne (Warwickshire), Little Haven (Pembrokeshire)</w:t>
            </w:r>
          </w:p>
        </w:tc>
      </w:tr>
    </w:tbl>
    <w:p w14:paraId="00FEAA13" w14:textId="77777777" w:rsidR="00D16DDE" w:rsidRDefault="00D16DDE" w:rsidP="00D16DDE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03"/>
      </w:tblGrid>
      <w:tr w:rsidR="00D16DDE" w14:paraId="2390884B" w14:textId="77777777" w:rsidTr="00330B80">
        <w:tc>
          <w:tcPr>
            <w:tcW w:w="2552" w:type="dxa"/>
          </w:tcPr>
          <w:p w14:paraId="3A6FDD14" w14:textId="7C5D5E30" w:rsidR="00D16DDE" w:rsidRDefault="00D16DDE" w:rsidP="00330B80">
            <w:pPr>
              <w:ind w:left="-1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 Where do you live (town, village, etc.)?</w:t>
            </w:r>
          </w:p>
        </w:tc>
        <w:tc>
          <w:tcPr>
            <w:tcW w:w="6503" w:type="dxa"/>
            <w:tcBorders>
              <w:bottom w:val="single" w:sz="4" w:space="0" w:color="auto"/>
            </w:tcBorders>
          </w:tcPr>
          <w:p w14:paraId="7081185D" w14:textId="77777777" w:rsidR="00D16DDE" w:rsidRDefault="00D16DDE" w:rsidP="009F39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6DDE" w14:paraId="69ACA5EB" w14:textId="77777777" w:rsidTr="00330B80">
        <w:trPr>
          <w:trHeight w:val="50"/>
        </w:trPr>
        <w:tc>
          <w:tcPr>
            <w:tcW w:w="2552" w:type="dxa"/>
          </w:tcPr>
          <w:p w14:paraId="7AC97D49" w14:textId="2C5F55BE" w:rsidR="00D16DDE" w:rsidRDefault="00D16DDE" w:rsidP="00330B80">
            <w:pPr>
              <w:ind w:left="-1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 What is it called?</w:t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14:paraId="1ED843C5" w14:textId="77777777" w:rsidR="00D16DDE" w:rsidRDefault="00D16DDE" w:rsidP="009F397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831A191" w14:textId="5CBEECEA" w:rsidR="00D16DDE" w:rsidRDefault="00D16DDE" w:rsidP="00D16DDE">
      <w:pPr>
        <w:rPr>
          <w:rFonts w:cstheme="minorHAnsi"/>
          <w:sz w:val="24"/>
          <w:szCs w:val="24"/>
        </w:rPr>
      </w:pPr>
    </w:p>
    <w:p w14:paraId="1BED4FF2" w14:textId="171CE2D1" w:rsidR="00330B80" w:rsidRPr="00D16DDE" w:rsidRDefault="00330B80" w:rsidP="00D16DDE">
      <w:pPr>
        <w:rPr>
          <w:rFonts w:cstheme="minorHAnsi"/>
          <w:sz w:val="24"/>
          <w:szCs w:val="24"/>
        </w:rPr>
      </w:pPr>
      <w:r w:rsidRPr="00D16DDE">
        <w:rPr>
          <w:rFonts w:cstheme="minorHAnsi"/>
          <w:sz w:val="24"/>
          <w:szCs w:val="24"/>
        </w:rPr>
        <w:t>3. Using inspiration from the word bank below, what types of places are nearby to where you live?</w:t>
      </w:r>
      <w:r>
        <w:rPr>
          <w:rFonts w:cstheme="minorHAnsi"/>
          <w:sz w:val="24"/>
          <w:szCs w:val="24"/>
        </w:rPr>
        <w:t xml:space="preserve"> Circle or highlight all that apply.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5"/>
        <w:gridCol w:w="2823"/>
        <w:gridCol w:w="3037"/>
      </w:tblGrid>
      <w:tr w:rsidR="00D16DDE" w:rsidRPr="00D16DDE" w14:paraId="0CA03F55" w14:textId="77777777" w:rsidTr="00D16DDE">
        <w:tc>
          <w:tcPr>
            <w:tcW w:w="1764" w:type="pct"/>
          </w:tcPr>
          <w:p w14:paraId="630FFDF5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Small shop</w:t>
            </w:r>
          </w:p>
          <w:p w14:paraId="778E8860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Chip shop/ takeaway</w:t>
            </w:r>
          </w:p>
          <w:p w14:paraId="3212CC0D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Leisure centre</w:t>
            </w:r>
          </w:p>
          <w:p w14:paraId="162AEE42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Camp site</w:t>
            </w:r>
          </w:p>
          <w:p w14:paraId="08032429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Hairdressers</w:t>
            </w:r>
          </w:p>
          <w:p w14:paraId="7B8EE5A0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Hotel</w:t>
            </w:r>
          </w:p>
          <w:p w14:paraId="340C15D3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Quarry</w:t>
            </w:r>
          </w:p>
          <w:p w14:paraId="4EAE0C4E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Power Station</w:t>
            </w:r>
          </w:p>
          <w:p w14:paraId="061ADF36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Petrol Station</w:t>
            </w:r>
          </w:p>
        </w:tc>
        <w:tc>
          <w:tcPr>
            <w:tcW w:w="1559" w:type="pct"/>
            <w:shd w:val="clear" w:color="auto" w:fill="auto"/>
          </w:tcPr>
          <w:p w14:paraId="4FF1CA0C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Primary School</w:t>
            </w:r>
          </w:p>
          <w:p w14:paraId="09E10761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High school</w:t>
            </w:r>
          </w:p>
          <w:p w14:paraId="18E4BFA0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College</w:t>
            </w:r>
          </w:p>
          <w:p w14:paraId="1A98171F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 xml:space="preserve">Farm buildings </w:t>
            </w:r>
          </w:p>
          <w:p w14:paraId="57BBCA5D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Farm Fields</w:t>
            </w:r>
          </w:p>
          <w:p w14:paraId="5A4F4446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Park</w:t>
            </w:r>
          </w:p>
          <w:p w14:paraId="2DFB2040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Library</w:t>
            </w:r>
          </w:p>
          <w:p w14:paraId="16110388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Police station</w:t>
            </w:r>
          </w:p>
          <w:p w14:paraId="25C12870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Bank</w:t>
            </w:r>
          </w:p>
        </w:tc>
        <w:tc>
          <w:tcPr>
            <w:tcW w:w="1678" w:type="pct"/>
            <w:shd w:val="clear" w:color="auto" w:fill="auto"/>
          </w:tcPr>
          <w:p w14:paraId="7E3914B8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Offices</w:t>
            </w:r>
          </w:p>
          <w:p w14:paraId="6EDCD459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Museum</w:t>
            </w:r>
          </w:p>
          <w:p w14:paraId="28CB3DC3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Pub</w:t>
            </w:r>
          </w:p>
          <w:p w14:paraId="180D3D2E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Houses</w:t>
            </w:r>
          </w:p>
          <w:p w14:paraId="4EF0D14C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Flats</w:t>
            </w:r>
          </w:p>
          <w:p w14:paraId="079A244F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River/Lake</w:t>
            </w:r>
          </w:p>
          <w:p w14:paraId="3F6F9A0E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Restaurant</w:t>
            </w:r>
          </w:p>
          <w:p w14:paraId="3775DD22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Church</w:t>
            </w:r>
          </w:p>
          <w:p w14:paraId="3FB13738" w14:textId="77777777" w:rsidR="00D16DDE" w:rsidRPr="00D16DDE" w:rsidRDefault="00D16DDE" w:rsidP="009F3978">
            <w:pPr>
              <w:rPr>
                <w:rFonts w:cstheme="minorHAnsi"/>
                <w:sz w:val="24"/>
                <w:szCs w:val="24"/>
              </w:rPr>
            </w:pPr>
            <w:r w:rsidRPr="00D16DDE">
              <w:rPr>
                <w:rFonts w:cstheme="minorHAnsi"/>
                <w:sz w:val="24"/>
                <w:szCs w:val="24"/>
              </w:rPr>
              <w:t>Supermarket</w:t>
            </w:r>
          </w:p>
        </w:tc>
      </w:tr>
    </w:tbl>
    <w:p w14:paraId="16F0F2A9" w14:textId="77777777" w:rsidR="00330B80" w:rsidRDefault="00330B80" w:rsidP="00D16DD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99"/>
      </w:tblGrid>
      <w:tr w:rsidR="00330B80" w14:paraId="350C6EE5" w14:textId="77777777" w:rsidTr="00330B80">
        <w:tc>
          <w:tcPr>
            <w:tcW w:w="3256" w:type="dxa"/>
            <w:tcBorders>
              <w:bottom w:val="nil"/>
            </w:tcBorders>
          </w:tcPr>
          <w:p w14:paraId="7D1190BD" w14:textId="00420240" w:rsidR="00330B80" w:rsidRDefault="00330B80" w:rsidP="00D16D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Is there anything else not mentioned in the table?</w:t>
            </w:r>
          </w:p>
        </w:tc>
        <w:tc>
          <w:tcPr>
            <w:tcW w:w="5799" w:type="dxa"/>
          </w:tcPr>
          <w:p w14:paraId="25EAA018" w14:textId="77777777" w:rsidR="00330B80" w:rsidRDefault="00330B80" w:rsidP="00D16DD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49FDFCF" w14:textId="77777777" w:rsidR="00330B80" w:rsidRDefault="00330B80" w:rsidP="00D16DD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5369"/>
      </w:tblGrid>
      <w:tr w:rsidR="00330B80" w14:paraId="19BCF9DC" w14:textId="77777777" w:rsidTr="009B5F9B"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CF82CA" w14:textId="3A9EE67E" w:rsidR="00330B80" w:rsidRDefault="00330B80" w:rsidP="00D16DDE">
            <w:pPr>
              <w:rPr>
                <w:rFonts w:cstheme="minorHAnsi"/>
                <w:sz w:val="24"/>
                <w:szCs w:val="24"/>
              </w:rPr>
            </w:pPr>
            <w:r w:rsidRPr="00330B80">
              <w:rPr>
                <w:rFonts w:cstheme="minorHAnsi"/>
                <w:sz w:val="24"/>
                <w:szCs w:val="24"/>
              </w:rPr>
              <w:t xml:space="preserve">4. If you walk 10 minutes from where you live, in any direction, what do you see? (Use the place </w:t>
            </w:r>
            <w:r>
              <w:rPr>
                <w:rFonts w:cstheme="minorHAnsi"/>
                <w:sz w:val="24"/>
                <w:szCs w:val="24"/>
              </w:rPr>
              <w:t xml:space="preserve">word </w:t>
            </w:r>
            <w:r w:rsidRPr="00330B80">
              <w:rPr>
                <w:rFonts w:cstheme="minorHAnsi"/>
                <w:sz w:val="24"/>
                <w:szCs w:val="24"/>
              </w:rPr>
              <w:t>bank above for some ideas)</w:t>
            </w:r>
          </w:p>
        </w:tc>
        <w:tc>
          <w:tcPr>
            <w:tcW w:w="5369" w:type="dxa"/>
            <w:tcBorders>
              <w:top w:val="nil"/>
              <w:left w:val="nil"/>
              <w:right w:val="nil"/>
            </w:tcBorders>
          </w:tcPr>
          <w:p w14:paraId="30D941C5" w14:textId="77777777" w:rsidR="00330B80" w:rsidRDefault="00330B80" w:rsidP="00D16D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0B80" w14:paraId="75A4C2BD" w14:textId="77777777" w:rsidTr="009B5F9B"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A37DB" w14:textId="77777777" w:rsidR="00330B80" w:rsidRDefault="00330B80" w:rsidP="00D16D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69" w:type="dxa"/>
            <w:tcBorders>
              <w:left w:val="nil"/>
              <w:right w:val="nil"/>
            </w:tcBorders>
          </w:tcPr>
          <w:p w14:paraId="45CD723F" w14:textId="77777777" w:rsidR="00330B80" w:rsidRDefault="00330B80" w:rsidP="00D16D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0B80" w14:paraId="2413A596" w14:textId="77777777" w:rsidTr="009B5F9B"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FB410" w14:textId="77777777" w:rsidR="00330B80" w:rsidRDefault="00330B80" w:rsidP="00D16D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69" w:type="dxa"/>
            <w:tcBorders>
              <w:left w:val="nil"/>
              <w:right w:val="nil"/>
            </w:tcBorders>
          </w:tcPr>
          <w:p w14:paraId="573B96C3" w14:textId="77777777" w:rsidR="00330B80" w:rsidRDefault="00330B80" w:rsidP="00D16D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0B80" w14:paraId="532C6792" w14:textId="77777777" w:rsidTr="009B5F9B"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430CE" w14:textId="77777777" w:rsidR="00330B80" w:rsidRDefault="00330B80" w:rsidP="00D16D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69" w:type="dxa"/>
            <w:tcBorders>
              <w:left w:val="nil"/>
              <w:right w:val="nil"/>
            </w:tcBorders>
          </w:tcPr>
          <w:p w14:paraId="219102FD" w14:textId="77777777" w:rsidR="00330B80" w:rsidRDefault="00330B80" w:rsidP="00D16DD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3AC219C" w14:textId="77777777" w:rsidR="00D16DDE" w:rsidRDefault="00D16DDE" w:rsidP="00D16DDE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5369"/>
      </w:tblGrid>
      <w:tr w:rsidR="004F260A" w14:paraId="4888270D" w14:textId="77777777" w:rsidTr="009B5F9B"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7B9EDD" w14:textId="27529E0D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330B80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What do you like about the area you live in? Why?</w:t>
            </w:r>
          </w:p>
        </w:tc>
        <w:tc>
          <w:tcPr>
            <w:tcW w:w="5369" w:type="dxa"/>
            <w:tcBorders>
              <w:top w:val="nil"/>
              <w:left w:val="nil"/>
              <w:right w:val="nil"/>
            </w:tcBorders>
          </w:tcPr>
          <w:p w14:paraId="5C8A811D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260A" w14:paraId="4B2B888D" w14:textId="77777777" w:rsidTr="009B5F9B"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EFEAE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69" w:type="dxa"/>
            <w:tcBorders>
              <w:left w:val="nil"/>
              <w:right w:val="nil"/>
            </w:tcBorders>
          </w:tcPr>
          <w:p w14:paraId="338D34B3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260A" w14:paraId="3817B96E" w14:textId="77777777" w:rsidTr="009B5F9B"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2254AC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69" w:type="dxa"/>
            <w:tcBorders>
              <w:left w:val="nil"/>
              <w:right w:val="nil"/>
            </w:tcBorders>
          </w:tcPr>
          <w:p w14:paraId="20174751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260A" w14:paraId="361F3CC8" w14:textId="77777777" w:rsidTr="009B5F9B"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183FC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69" w:type="dxa"/>
            <w:tcBorders>
              <w:left w:val="nil"/>
              <w:right w:val="nil"/>
            </w:tcBorders>
          </w:tcPr>
          <w:p w14:paraId="63A117E9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E2E18AE" w14:textId="77777777" w:rsidR="00D16DDE" w:rsidRDefault="00D16DDE" w:rsidP="00D16DD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5369"/>
      </w:tblGrid>
      <w:tr w:rsidR="004F260A" w14:paraId="0287A1E6" w14:textId="77777777" w:rsidTr="009B5F9B"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CE68B3" w14:textId="3E2315D4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330B80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What don’t you like about the area you live in? Why?</w:t>
            </w:r>
          </w:p>
        </w:tc>
        <w:tc>
          <w:tcPr>
            <w:tcW w:w="5369" w:type="dxa"/>
            <w:tcBorders>
              <w:top w:val="nil"/>
              <w:left w:val="nil"/>
              <w:right w:val="nil"/>
            </w:tcBorders>
          </w:tcPr>
          <w:p w14:paraId="7A935DEF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260A" w14:paraId="753AB207" w14:textId="77777777" w:rsidTr="009B5F9B"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AA2A3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69" w:type="dxa"/>
            <w:tcBorders>
              <w:left w:val="nil"/>
              <w:right w:val="nil"/>
            </w:tcBorders>
          </w:tcPr>
          <w:p w14:paraId="381E15E5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260A" w14:paraId="21E3A145" w14:textId="77777777" w:rsidTr="009B5F9B"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CAD74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69" w:type="dxa"/>
            <w:tcBorders>
              <w:left w:val="nil"/>
              <w:right w:val="nil"/>
            </w:tcBorders>
          </w:tcPr>
          <w:p w14:paraId="32271F2C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260A" w14:paraId="75FFD6CC" w14:textId="77777777" w:rsidTr="009B5F9B"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E9614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69" w:type="dxa"/>
            <w:tcBorders>
              <w:left w:val="nil"/>
              <w:right w:val="nil"/>
            </w:tcBorders>
          </w:tcPr>
          <w:p w14:paraId="28C05815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9A48421" w14:textId="77777777" w:rsidR="004F260A" w:rsidRDefault="004F260A" w:rsidP="00D16DD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4F260A" w14:paraId="7DFC99A9" w14:textId="77777777" w:rsidTr="004F260A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917A2" w14:textId="553D6AA6" w:rsidR="004F260A" w:rsidRPr="004F260A" w:rsidRDefault="004F260A" w:rsidP="00D16DDE">
            <w:pPr>
              <w:rPr>
                <w:rFonts w:cstheme="minorHAnsi"/>
                <w:sz w:val="24"/>
                <w:szCs w:val="24"/>
              </w:rPr>
            </w:pPr>
            <w:r w:rsidRPr="004F260A">
              <w:rPr>
                <w:rFonts w:cstheme="minorHAnsi"/>
                <w:bCs/>
                <w:sz w:val="24"/>
                <w:szCs w:val="24"/>
              </w:rPr>
              <w:t>7. Has the area, town or village, where you live changed at all?</w:t>
            </w:r>
            <w:r w:rsidRPr="00D16DD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16DDE">
              <w:rPr>
                <w:rFonts w:cstheme="minorHAnsi"/>
                <w:sz w:val="24"/>
                <w:szCs w:val="24"/>
              </w:rPr>
              <w:t>Is there new housing</w:t>
            </w:r>
            <w:r>
              <w:rPr>
                <w:rFonts w:cstheme="minorHAnsi"/>
                <w:sz w:val="24"/>
                <w:szCs w:val="24"/>
              </w:rPr>
              <w:t>?</w:t>
            </w:r>
            <w:r w:rsidRPr="00D16DD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Are there n</w:t>
            </w:r>
            <w:r w:rsidRPr="00D16DDE">
              <w:rPr>
                <w:rFonts w:cstheme="minorHAnsi"/>
                <w:sz w:val="24"/>
                <w:szCs w:val="24"/>
              </w:rPr>
              <w:t>ew shops</w:t>
            </w:r>
            <w:r>
              <w:rPr>
                <w:rFonts w:cstheme="minorHAnsi"/>
                <w:sz w:val="24"/>
                <w:szCs w:val="24"/>
              </w:rPr>
              <w:t>?</w:t>
            </w:r>
            <w:r w:rsidRPr="00D16DD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H</w:t>
            </w:r>
            <w:r w:rsidRPr="00D16DDE">
              <w:rPr>
                <w:rFonts w:cstheme="minorHAnsi"/>
                <w:sz w:val="24"/>
                <w:szCs w:val="24"/>
              </w:rPr>
              <w:t>ave the roads changed</w:t>
            </w:r>
            <w:r>
              <w:rPr>
                <w:rFonts w:cstheme="minorHAnsi"/>
                <w:sz w:val="24"/>
                <w:szCs w:val="24"/>
              </w:rPr>
              <w:t>?</w:t>
            </w:r>
            <w:r w:rsidRPr="00D16DD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D16DDE">
              <w:rPr>
                <w:rFonts w:cstheme="minorHAnsi"/>
                <w:sz w:val="24"/>
                <w:szCs w:val="24"/>
              </w:rPr>
              <w:t>re there more trees and ‘green spaces’</w:t>
            </w:r>
            <w:r>
              <w:rPr>
                <w:rFonts w:cstheme="minorHAnsi"/>
                <w:sz w:val="24"/>
                <w:szCs w:val="24"/>
              </w:rPr>
              <w:t>, or are there fewer</w:t>
            </w:r>
            <w:r w:rsidRPr="00D16DDE">
              <w:rPr>
                <w:rFonts w:cstheme="minorHAnsi"/>
                <w:sz w:val="24"/>
                <w:szCs w:val="24"/>
              </w:rPr>
              <w:t>? Have you lost any places where you used to play? What is there now? Is there somewhere new to play</w:t>
            </w:r>
            <w:r>
              <w:rPr>
                <w:rFonts w:cstheme="minorHAnsi"/>
                <w:sz w:val="24"/>
                <w:szCs w:val="24"/>
              </w:rPr>
              <w:t>, perhaps a new swimming pool or a playground</w:t>
            </w:r>
            <w:r w:rsidRPr="00D16DDE">
              <w:rPr>
                <w:rFonts w:cstheme="minorHAnsi"/>
                <w:sz w:val="24"/>
                <w:szCs w:val="24"/>
              </w:rPr>
              <w:t>?</w:t>
            </w:r>
          </w:p>
        </w:tc>
      </w:tr>
      <w:tr w:rsidR="004F260A" w14:paraId="44BCBEE5" w14:textId="77777777" w:rsidTr="004F260A"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14:paraId="5E9FD351" w14:textId="1907F5C9" w:rsidR="004F260A" w:rsidRPr="004F260A" w:rsidRDefault="004F260A" w:rsidP="004F260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F260A">
              <w:rPr>
                <w:rFonts w:cstheme="minorHAnsi"/>
                <w:bCs/>
                <w:sz w:val="24"/>
                <w:szCs w:val="24"/>
              </w:rPr>
              <w:t>What has changed?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14:paraId="347AAC0F" w14:textId="69D88831" w:rsidR="004F260A" w:rsidRPr="004F260A" w:rsidRDefault="004F260A" w:rsidP="004F260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F260A">
              <w:rPr>
                <w:rFonts w:cstheme="minorHAnsi"/>
                <w:bCs/>
                <w:sz w:val="24"/>
                <w:szCs w:val="24"/>
              </w:rPr>
              <w:t>Do you like or dislike it?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14:paraId="612788EC" w14:textId="3908AA6C" w:rsidR="004F260A" w:rsidRPr="004F260A" w:rsidRDefault="004F260A" w:rsidP="004F260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F260A">
              <w:rPr>
                <w:rFonts w:cstheme="minorHAnsi"/>
                <w:bCs/>
                <w:sz w:val="24"/>
                <w:szCs w:val="24"/>
              </w:rPr>
              <w:t>Why?</w:t>
            </w:r>
          </w:p>
        </w:tc>
      </w:tr>
      <w:tr w:rsidR="004F260A" w14:paraId="790662F2" w14:textId="77777777" w:rsidTr="004F260A">
        <w:tc>
          <w:tcPr>
            <w:tcW w:w="3018" w:type="dxa"/>
            <w:tcBorders>
              <w:top w:val="nil"/>
              <w:left w:val="nil"/>
            </w:tcBorders>
          </w:tcPr>
          <w:p w14:paraId="17F42605" w14:textId="77777777" w:rsidR="004F260A" w:rsidRDefault="004F260A" w:rsidP="00D16D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nil"/>
            </w:tcBorders>
          </w:tcPr>
          <w:p w14:paraId="0C634498" w14:textId="77777777" w:rsidR="004F260A" w:rsidRDefault="004F260A" w:rsidP="00D16D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nil"/>
              <w:right w:val="nil"/>
            </w:tcBorders>
          </w:tcPr>
          <w:p w14:paraId="574B263A" w14:textId="77777777" w:rsidR="004F260A" w:rsidRDefault="004F260A" w:rsidP="00D16D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260A" w14:paraId="5E195F5D" w14:textId="77777777" w:rsidTr="004F260A">
        <w:tc>
          <w:tcPr>
            <w:tcW w:w="3018" w:type="dxa"/>
            <w:tcBorders>
              <w:left w:val="nil"/>
            </w:tcBorders>
          </w:tcPr>
          <w:p w14:paraId="050EE2FE" w14:textId="77777777" w:rsidR="004F260A" w:rsidRDefault="004F260A" w:rsidP="00D16D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18" w:type="dxa"/>
          </w:tcPr>
          <w:p w14:paraId="2726CE2A" w14:textId="77777777" w:rsidR="004F260A" w:rsidRDefault="004F260A" w:rsidP="00D16D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19" w:type="dxa"/>
            <w:tcBorders>
              <w:right w:val="nil"/>
            </w:tcBorders>
          </w:tcPr>
          <w:p w14:paraId="16BFFB53" w14:textId="77777777" w:rsidR="004F260A" w:rsidRDefault="004F260A" w:rsidP="00D16D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260A" w14:paraId="46AE9005" w14:textId="77777777" w:rsidTr="004F260A">
        <w:tc>
          <w:tcPr>
            <w:tcW w:w="3018" w:type="dxa"/>
            <w:tcBorders>
              <w:left w:val="nil"/>
            </w:tcBorders>
          </w:tcPr>
          <w:p w14:paraId="0E6C662E" w14:textId="77777777" w:rsidR="004F260A" w:rsidRDefault="004F260A" w:rsidP="00D16D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18" w:type="dxa"/>
          </w:tcPr>
          <w:p w14:paraId="6F989BB2" w14:textId="77777777" w:rsidR="004F260A" w:rsidRDefault="004F260A" w:rsidP="00D16D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19" w:type="dxa"/>
            <w:tcBorders>
              <w:right w:val="nil"/>
            </w:tcBorders>
          </w:tcPr>
          <w:p w14:paraId="4C99E337" w14:textId="77777777" w:rsidR="004F260A" w:rsidRDefault="004F260A" w:rsidP="00D16D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260A" w14:paraId="6D9ADC0B" w14:textId="77777777" w:rsidTr="004F260A">
        <w:tc>
          <w:tcPr>
            <w:tcW w:w="3018" w:type="dxa"/>
            <w:tcBorders>
              <w:left w:val="nil"/>
            </w:tcBorders>
          </w:tcPr>
          <w:p w14:paraId="31D7DDE5" w14:textId="77777777" w:rsidR="004F260A" w:rsidRDefault="004F260A" w:rsidP="00D16D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18" w:type="dxa"/>
          </w:tcPr>
          <w:p w14:paraId="41685802" w14:textId="77777777" w:rsidR="004F260A" w:rsidRDefault="004F260A" w:rsidP="00D16D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19" w:type="dxa"/>
            <w:tcBorders>
              <w:right w:val="nil"/>
            </w:tcBorders>
          </w:tcPr>
          <w:p w14:paraId="5B0518F2" w14:textId="77777777" w:rsidR="004F260A" w:rsidRDefault="004F260A" w:rsidP="00D16D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260A" w14:paraId="716B5D64" w14:textId="77777777" w:rsidTr="004F260A">
        <w:tc>
          <w:tcPr>
            <w:tcW w:w="3018" w:type="dxa"/>
            <w:tcBorders>
              <w:left w:val="nil"/>
            </w:tcBorders>
          </w:tcPr>
          <w:p w14:paraId="2E0F7199" w14:textId="77777777" w:rsidR="004F260A" w:rsidRDefault="004F260A" w:rsidP="00D16D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18" w:type="dxa"/>
          </w:tcPr>
          <w:p w14:paraId="2185BA93" w14:textId="77777777" w:rsidR="004F260A" w:rsidRDefault="004F260A" w:rsidP="00D16D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19" w:type="dxa"/>
            <w:tcBorders>
              <w:right w:val="nil"/>
            </w:tcBorders>
          </w:tcPr>
          <w:p w14:paraId="22535187" w14:textId="77777777" w:rsidR="004F260A" w:rsidRDefault="004F260A" w:rsidP="00D16DD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BCBF0A4" w14:textId="77777777" w:rsidR="004F260A" w:rsidRDefault="004F260A" w:rsidP="00D16DDE">
      <w:pPr>
        <w:rPr>
          <w:rFonts w:cstheme="minorHAnsi"/>
          <w:sz w:val="24"/>
          <w:szCs w:val="24"/>
        </w:rPr>
      </w:pPr>
    </w:p>
    <w:p w14:paraId="61CA775A" w14:textId="77777777" w:rsidR="004F260A" w:rsidRDefault="004F260A" w:rsidP="00D16DDE">
      <w:pPr>
        <w:rPr>
          <w:rFonts w:cstheme="minorHAnsi"/>
          <w:sz w:val="24"/>
          <w:szCs w:val="24"/>
        </w:rPr>
      </w:pPr>
    </w:p>
    <w:p w14:paraId="694B8F4A" w14:textId="77777777" w:rsidR="004F260A" w:rsidRDefault="004F260A" w:rsidP="00D16DD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5369"/>
      </w:tblGrid>
      <w:tr w:rsidR="004F260A" w14:paraId="68B8EA45" w14:textId="77777777" w:rsidTr="009B5F9B"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90D59A" w14:textId="0AAC5542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</w:t>
            </w:r>
            <w:r w:rsidRPr="00330B80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What would you change about your place? Why?</w:t>
            </w:r>
          </w:p>
        </w:tc>
        <w:tc>
          <w:tcPr>
            <w:tcW w:w="5369" w:type="dxa"/>
            <w:tcBorders>
              <w:top w:val="nil"/>
              <w:left w:val="nil"/>
              <w:right w:val="nil"/>
            </w:tcBorders>
          </w:tcPr>
          <w:p w14:paraId="665F1516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260A" w14:paraId="32AEB5AC" w14:textId="77777777" w:rsidTr="009B5F9B"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04DE2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69" w:type="dxa"/>
            <w:tcBorders>
              <w:left w:val="nil"/>
              <w:right w:val="nil"/>
            </w:tcBorders>
          </w:tcPr>
          <w:p w14:paraId="3BB89165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260A" w14:paraId="796B8C2D" w14:textId="77777777" w:rsidTr="009B5F9B"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7C4320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69" w:type="dxa"/>
            <w:tcBorders>
              <w:left w:val="nil"/>
              <w:right w:val="nil"/>
            </w:tcBorders>
          </w:tcPr>
          <w:p w14:paraId="012812F2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260A" w14:paraId="6470ABD5" w14:textId="77777777" w:rsidTr="009B5F9B"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ED9861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69" w:type="dxa"/>
            <w:tcBorders>
              <w:left w:val="nil"/>
              <w:right w:val="nil"/>
            </w:tcBorders>
          </w:tcPr>
          <w:p w14:paraId="0EFB9430" w14:textId="77777777" w:rsidR="004F260A" w:rsidRDefault="004F260A" w:rsidP="009F397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ABF2F93" w14:textId="77777777" w:rsidR="004F260A" w:rsidRDefault="004F260A" w:rsidP="00D16DDE">
      <w:pPr>
        <w:rPr>
          <w:rFonts w:cstheme="minorHAnsi"/>
          <w:sz w:val="24"/>
          <w:szCs w:val="24"/>
        </w:rPr>
      </w:pPr>
    </w:p>
    <w:p w14:paraId="0CCA4E78" w14:textId="413AB8DC" w:rsidR="00D16DDE" w:rsidRPr="00D16DDE" w:rsidRDefault="004F260A" w:rsidP="004F260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Find out more about town planning with </w:t>
      </w:r>
      <w:hyperlink r:id="rId8" w:history="1">
        <w:r w:rsidRPr="004F260A">
          <w:rPr>
            <w:rStyle w:val="Hyperlink"/>
            <w:rFonts w:cstheme="minorHAnsi"/>
            <w:sz w:val="24"/>
            <w:szCs w:val="24"/>
          </w:rPr>
          <w:t>Agent Plan-It</w:t>
        </w:r>
      </w:hyperlink>
      <w:r>
        <w:rPr>
          <w:rFonts w:cstheme="minorHAnsi"/>
          <w:sz w:val="24"/>
          <w:szCs w:val="24"/>
        </w:rPr>
        <w:t>!</w:t>
      </w:r>
    </w:p>
    <w:p w14:paraId="483109A4" w14:textId="17273E57" w:rsidR="00D16DDE" w:rsidRPr="00D16DDE" w:rsidRDefault="00D16DDE" w:rsidP="00D16DDE">
      <w:pPr>
        <w:rPr>
          <w:rFonts w:cstheme="minorHAnsi"/>
          <w:sz w:val="24"/>
          <w:szCs w:val="24"/>
        </w:rPr>
      </w:pPr>
    </w:p>
    <w:p w14:paraId="1C4BAD53" w14:textId="04D2A7E4" w:rsidR="00D16DDE" w:rsidRPr="00D16DDE" w:rsidRDefault="00D16DDE" w:rsidP="00D16DDE">
      <w:pPr>
        <w:rPr>
          <w:rFonts w:cstheme="minorHAnsi"/>
          <w:sz w:val="24"/>
          <w:szCs w:val="24"/>
        </w:rPr>
      </w:pPr>
    </w:p>
    <w:p w14:paraId="1E450D57" w14:textId="77777777" w:rsidR="00D16DDE" w:rsidRPr="00D16DDE" w:rsidRDefault="00D16DDE" w:rsidP="00D16DDE">
      <w:pPr>
        <w:rPr>
          <w:rFonts w:cstheme="minorHAnsi"/>
          <w:sz w:val="24"/>
          <w:szCs w:val="24"/>
        </w:rPr>
      </w:pPr>
    </w:p>
    <w:p w14:paraId="5A1D8152" w14:textId="2638B5B2" w:rsidR="00D16DDE" w:rsidRPr="00D16DDE" w:rsidRDefault="00D16DDE" w:rsidP="00D16DDE">
      <w:pPr>
        <w:rPr>
          <w:rFonts w:cstheme="minorHAnsi"/>
          <w:sz w:val="24"/>
          <w:szCs w:val="24"/>
        </w:rPr>
      </w:pPr>
    </w:p>
    <w:p w14:paraId="05523630" w14:textId="38F701E7" w:rsidR="008C78EB" w:rsidRPr="00D16DDE" w:rsidRDefault="008C78EB" w:rsidP="00D16DDE">
      <w:pPr>
        <w:spacing w:after="0" w:line="360" w:lineRule="auto"/>
        <w:rPr>
          <w:rFonts w:cstheme="minorHAnsi"/>
          <w:sz w:val="24"/>
          <w:szCs w:val="24"/>
        </w:rPr>
      </w:pPr>
    </w:p>
    <w:p w14:paraId="3DF5919A" w14:textId="77777777" w:rsidR="002F44DC" w:rsidRPr="00D16DDE" w:rsidRDefault="002F44DC" w:rsidP="008C78EB">
      <w:pPr>
        <w:rPr>
          <w:rFonts w:cstheme="minorHAnsi"/>
          <w:sz w:val="24"/>
          <w:szCs w:val="24"/>
        </w:rPr>
      </w:pPr>
    </w:p>
    <w:sectPr w:rsidR="002F44DC" w:rsidRPr="00D16DDE" w:rsidSect="00CA1EB6">
      <w:footerReference w:type="even" r:id="rId9"/>
      <w:footerReference w:type="default" r:id="rId10"/>
      <w:headerReference w:type="first" r:id="rId11"/>
      <w:footerReference w:type="first" r:id="rId12"/>
      <w:pgSz w:w="11900" w:h="16820" w:code="9"/>
      <w:pgMar w:top="1134" w:right="1134" w:bottom="1701" w:left="1701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17B7" w14:textId="77777777" w:rsidR="00D4562F" w:rsidRDefault="00D4562F" w:rsidP="00386987">
      <w:r>
        <w:separator/>
      </w:r>
    </w:p>
  </w:endnote>
  <w:endnote w:type="continuationSeparator" w:id="0">
    <w:p w14:paraId="2C1ACF77" w14:textId="77777777" w:rsidR="00D4562F" w:rsidRDefault="00D4562F" w:rsidP="0038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7039116"/>
      <w:docPartObj>
        <w:docPartGallery w:val="Page Numbers (Bottom of Page)"/>
        <w:docPartUnique/>
      </w:docPartObj>
    </w:sdtPr>
    <w:sdtContent>
      <w:p w14:paraId="55DA4004" w14:textId="77777777" w:rsidR="00372A65" w:rsidRDefault="00372A65" w:rsidP="001644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D6BF5B" w14:textId="77777777" w:rsidR="00372A65" w:rsidRDefault="00372A65" w:rsidP="00372A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4A28" w14:textId="77777777" w:rsidR="00CD6663" w:rsidRDefault="00CD6663" w:rsidP="00372A6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5370" w14:textId="77777777" w:rsidR="00CA1EB6" w:rsidRDefault="00CA1EB6">
    <w:pPr>
      <w:pStyle w:val="Footer"/>
    </w:pPr>
  </w:p>
  <w:p w14:paraId="7A3CC82D" w14:textId="77777777" w:rsidR="00BF48A9" w:rsidRDefault="00BF48A9" w:rsidP="009313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5FE60" w14:textId="77777777" w:rsidR="00D4562F" w:rsidRDefault="00D4562F" w:rsidP="00386987">
      <w:r>
        <w:separator/>
      </w:r>
    </w:p>
  </w:footnote>
  <w:footnote w:type="continuationSeparator" w:id="0">
    <w:p w14:paraId="4255A59E" w14:textId="77777777" w:rsidR="00D4562F" w:rsidRDefault="00D4562F" w:rsidP="0038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4E57" w14:textId="77777777" w:rsidR="00B356F1" w:rsidRDefault="00B356F1" w:rsidP="00B356F1">
    <w:pPr>
      <w:pStyle w:val="BodyText1"/>
      <w:tabs>
        <w:tab w:val="left" w:pos="946"/>
      </w:tabs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710464" behindDoc="0" locked="0" layoutInCell="1" allowOverlap="1" wp14:anchorId="69B5FF96" wp14:editId="061B026D">
          <wp:simplePos x="0" y="0"/>
          <wp:positionH relativeFrom="column">
            <wp:posOffset>3583940</wp:posOffset>
          </wp:positionH>
          <wp:positionV relativeFrom="page">
            <wp:posOffset>306705</wp:posOffset>
          </wp:positionV>
          <wp:extent cx="2374900" cy="1187450"/>
          <wp:effectExtent l="0" t="0" r="0" b="6350"/>
          <wp:wrapTopAndBottom/>
          <wp:docPr id="802387128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387128" name="Graphic 80238712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855" t="4948" r="4120" b="11817"/>
                  <a:stretch/>
                </pic:blipFill>
                <pic:spPr bwMode="auto">
                  <a:xfrm>
                    <a:off x="0" y="0"/>
                    <a:ext cx="2374900" cy="1187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C91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906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E86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829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12C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9021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3E9C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D0D04E"/>
    <w:lvl w:ilvl="0">
      <w:start w:val="1"/>
      <w:numFmt w:val="bullet"/>
      <w:pStyle w:val="ListBullet2"/>
      <w:lvlText w:val=""/>
      <w:lvlJc w:val="left"/>
      <w:pPr>
        <w:ind w:left="1135" w:firstLine="0"/>
      </w:pPr>
      <w:rPr>
        <w:rFonts w:ascii="Symbol" w:hAnsi="Symbol" w:cs="Times New Roman" w:hint="default"/>
        <w:b w:val="0"/>
        <w:i w:val="0"/>
        <w:color w:val="000000"/>
        <w:sz w:val="24"/>
      </w:rPr>
    </w:lvl>
  </w:abstractNum>
  <w:abstractNum w:abstractNumId="8" w15:restartNumberingAfterBreak="0">
    <w:nsid w:val="FFFFFF88"/>
    <w:multiLevelType w:val="singleLevel"/>
    <w:tmpl w:val="8FB6D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D42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04394"/>
    <w:multiLevelType w:val="hybridMultilevel"/>
    <w:tmpl w:val="85FE0078"/>
    <w:lvl w:ilvl="0" w:tplc="B1082106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85C49"/>
    <w:multiLevelType w:val="multilevel"/>
    <w:tmpl w:val="936E5D7A"/>
    <w:styleLink w:val="CurrentList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2E63" w:themeColor="text1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04B2D"/>
    <w:multiLevelType w:val="multilevel"/>
    <w:tmpl w:val="88FE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A022D"/>
    <w:multiLevelType w:val="multilevel"/>
    <w:tmpl w:val="55B8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EA6C6A"/>
    <w:multiLevelType w:val="multilevel"/>
    <w:tmpl w:val="2AD47320"/>
    <w:styleLink w:val="CurrentList7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37859"/>
    <w:multiLevelType w:val="multilevel"/>
    <w:tmpl w:val="2764A788"/>
    <w:styleLink w:val="CurrentList8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478B9"/>
    <w:multiLevelType w:val="hybridMultilevel"/>
    <w:tmpl w:val="9ACE5484"/>
    <w:lvl w:ilvl="0" w:tplc="20282AFE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E195F"/>
    <w:multiLevelType w:val="multilevel"/>
    <w:tmpl w:val="130CFE44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2E63" w:themeColor="text1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DA58AD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5A167B4"/>
    <w:multiLevelType w:val="multilevel"/>
    <w:tmpl w:val="207451A8"/>
    <w:styleLink w:val="CurrentList6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900AB"/>
    <w:multiLevelType w:val="hybridMultilevel"/>
    <w:tmpl w:val="1362EBF2"/>
    <w:lvl w:ilvl="0" w:tplc="4B74F5F6">
      <w:start w:val="1"/>
      <w:numFmt w:val="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475E3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FA6DBA"/>
    <w:multiLevelType w:val="multilevel"/>
    <w:tmpl w:val="A1688C96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12BF8"/>
    <w:multiLevelType w:val="multilevel"/>
    <w:tmpl w:val="0CE89F04"/>
    <w:styleLink w:val="CurrentList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8285C"/>
    <w:multiLevelType w:val="multilevel"/>
    <w:tmpl w:val="188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4C04D7"/>
    <w:multiLevelType w:val="hybridMultilevel"/>
    <w:tmpl w:val="0776B4D8"/>
    <w:lvl w:ilvl="0" w:tplc="0F2C8476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710333">
    <w:abstractNumId w:val="25"/>
  </w:num>
  <w:num w:numId="2" w16cid:durableId="870530158">
    <w:abstractNumId w:val="9"/>
  </w:num>
  <w:num w:numId="3" w16cid:durableId="1199243742">
    <w:abstractNumId w:val="7"/>
  </w:num>
  <w:num w:numId="4" w16cid:durableId="205875567">
    <w:abstractNumId w:val="6"/>
  </w:num>
  <w:num w:numId="5" w16cid:durableId="736823573">
    <w:abstractNumId w:val="5"/>
  </w:num>
  <w:num w:numId="6" w16cid:durableId="1384477764">
    <w:abstractNumId w:val="4"/>
  </w:num>
  <w:num w:numId="7" w16cid:durableId="1878274909">
    <w:abstractNumId w:val="8"/>
  </w:num>
  <w:num w:numId="8" w16cid:durableId="100104898">
    <w:abstractNumId w:val="3"/>
  </w:num>
  <w:num w:numId="9" w16cid:durableId="1793749201">
    <w:abstractNumId w:val="2"/>
  </w:num>
  <w:num w:numId="10" w16cid:durableId="1539705207">
    <w:abstractNumId w:val="1"/>
  </w:num>
  <w:num w:numId="11" w16cid:durableId="735593229">
    <w:abstractNumId w:val="0"/>
  </w:num>
  <w:num w:numId="12" w16cid:durableId="968045724">
    <w:abstractNumId w:val="22"/>
  </w:num>
  <w:num w:numId="13" w16cid:durableId="2052918540">
    <w:abstractNumId w:val="23"/>
  </w:num>
  <w:num w:numId="14" w16cid:durableId="352076872">
    <w:abstractNumId w:val="11"/>
  </w:num>
  <w:num w:numId="15" w16cid:durableId="1316689252">
    <w:abstractNumId w:val="20"/>
  </w:num>
  <w:num w:numId="16" w16cid:durableId="256181018">
    <w:abstractNumId w:val="17"/>
  </w:num>
  <w:num w:numId="17" w16cid:durableId="1654215730">
    <w:abstractNumId w:val="18"/>
  </w:num>
  <w:num w:numId="18" w16cid:durableId="1131049134">
    <w:abstractNumId w:val="19"/>
  </w:num>
  <w:num w:numId="19" w16cid:durableId="1273585651">
    <w:abstractNumId w:val="16"/>
  </w:num>
  <w:num w:numId="20" w16cid:durableId="1617448411">
    <w:abstractNumId w:val="14"/>
  </w:num>
  <w:num w:numId="21" w16cid:durableId="318310763">
    <w:abstractNumId w:val="10"/>
  </w:num>
  <w:num w:numId="22" w16cid:durableId="922756933">
    <w:abstractNumId w:val="15"/>
  </w:num>
  <w:num w:numId="23" w16cid:durableId="484519203">
    <w:abstractNumId w:val="21"/>
  </w:num>
  <w:num w:numId="24" w16cid:durableId="1093546270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401565800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31958441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DE"/>
    <w:rsid w:val="00005ECF"/>
    <w:rsid w:val="00011EFF"/>
    <w:rsid w:val="000461AE"/>
    <w:rsid w:val="0005093D"/>
    <w:rsid w:val="00052BA0"/>
    <w:rsid w:val="00052C6B"/>
    <w:rsid w:val="00066F49"/>
    <w:rsid w:val="000871F3"/>
    <w:rsid w:val="00093368"/>
    <w:rsid w:val="000A0007"/>
    <w:rsid w:val="000C3710"/>
    <w:rsid w:val="000D0E1A"/>
    <w:rsid w:val="000D33A7"/>
    <w:rsid w:val="000D40B6"/>
    <w:rsid w:val="000E4A24"/>
    <w:rsid w:val="000F4E93"/>
    <w:rsid w:val="000F5388"/>
    <w:rsid w:val="00106AFC"/>
    <w:rsid w:val="00107D9E"/>
    <w:rsid w:val="00123A92"/>
    <w:rsid w:val="001257ED"/>
    <w:rsid w:val="00134B0A"/>
    <w:rsid w:val="001503FA"/>
    <w:rsid w:val="00153828"/>
    <w:rsid w:val="0015757E"/>
    <w:rsid w:val="00175B08"/>
    <w:rsid w:val="00185060"/>
    <w:rsid w:val="00193655"/>
    <w:rsid w:val="00196CA0"/>
    <w:rsid w:val="001B480C"/>
    <w:rsid w:val="001C502F"/>
    <w:rsid w:val="001D058A"/>
    <w:rsid w:val="001D530C"/>
    <w:rsid w:val="001E0C4B"/>
    <w:rsid w:val="001F3948"/>
    <w:rsid w:val="0020755E"/>
    <w:rsid w:val="0023239C"/>
    <w:rsid w:val="0024214C"/>
    <w:rsid w:val="00245BFA"/>
    <w:rsid w:val="00251343"/>
    <w:rsid w:val="00253A4B"/>
    <w:rsid w:val="002560F1"/>
    <w:rsid w:val="00256B8B"/>
    <w:rsid w:val="002611CE"/>
    <w:rsid w:val="00262BE9"/>
    <w:rsid w:val="00293868"/>
    <w:rsid w:val="00297CCA"/>
    <w:rsid w:val="002A1BDE"/>
    <w:rsid w:val="002D58A3"/>
    <w:rsid w:val="002F0156"/>
    <w:rsid w:val="002F44DC"/>
    <w:rsid w:val="00310FC0"/>
    <w:rsid w:val="00330B80"/>
    <w:rsid w:val="00334BF8"/>
    <w:rsid w:val="00364BB9"/>
    <w:rsid w:val="00372A65"/>
    <w:rsid w:val="00386987"/>
    <w:rsid w:val="00392AFD"/>
    <w:rsid w:val="00394E8F"/>
    <w:rsid w:val="003A3B1A"/>
    <w:rsid w:val="003B67F9"/>
    <w:rsid w:val="003C3692"/>
    <w:rsid w:val="003F0BD3"/>
    <w:rsid w:val="00416DD7"/>
    <w:rsid w:val="00422F77"/>
    <w:rsid w:val="004373CF"/>
    <w:rsid w:val="00466451"/>
    <w:rsid w:val="00487C12"/>
    <w:rsid w:val="004C3528"/>
    <w:rsid w:val="004C4817"/>
    <w:rsid w:val="004D1374"/>
    <w:rsid w:val="004F260A"/>
    <w:rsid w:val="004F5F1B"/>
    <w:rsid w:val="00503ADE"/>
    <w:rsid w:val="00514C37"/>
    <w:rsid w:val="005275D7"/>
    <w:rsid w:val="0058240E"/>
    <w:rsid w:val="00582DF8"/>
    <w:rsid w:val="00583501"/>
    <w:rsid w:val="00585196"/>
    <w:rsid w:val="005A23E2"/>
    <w:rsid w:val="005A7A15"/>
    <w:rsid w:val="005E49D4"/>
    <w:rsid w:val="00607175"/>
    <w:rsid w:val="00613F5F"/>
    <w:rsid w:val="00623BFA"/>
    <w:rsid w:val="00651965"/>
    <w:rsid w:val="0065378C"/>
    <w:rsid w:val="00660CC4"/>
    <w:rsid w:val="00695B69"/>
    <w:rsid w:val="006A67EE"/>
    <w:rsid w:val="006A6E37"/>
    <w:rsid w:val="006B2F90"/>
    <w:rsid w:val="006F19B4"/>
    <w:rsid w:val="00701D61"/>
    <w:rsid w:val="00704365"/>
    <w:rsid w:val="00714207"/>
    <w:rsid w:val="0072347A"/>
    <w:rsid w:val="00731257"/>
    <w:rsid w:val="00754007"/>
    <w:rsid w:val="00786B9F"/>
    <w:rsid w:val="007A0022"/>
    <w:rsid w:val="007C5DF9"/>
    <w:rsid w:val="007F267A"/>
    <w:rsid w:val="007F71E2"/>
    <w:rsid w:val="00817226"/>
    <w:rsid w:val="008221CE"/>
    <w:rsid w:val="008264F2"/>
    <w:rsid w:val="00830757"/>
    <w:rsid w:val="00842156"/>
    <w:rsid w:val="00845737"/>
    <w:rsid w:val="008502E3"/>
    <w:rsid w:val="008518BB"/>
    <w:rsid w:val="00855616"/>
    <w:rsid w:val="00856568"/>
    <w:rsid w:val="0086531D"/>
    <w:rsid w:val="00870B89"/>
    <w:rsid w:val="008854D4"/>
    <w:rsid w:val="008A7C0C"/>
    <w:rsid w:val="008C78EB"/>
    <w:rsid w:val="008C7D20"/>
    <w:rsid w:val="008E0796"/>
    <w:rsid w:val="008F6A83"/>
    <w:rsid w:val="00902DE5"/>
    <w:rsid w:val="009136E1"/>
    <w:rsid w:val="00921168"/>
    <w:rsid w:val="0093106A"/>
    <w:rsid w:val="00931302"/>
    <w:rsid w:val="00935AF7"/>
    <w:rsid w:val="00955FEB"/>
    <w:rsid w:val="00957772"/>
    <w:rsid w:val="00967DA2"/>
    <w:rsid w:val="00972683"/>
    <w:rsid w:val="009A3B01"/>
    <w:rsid w:val="009B5F9B"/>
    <w:rsid w:val="009E731C"/>
    <w:rsid w:val="009F48BD"/>
    <w:rsid w:val="00A176C8"/>
    <w:rsid w:val="00A23C7C"/>
    <w:rsid w:val="00A272DA"/>
    <w:rsid w:val="00A27460"/>
    <w:rsid w:val="00A27EA2"/>
    <w:rsid w:val="00A5234F"/>
    <w:rsid w:val="00A62DCB"/>
    <w:rsid w:val="00A737C0"/>
    <w:rsid w:val="00A87363"/>
    <w:rsid w:val="00A97827"/>
    <w:rsid w:val="00AB2BC4"/>
    <w:rsid w:val="00AB3B0B"/>
    <w:rsid w:val="00AB7F74"/>
    <w:rsid w:val="00AC4C69"/>
    <w:rsid w:val="00AC79E0"/>
    <w:rsid w:val="00AD51E5"/>
    <w:rsid w:val="00AE78F4"/>
    <w:rsid w:val="00AF11A6"/>
    <w:rsid w:val="00AF6F1D"/>
    <w:rsid w:val="00B1135F"/>
    <w:rsid w:val="00B14E8B"/>
    <w:rsid w:val="00B356F1"/>
    <w:rsid w:val="00B57F5F"/>
    <w:rsid w:val="00B65994"/>
    <w:rsid w:val="00B731C3"/>
    <w:rsid w:val="00B811E3"/>
    <w:rsid w:val="00BC70B6"/>
    <w:rsid w:val="00BE623F"/>
    <w:rsid w:val="00BF48A9"/>
    <w:rsid w:val="00BF4C59"/>
    <w:rsid w:val="00C11F35"/>
    <w:rsid w:val="00C22F9C"/>
    <w:rsid w:val="00C26251"/>
    <w:rsid w:val="00C52557"/>
    <w:rsid w:val="00C6294D"/>
    <w:rsid w:val="00C62CDA"/>
    <w:rsid w:val="00C63A12"/>
    <w:rsid w:val="00C65D07"/>
    <w:rsid w:val="00C678CD"/>
    <w:rsid w:val="00C94AEE"/>
    <w:rsid w:val="00CA1EB6"/>
    <w:rsid w:val="00CA267D"/>
    <w:rsid w:val="00CA68F4"/>
    <w:rsid w:val="00CB433A"/>
    <w:rsid w:val="00CC0637"/>
    <w:rsid w:val="00CD211B"/>
    <w:rsid w:val="00CD32D1"/>
    <w:rsid w:val="00CD6663"/>
    <w:rsid w:val="00CE7E7C"/>
    <w:rsid w:val="00D11C66"/>
    <w:rsid w:val="00D16DDE"/>
    <w:rsid w:val="00D26549"/>
    <w:rsid w:val="00D339FE"/>
    <w:rsid w:val="00D4562F"/>
    <w:rsid w:val="00D749A1"/>
    <w:rsid w:val="00D9162E"/>
    <w:rsid w:val="00DA7AC8"/>
    <w:rsid w:val="00DB2B0D"/>
    <w:rsid w:val="00DC62CC"/>
    <w:rsid w:val="00DD261D"/>
    <w:rsid w:val="00DE458A"/>
    <w:rsid w:val="00DF68F2"/>
    <w:rsid w:val="00E06C36"/>
    <w:rsid w:val="00E1049D"/>
    <w:rsid w:val="00E20C58"/>
    <w:rsid w:val="00E42271"/>
    <w:rsid w:val="00E43ED4"/>
    <w:rsid w:val="00E80003"/>
    <w:rsid w:val="00EC5C66"/>
    <w:rsid w:val="00EF44DB"/>
    <w:rsid w:val="00EF7F93"/>
    <w:rsid w:val="00F160BC"/>
    <w:rsid w:val="00F2319B"/>
    <w:rsid w:val="00F2365A"/>
    <w:rsid w:val="00F57DDC"/>
    <w:rsid w:val="00F63C56"/>
    <w:rsid w:val="00F8172C"/>
    <w:rsid w:val="00FA1C96"/>
    <w:rsid w:val="00FB46CF"/>
    <w:rsid w:val="00FD21A2"/>
    <w:rsid w:val="00F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BAB76D"/>
  <w15:docId w15:val="{4025040E-5E70-4267-8ADD-DE46B256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85CFE8" w:themeColor="accent1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8EB"/>
    <w:pPr>
      <w:spacing w:after="160" w:line="259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6F49"/>
    <w:pPr>
      <w:spacing w:after="400" w:line="360" w:lineRule="auto"/>
      <w:outlineLvl w:val="0"/>
    </w:pPr>
    <w:rPr>
      <w:rFonts w:asciiTheme="majorHAnsi" w:eastAsiaTheme="majorEastAsia" w:hAnsiTheme="majorHAnsi" w:cs="Times New Roman (Headings CS)"/>
      <w:b/>
      <w:bCs/>
      <w:color w:val="0A9CA8" w:themeColor="background1"/>
      <w:kern w:val="0"/>
      <w:sz w:val="28"/>
      <w:szCs w:val="28"/>
      <w14:ligatures w14:val="none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066F49"/>
    <w:pPr>
      <w:spacing w:after="400" w:line="360" w:lineRule="auto"/>
      <w:outlineLvl w:val="1"/>
    </w:pPr>
    <w:rPr>
      <w:b/>
      <w:noProof/>
      <w:color w:val="002E63" w:themeColor="text1"/>
      <w:szCs w:val="4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DD7"/>
    <w:pPr>
      <w:spacing w:after="400" w:line="360" w:lineRule="auto"/>
      <w:outlineLvl w:val="2"/>
    </w:pPr>
    <w:rPr>
      <w:rFonts w:ascii="Arial" w:hAnsi="Arial" w:cs="Arial"/>
      <w:b/>
      <w:color w:val="000000"/>
      <w:kern w:val="0"/>
      <w:sz w:val="24"/>
      <w:szCs w:val="24"/>
      <w14:ligatures w14:val="none"/>
    </w:rPr>
  </w:style>
  <w:style w:type="paragraph" w:styleId="Heading4">
    <w:name w:val="heading 4"/>
    <w:aliases w:val="Heading 4 - white bold"/>
    <w:basedOn w:val="Heading3"/>
    <w:next w:val="Normal"/>
    <w:link w:val="Heading4Char"/>
    <w:uiPriority w:val="9"/>
    <w:unhideWhenUsed/>
    <w:qFormat/>
    <w:rsid w:val="00C26251"/>
    <w:pPr>
      <w:outlineLvl w:val="3"/>
    </w:pPr>
    <w:rPr>
      <w:color w:val="FFFFFF" w:themeColor="background2"/>
      <w:szCs w:val="20"/>
    </w:rPr>
  </w:style>
  <w:style w:type="paragraph" w:styleId="Heading5">
    <w:name w:val="heading 5"/>
    <w:aliases w:val="Heading 5 - Signatory's name"/>
    <w:basedOn w:val="Heading4"/>
    <w:next w:val="Normal"/>
    <w:link w:val="Heading5Char"/>
    <w:uiPriority w:val="9"/>
    <w:unhideWhenUsed/>
    <w:qFormat/>
    <w:rsid w:val="00AB7F74"/>
    <w:pPr>
      <w:spacing w:after="0"/>
      <w:outlineLvl w:val="4"/>
    </w:pPr>
    <w:rPr>
      <w:color w:val="000000"/>
    </w:rPr>
  </w:style>
  <w:style w:type="paragraph" w:styleId="Heading6">
    <w:name w:val="heading 6"/>
    <w:aliases w:val="Signatory position"/>
    <w:basedOn w:val="Normal"/>
    <w:next w:val="Normal"/>
    <w:link w:val="Heading6Char"/>
    <w:uiPriority w:val="9"/>
    <w:unhideWhenUsed/>
    <w:qFormat/>
    <w:rsid w:val="00A23C7C"/>
    <w:pPr>
      <w:keepNext/>
      <w:keepLines/>
      <w:spacing w:after="0" w:line="360" w:lineRule="auto"/>
      <w:outlineLvl w:val="5"/>
    </w:pPr>
    <w:rPr>
      <w:rFonts w:asciiTheme="majorHAnsi" w:eastAsiaTheme="majorEastAsia" w:hAnsiTheme="majorHAnsi" w:cs="Times New Roman (Headings CS)"/>
      <w:color w:val="000000"/>
      <w:kern w:val="0"/>
      <w:sz w:val="24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549"/>
    <w:pPr>
      <w:keepNext/>
      <w:keepLines/>
      <w:snapToGrid w:val="0"/>
      <w:spacing w:after="0" w:line="360" w:lineRule="auto"/>
      <w:outlineLvl w:val="6"/>
    </w:pPr>
    <w:rPr>
      <w:rFonts w:asciiTheme="majorHAnsi" w:eastAsiaTheme="majorEastAsia" w:hAnsiTheme="majorHAnsi" w:cstheme="majorBidi"/>
      <w:iCs/>
      <w:color w:val="000000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AB7F74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B7F74"/>
    <w:rPr>
      <w:color w:val="002E63" w:themeColor="text1"/>
    </w:rPr>
  </w:style>
  <w:style w:type="paragraph" w:styleId="Footer">
    <w:name w:val="footer"/>
    <w:basedOn w:val="Normal"/>
    <w:link w:val="FooterChar"/>
    <w:uiPriority w:val="99"/>
    <w:unhideWhenUsed/>
    <w:rsid w:val="00416DD7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16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16DD7"/>
    <w:rPr>
      <w:color w:val="002E63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87"/>
    <w:pPr>
      <w:spacing w:after="0" w:line="360" w:lineRule="auto"/>
    </w:pPr>
    <w:rPr>
      <w:rFonts w:ascii="Tahoma" w:hAnsi="Tahoma" w:cs="Tahoma"/>
      <w:color w:val="000000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6F49"/>
    <w:rPr>
      <w:rFonts w:asciiTheme="majorHAnsi" w:eastAsiaTheme="majorEastAsia" w:hAnsiTheme="majorHAnsi" w:cs="Times New Roman (Headings CS)"/>
      <w:b/>
      <w:bCs/>
      <w:color w:val="0A9CA8" w:themeColor="background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6DD7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066F49"/>
    <w:rPr>
      <w:b/>
      <w:noProof/>
      <w:color w:val="002E63" w:themeColor="text1"/>
      <w:szCs w:val="40"/>
      <w:lang w:eastAsia="en-GB"/>
    </w:rPr>
  </w:style>
  <w:style w:type="character" w:customStyle="1" w:styleId="Heading4Char">
    <w:name w:val="Heading 4 Char"/>
    <w:aliases w:val="Heading 4 - white bold Char"/>
    <w:basedOn w:val="DefaultParagraphFont"/>
    <w:link w:val="Heading4"/>
    <w:uiPriority w:val="9"/>
    <w:rsid w:val="00C26251"/>
    <w:rPr>
      <w:b/>
      <w:color w:val="FFFFFF" w:themeColor="background2"/>
      <w:szCs w:val="20"/>
    </w:rPr>
  </w:style>
  <w:style w:type="paragraph" w:styleId="ListParagraph">
    <w:name w:val="List Paragraph"/>
    <w:basedOn w:val="Normal"/>
    <w:uiPriority w:val="34"/>
    <w:qFormat/>
    <w:rsid w:val="002F44DC"/>
    <w:pPr>
      <w:spacing w:after="0" w:line="360" w:lineRule="auto"/>
      <w:ind w:left="720"/>
      <w:contextualSpacing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paragraph" w:styleId="ListBullet">
    <w:name w:val="List Bullet"/>
    <w:basedOn w:val="List"/>
    <w:uiPriority w:val="99"/>
    <w:unhideWhenUsed/>
    <w:qFormat/>
    <w:rsid w:val="007A0022"/>
    <w:pPr>
      <w:numPr>
        <w:numId w:val="1"/>
      </w:numPr>
      <w:tabs>
        <w:tab w:val="left" w:pos="340"/>
        <w:tab w:val="left" w:pos="680"/>
        <w:tab w:val="left" w:pos="1021"/>
        <w:tab w:val="left" w:pos="1361"/>
      </w:tabs>
      <w:spacing w:after="400"/>
      <w:ind w:left="340" w:hanging="340"/>
      <w:contextualSpacing w:val="0"/>
    </w:pPr>
  </w:style>
  <w:style w:type="paragraph" w:styleId="ListBullet2">
    <w:name w:val="List Bullet 2"/>
    <w:basedOn w:val="Normal"/>
    <w:uiPriority w:val="99"/>
    <w:unhideWhenUsed/>
    <w:qFormat/>
    <w:rsid w:val="007A0022"/>
    <w:pPr>
      <w:numPr>
        <w:numId w:val="3"/>
      </w:numPr>
      <w:tabs>
        <w:tab w:val="left" w:pos="680"/>
        <w:tab w:val="left" w:pos="1021"/>
        <w:tab w:val="left" w:pos="1361"/>
        <w:tab w:val="left" w:pos="1701"/>
      </w:tabs>
      <w:spacing w:after="400" w:line="360" w:lineRule="auto"/>
      <w:ind w:left="680" w:right="340" w:hanging="340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549"/>
    <w:rPr>
      <w:rFonts w:asciiTheme="majorHAnsi" w:eastAsiaTheme="majorEastAsia" w:hAnsiTheme="majorHAnsi" w:cstheme="majorBidi"/>
      <w:iCs/>
      <w:color w:val="000000"/>
      <w:sz w:val="28"/>
    </w:rPr>
  </w:style>
  <w:style w:type="character" w:customStyle="1" w:styleId="Heading5Char">
    <w:name w:val="Heading 5 Char"/>
    <w:aliases w:val="Heading 5 - Signatory's name Char"/>
    <w:basedOn w:val="DefaultParagraphFont"/>
    <w:link w:val="Heading5"/>
    <w:uiPriority w:val="9"/>
    <w:rsid w:val="00AB7F74"/>
    <w:rPr>
      <w:b/>
      <w:color w:val="000000"/>
      <w:szCs w:val="20"/>
    </w:rPr>
  </w:style>
  <w:style w:type="paragraph" w:customStyle="1" w:styleId="BasicParagraph">
    <w:name w:val="[Basic Paragraph]"/>
    <w:basedOn w:val="Normal"/>
    <w:uiPriority w:val="99"/>
    <w:rsid w:val="0058240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customStyle="1" w:styleId="BodyText1">
    <w:name w:val="Body Text1"/>
    <w:qFormat/>
    <w:rsid w:val="002F0156"/>
    <w:pPr>
      <w:spacing w:after="400" w:line="360" w:lineRule="auto"/>
    </w:pPr>
    <w:rPr>
      <w:rFonts w:eastAsiaTheme="minorEastAsia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372A65"/>
  </w:style>
  <w:style w:type="numbering" w:customStyle="1" w:styleId="CurrentList1">
    <w:name w:val="Current List1"/>
    <w:uiPriority w:val="99"/>
    <w:rsid w:val="00093368"/>
    <w:pPr>
      <w:numPr>
        <w:numId w:val="12"/>
      </w:numPr>
    </w:pPr>
  </w:style>
  <w:style w:type="numbering" w:customStyle="1" w:styleId="CurrentList2">
    <w:name w:val="Current List2"/>
    <w:uiPriority w:val="99"/>
    <w:rsid w:val="00093368"/>
    <w:pPr>
      <w:numPr>
        <w:numId w:val="13"/>
      </w:numPr>
    </w:pPr>
  </w:style>
  <w:style w:type="numbering" w:customStyle="1" w:styleId="CurrentList3">
    <w:name w:val="Current List3"/>
    <w:uiPriority w:val="99"/>
    <w:rsid w:val="00093368"/>
    <w:pPr>
      <w:numPr>
        <w:numId w:val="14"/>
      </w:numPr>
    </w:pPr>
  </w:style>
  <w:style w:type="paragraph" w:styleId="List">
    <w:name w:val="List"/>
    <w:basedOn w:val="Normal"/>
    <w:uiPriority w:val="99"/>
    <w:semiHidden/>
    <w:unhideWhenUsed/>
    <w:rsid w:val="00093368"/>
    <w:pPr>
      <w:spacing w:after="0" w:line="360" w:lineRule="auto"/>
      <w:ind w:left="283" w:hanging="283"/>
      <w:contextualSpacing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numbering" w:customStyle="1" w:styleId="CurrentList4">
    <w:name w:val="Current List4"/>
    <w:uiPriority w:val="99"/>
    <w:rsid w:val="00AF11A6"/>
    <w:pPr>
      <w:numPr>
        <w:numId w:val="16"/>
      </w:numPr>
    </w:pPr>
  </w:style>
  <w:style w:type="numbering" w:customStyle="1" w:styleId="CurrentList5">
    <w:name w:val="Current List5"/>
    <w:uiPriority w:val="99"/>
    <w:rsid w:val="00422F77"/>
    <w:pPr>
      <w:numPr>
        <w:numId w:val="17"/>
      </w:numPr>
    </w:pPr>
  </w:style>
  <w:style w:type="numbering" w:customStyle="1" w:styleId="CurrentList6">
    <w:name w:val="Current List6"/>
    <w:uiPriority w:val="99"/>
    <w:rsid w:val="00422F77"/>
    <w:pPr>
      <w:numPr>
        <w:numId w:val="18"/>
      </w:numPr>
    </w:pPr>
  </w:style>
  <w:style w:type="numbering" w:customStyle="1" w:styleId="CurrentList7">
    <w:name w:val="Current List7"/>
    <w:uiPriority w:val="99"/>
    <w:rsid w:val="006A67EE"/>
    <w:pPr>
      <w:numPr>
        <w:numId w:val="20"/>
      </w:numPr>
    </w:pPr>
  </w:style>
  <w:style w:type="numbering" w:customStyle="1" w:styleId="CurrentList8">
    <w:name w:val="Current List8"/>
    <w:uiPriority w:val="99"/>
    <w:rsid w:val="006A67EE"/>
    <w:pPr>
      <w:numPr>
        <w:numId w:val="22"/>
      </w:numPr>
    </w:pPr>
  </w:style>
  <w:style w:type="numbering" w:customStyle="1" w:styleId="CurrentList9">
    <w:name w:val="Current List9"/>
    <w:uiPriority w:val="99"/>
    <w:rsid w:val="006A67EE"/>
    <w:pPr>
      <w:numPr>
        <w:numId w:val="23"/>
      </w:numPr>
    </w:pPr>
  </w:style>
  <w:style w:type="character" w:customStyle="1" w:styleId="Heading6Char">
    <w:name w:val="Heading 6 Char"/>
    <w:aliases w:val="Signatory position Char"/>
    <w:basedOn w:val="DefaultParagraphFont"/>
    <w:link w:val="Heading6"/>
    <w:uiPriority w:val="9"/>
    <w:rsid w:val="00A23C7C"/>
    <w:rPr>
      <w:rFonts w:asciiTheme="majorHAnsi" w:eastAsiaTheme="majorEastAsia" w:hAnsiTheme="majorHAnsi" w:cs="Times New Roman (Headings CS)"/>
      <w:color w:val="000000"/>
    </w:rPr>
  </w:style>
  <w:style w:type="paragraph" w:customStyle="1" w:styleId="Bodytextbold">
    <w:name w:val="Body text bold"/>
    <w:basedOn w:val="BodyText1"/>
    <w:qFormat/>
    <w:rsid w:val="00FB4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44D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2F44DC"/>
  </w:style>
  <w:style w:type="character" w:styleId="Hyperlink">
    <w:name w:val="Hyperlink"/>
    <w:basedOn w:val="DefaultParagraphFont"/>
    <w:uiPriority w:val="99"/>
    <w:unhideWhenUsed/>
    <w:rsid w:val="002F44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4DC"/>
    <w:rPr>
      <w:color w:val="605E5C"/>
      <w:shd w:val="clear" w:color="auto" w:fill="E1DFDD"/>
    </w:rPr>
  </w:style>
  <w:style w:type="paragraph" w:customStyle="1" w:styleId="ListHeading">
    <w:name w:val="List Heading"/>
    <w:basedOn w:val="Header"/>
    <w:qFormat/>
    <w:rsid w:val="00AB7F74"/>
    <w:pPr>
      <w:tabs>
        <w:tab w:val="clear" w:pos="4513"/>
        <w:tab w:val="clear" w:pos="9026"/>
        <w:tab w:val="right" w:pos="340"/>
        <w:tab w:val="right" w:pos="680"/>
        <w:tab w:val="right" w:pos="1021"/>
        <w:tab w:val="right" w:pos="1361"/>
        <w:tab w:val="right" w:pos="1701"/>
      </w:tabs>
      <w:spacing w:after="400"/>
      <w:ind w:left="340" w:right="340"/>
    </w:pPr>
    <w:rPr>
      <w:color w:val="00000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F260A"/>
    <w:rPr>
      <w:color w:val="8A0C4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pi.org.uk/become-a-planner/rtpi-ambassadors/agent-plan-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htaylor\Downloads\The%20RTPI%20Word%20template%20with%20the%20primary%20logo%20(2).dotx" TargetMode="External"/></Relationships>
</file>

<file path=word/theme/theme1.xml><?xml version="1.0" encoding="utf-8"?>
<a:theme xmlns:a="http://schemas.openxmlformats.org/drawingml/2006/main" name="Office Theme">
  <a:themeElements>
    <a:clrScheme name="RTPI 2025 WordLH v1">
      <a:dk1>
        <a:srgbClr val="002E63"/>
      </a:dk1>
      <a:lt1>
        <a:srgbClr val="0A9CA8"/>
      </a:lt1>
      <a:dk2>
        <a:srgbClr val="00395B"/>
      </a:dk2>
      <a:lt2>
        <a:srgbClr val="FFFFFF"/>
      </a:lt2>
      <a:accent1>
        <a:srgbClr val="85CFE8"/>
      </a:accent1>
      <a:accent2>
        <a:srgbClr val="02B6DD"/>
      </a:accent2>
      <a:accent3>
        <a:srgbClr val="9CCEA0"/>
      </a:accent3>
      <a:accent4>
        <a:srgbClr val="FED378"/>
      </a:accent4>
      <a:accent5>
        <a:srgbClr val="EC5E68"/>
      </a:accent5>
      <a:accent6>
        <a:srgbClr val="2CB67F"/>
      </a:accent6>
      <a:hlink>
        <a:srgbClr val="0085C9"/>
      </a:hlink>
      <a:folHlink>
        <a:srgbClr val="8A0C49"/>
      </a:folHlink>
    </a:clrScheme>
    <a:fontScheme name="RTPI_v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0" cap="rnd">
          <a:solidFill>
            <a:schemeClr val="tx2"/>
          </a:solidFill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2A89E7-5D77-B741-A1A5-FEA9A10F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RTPI Word template with the primary logo (2)</Template>
  <TotalTime>31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Taylor</dc:creator>
  <cp:lastModifiedBy>Judith Taylor</cp:lastModifiedBy>
  <cp:revision>2</cp:revision>
  <cp:lastPrinted>2025-04-15T09:35:00Z</cp:lastPrinted>
  <dcterms:created xsi:type="dcterms:W3CDTF">2025-08-15T11:07:00Z</dcterms:created>
  <dcterms:modified xsi:type="dcterms:W3CDTF">2025-08-15T11:38:00Z</dcterms:modified>
</cp:coreProperties>
</file>