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433D2" w:rsidRPr="004B2265" w:rsidRDefault="00D433D2" w:rsidP="00D433D2">
      <w:pPr>
        <w:pStyle w:val="NoSpacing"/>
        <w:rPr>
          <w:rFonts w:cs="Arial"/>
          <w:sz w:val="28"/>
          <w:szCs w:val="28"/>
          <w:highlight w:val="yellow"/>
        </w:rPr>
      </w:pPr>
    </w:p>
    <w:p w14:paraId="0A37501D" w14:textId="77777777" w:rsidR="00E84F40" w:rsidRDefault="00E84F40" w:rsidP="00D433D2">
      <w:pPr>
        <w:pStyle w:val="NoSpacing"/>
        <w:rPr>
          <w:rFonts w:cs="Arial"/>
          <w:sz w:val="28"/>
          <w:szCs w:val="28"/>
        </w:rPr>
      </w:pPr>
    </w:p>
    <w:p w14:paraId="5DAB6C7B" w14:textId="77777777" w:rsidR="00D433D2" w:rsidRPr="004B2265" w:rsidRDefault="00D433D2" w:rsidP="00D433D2">
      <w:pPr>
        <w:pStyle w:val="NoSpacing"/>
        <w:rPr>
          <w:rFonts w:cs="Arial"/>
          <w:sz w:val="28"/>
          <w:szCs w:val="28"/>
        </w:rPr>
      </w:pPr>
    </w:p>
    <w:p w14:paraId="5F3539ED" w14:textId="77777777" w:rsidR="00E7091E" w:rsidRDefault="000A3194" w:rsidP="00D433D2">
      <w:pPr>
        <w:pStyle w:val="NoSpacing"/>
        <w:rPr>
          <w:rFonts w:cs="Arial"/>
          <w:sz w:val="28"/>
          <w:szCs w:val="28"/>
        </w:rPr>
      </w:pPr>
      <w:r w:rsidRPr="000A3194">
        <w:rPr>
          <w:rFonts w:cs="Arial"/>
          <w:noProof/>
          <w:sz w:val="28"/>
          <w:szCs w:val="28"/>
          <w:lang w:eastAsia="en-GB"/>
        </w:rPr>
        <mc:AlternateContent>
          <mc:Choice Requires="wps">
            <w:drawing>
              <wp:anchor distT="45720" distB="45720" distL="114300" distR="114300" simplePos="0" relativeHeight="251657220" behindDoc="0" locked="0" layoutInCell="1" allowOverlap="1" wp14:anchorId="22D524FD" wp14:editId="1D6701D8">
                <wp:simplePos x="0" y="0"/>
                <wp:positionH relativeFrom="margin">
                  <wp:posOffset>0</wp:posOffset>
                </wp:positionH>
                <wp:positionV relativeFrom="paragraph">
                  <wp:posOffset>1633855</wp:posOffset>
                </wp:positionV>
                <wp:extent cx="6305550" cy="1404620"/>
                <wp:effectExtent l="0" t="0" r="0" b="0"/>
                <wp:wrapSquare wrapText="bothSides"/>
                <wp:docPr id="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noFill/>
                          <a:miter lim="800000"/>
                          <a:headEnd/>
                          <a:tailEnd/>
                        </a:ln>
                      </wps:spPr>
                      <wps:txbx>
                        <w:txbxContent>
                          <w:p w14:paraId="54FA220A" w14:textId="77777777" w:rsidR="00336905" w:rsidRPr="001B79FF" w:rsidRDefault="00336905" w:rsidP="000A3194">
                            <w:pPr>
                              <w:rPr>
                                <w:rFonts w:ascii="Arial" w:hAnsi="Arial" w:cs="Arial"/>
                                <w:b/>
                                <w:color w:val="004B74"/>
                                <w:sz w:val="64"/>
                                <w:szCs w:val="64"/>
                              </w:rPr>
                            </w:pPr>
                            <w:r>
                              <w:rPr>
                                <w:rFonts w:ascii="Arial" w:hAnsi="Arial" w:cs="Arial"/>
                                <w:b/>
                                <w:color w:val="004B74"/>
                                <w:sz w:val="64"/>
                                <w:szCs w:val="64"/>
                              </w:rPr>
                              <w:t xml:space="preserve">Legal </w:t>
                            </w:r>
                            <w:r w:rsidRPr="001B79FF">
                              <w:rPr>
                                <w:rFonts w:ascii="Arial" w:hAnsi="Arial" w:cs="Arial"/>
                                <w:b/>
                                <w:color w:val="004B74"/>
                                <w:sz w:val="64"/>
                                <w:szCs w:val="64"/>
                              </w:rPr>
                              <w:t>Associate Membership</w:t>
                            </w:r>
                          </w:p>
                          <w:p w14:paraId="02EB378F" w14:textId="77777777" w:rsidR="00336905" w:rsidRPr="001B79FF" w:rsidRDefault="00336905" w:rsidP="000A3194">
                            <w:pPr>
                              <w:rPr>
                                <w:rFonts w:ascii="Arial" w:hAnsi="Arial" w:cs="Arial"/>
                                <w:b/>
                                <w:color w:val="004B74"/>
                                <w:sz w:val="64"/>
                                <w:szCs w:val="64"/>
                              </w:rPr>
                            </w:pPr>
                          </w:p>
                          <w:p w14:paraId="6F1772E2" w14:textId="77777777" w:rsidR="00336905" w:rsidRPr="001B79FF" w:rsidRDefault="00336905" w:rsidP="000A3194">
                            <w:pPr>
                              <w:rPr>
                                <w:rFonts w:ascii="Arial" w:hAnsi="Arial" w:cs="Arial"/>
                                <w:b/>
                                <w:color w:val="004B74"/>
                                <w:sz w:val="60"/>
                                <w:szCs w:val="60"/>
                              </w:rPr>
                            </w:pPr>
                            <w:r w:rsidRPr="001B79FF">
                              <w:rPr>
                                <w:rFonts w:ascii="Arial" w:hAnsi="Arial" w:cs="Arial"/>
                                <w:b/>
                                <w:color w:val="004B74"/>
                                <w:sz w:val="60"/>
                                <w:szCs w:val="60"/>
                              </w:rPr>
                              <w:t>Main Guidance</w:t>
                            </w:r>
                          </w:p>
                          <w:p w14:paraId="6A05A809" w14:textId="77777777" w:rsidR="00336905" w:rsidRPr="001B79FF" w:rsidRDefault="00336905" w:rsidP="000A3194">
                            <w:pPr>
                              <w:rPr>
                                <w:rFonts w:ascii="Arial" w:hAnsi="Arial" w:cs="Arial"/>
                                <w:b/>
                                <w:color w:val="004B74"/>
                                <w:sz w:val="60"/>
                                <w:szCs w:val="60"/>
                              </w:rPr>
                            </w:pPr>
                          </w:p>
                          <w:p w14:paraId="787189A3" w14:textId="77777777" w:rsidR="00336905" w:rsidRPr="001B79FF" w:rsidRDefault="00336905" w:rsidP="000A3194">
                            <w:pPr>
                              <w:rPr>
                                <w:rFonts w:ascii="Arial" w:hAnsi="Arial" w:cs="Arial"/>
                                <w:color w:val="004B74"/>
                                <w:sz w:val="40"/>
                                <w:szCs w:val="40"/>
                              </w:rPr>
                            </w:pPr>
                            <w:r>
                              <w:rPr>
                                <w:rFonts w:ascii="Arial" w:hAnsi="Arial" w:cs="Arial"/>
                                <w:color w:val="004B74"/>
                                <w:sz w:val="40"/>
                                <w:szCs w:val="40"/>
                              </w:rPr>
                              <w:t>Membership qualification for planning lawyers</w:t>
                            </w:r>
                          </w:p>
                          <w:p w14:paraId="5A39BBE3" w14:textId="77777777" w:rsidR="00336905" w:rsidRPr="001B79FF" w:rsidRDefault="00336905" w:rsidP="000A3194">
                            <w:pPr>
                              <w:rPr>
                                <w:rFonts w:ascii="Arial" w:hAnsi="Arial" w:cs="Arial"/>
                                <w:color w:val="004B74"/>
                                <w:sz w:val="40"/>
                                <w:szCs w:val="40"/>
                              </w:rPr>
                            </w:pPr>
                          </w:p>
                          <w:p w14:paraId="28976F52" w14:textId="77777777" w:rsidR="00336905" w:rsidRPr="001B79FF" w:rsidRDefault="00336905" w:rsidP="000A3194">
                            <w:pPr>
                              <w:rPr>
                                <w:rFonts w:ascii="Arial" w:hAnsi="Arial" w:cs="Arial"/>
                                <w:color w:val="004B74"/>
                                <w:sz w:val="40"/>
                                <w:szCs w:val="40"/>
                              </w:rPr>
                            </w:pPr>
                            <w:r w:rsidRPr="001B79FF">
                              <w:rPr>
                                <w:rFonts w:ascii="Arial" w:hAnsi="Arial" w:cs="Arial"/>
                                <w:color w:val="004B74"/>
                                <w:sz w:val="40"/>
                                <w:szCs w:val="40"/>
                              </w:rPr>
                              <w:t>Published June 2019</w:t>
                            </w:r>
                          </w:p>
                          <w:p w14:paraId="41C8F396" w14:textId="77777777" w:rsidR="00336905" w:rsidRPr="001B79FF" w:rsidRDefault="00336905" w:rsidP="000A3194">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524FD" id="_x0000_t202" coordsize="21600,21600" o:spt="202" path="m,l,21600r21600,l21600,xe">
                <v:stroke joinstyle="miter"/>
                <v:path gradientshapeok="t" o:connecttype="rect"/>
              </v:shapetype>
              <v:shape id="Text Box 2" o:spid="_x0000_s1026" type="#_x0000_t202" style="position:absolute;margin-left:0;margin-top:128.65pt;width:496.5pt;height:110.6pt;z-index:2516572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2QDQIAAPcDAAAOAAAAZHJzL2Uyb0RvYy54bWysU9tu2zAMfR+wfxD0vtjJ4q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" stroked="f">
                <v:textbox style="mso-fit-shape-to-text:t">
                  <w:txbxContent>
                    <w:p w14:paraId="54FA220A" w14:textId="77777777" w:rsidR="00336905" w:rsidRPr="001B79FF" w:rsidRDefault="00336905" w:rsidP="000A3194">
                      <w:pPr>
                        <w:rPr>
                          <w:rFonts w:ascii="Arial" w:hAnsi="Arial" w:cs="Arial"/>
                          <w:b/>
                          <w:color w:val="004B74"/>
                          <w:sz w:val="64"/>
                          <w:szCs w:val="64"/>
                        </w:rPr>
                      </w:pPr>
                      <w:r>
                        <w:rPr>
                          <w:rFonts w:ascii="Arial" w:hAnsi="Arial" w:cs="Arial"/>
                          <w:b/>
                          <w:color w:val="004B74"/>
                          <w:sz w:val="64"/>
                          <w:szCs w:val="64"/>
                        </w:rPr>
                        <w:t xml:space="preserve">Legal </w:t>
                      </w:r>
                      <w:r w:rsidRPr="001B79FF">
                        <w:rPr>
                          <w:rFonts w:ascii="Arial" w:hAnsi="Arial" w:cs="Arial"/>
                          <w:b/>
                          <w:color w:val="004B74"/>
                          <w:sz w:val="64"/>
                          <w:szCs w:val="64"/>
                        </w:rPr>
                        <w:t>Associate Membership</w:t>
                      </w:r>
                    </w:p>
                    <w:p w14:paraId="02EB378F" w14:textId="77777777" w:rsidR="00336905" w:rsidRPr="001B79FF" w:rsidRDefault="00336905" w:rsidP="000A3194">
                      <w:pPr>
                        <w:rPr>
                          <w:rFonts w:ascii="Arial" w:hAnsi="Arial" w:cs="Arial"/>
                          <w:b/>
                          <w:color w:val="004B74"/>
                          <w:sz w:val="64"/>
                          <w:szCs w:val="64"/>
                        </w:rPr>
                      </w:pPr>
                    </w:p>
                    <w:p w14:paraId="6F1772E2" w14:textId="77777777" w:rsidR="00336905" w:rsidRPr="001B79FF" w:rsidRDefault="00336905" w:rsidP="000A3194">
                      <w:pPr>
                        <w:rPr>
                          <w:rFonts w:ascii="Arial" w:hAnsi="Arial" w:cs="Arial"/>
                          <w:b/>
                          <w:color w:val="004B74"/>
                          <w:sz w:val="60"/>
                          <w:szCs w:val="60"/>
                        </w:rPr>
                      </w:pPr>
                      <w:r w:rsidRPr="001B79FF">
                        <w:rPr>
                          <w:rFonts w:ascii="Arial" w:hAnsi="Arial" w:cs="Arial"/>
                          <w:b/>
                          <w:color w:val="004B74"/>
                          <w:sz w:val="60"/>
                          <w:szCs w:val="60"/>
                        </w:rPr>
                        <w:t>Main Guidance</w:t>
                      </w:r>
                    </w:p>
                    <w:p w14:paraId="6A05A809" w14:textId="77777777" w:rsidR="00336905" w:rsidRPr="001B79FF" w:rsidRDefault="00336905" w:rsidP="000A3194">
                      <w:pPr>
                        <w:rPr>
                          <w:rFonts w:ascii="Arial" w:hAnsi="Arial" w:cs="Arial"/>
                          <w:b/>
                          <w:color w:val="004B74"/>
                          <w:sz w:val="60"/>
                          <w:szCs w:val="60"/>
                        </w:rPr>
                      </w:pPr>
                    </w:p>
                    <w:p w14:paraId="787189A3" w14:textId="77777777" w:rsidR="00336905" w:rsidRPr="001B79FF" w:rsidRDefault="00336905" w:rsidP="000A3194">
                      <w:pPr>
                        <w:rPr>
                          <w:rFonts w:ascii="Arial" w:hAnsi="Arial" w:cs="Arial"/>
                          <w:color w:val="004B74"/>
                          <w:sz w:val="40"/>
                          <w:szCs w:val="40"/>
                        </w:rPr>
                      </w:pPr>
                      <w:r>
                        <w:rPr>
                          <w:rFonts w:ascii="Arial" w:hAnsi="Arial" w:cs="Arial"/>
                          <w:color w:val="004B74"/>
                          <w:sz w:val="40"/>
                          <w:szCs w:val="40"/>
                        </w:rPr>
                        <w:t>Membership qualification for planning lawyers</w:t>
                      </w:r>
                    </w:p>
                    <w:p w14:paraId="5A39BBE3" w14:textId="77777777" w:rsidR="00336905" w:rsidRPr="001B79FF" w:rsidRDefault="00336905" w:rsidP="000A3194">
                      <w:pPr>
                        <w:rPr>
                          <w:rFonts w:ascii="Arial" w:hAnsi="Arial" w:cs="Arial"/>
                          <w:color w:val="004B74"/>
                          <w:sz w:val="40"/>
                          <w:szCs w:val="40"/>
                        </w:rPr>
                      </w:pPr>
                    </w:p>
                    <w:p w14:paraId="28976F52" w14:textId="77777777" w:rsidR="00336905" w:rsidRPr="001B79FF" w:rsidRDefault="00336905" w:rsidP="000A3194">
                      <w:pPr>
                        <w:rPr>
                          <w:rFonts w:ascii="Arial" w:hAnsi="Arial" w:cs="Arial"/>
                          <w:color w:val="004B74"/>
                          <w:sz w:val="40"/>
                          <w:szCs w:val="40"/>
                        </w:rPr>
                      </w:pPr>
                      <w:r w:rsidRPr="001B79FF">
                        <w:rPr>
                          <w:rFonts w:ascii="Arial" w:hAnsi="Arial" w:cs="Arial"/>
                          <w:color w:val="004B74"/>
                          <w:sz w:val="40"/>
                          <w:szCs w:val="40"/>
                        </w:rPr>
                        <w:t>Published June 2019</w:t>
                      </w:r>
                    </w:p>
                    <w:p w14:paraId="41C8F396" w14:textId="77777777" w:rsidR="00336905" w:rsidRPr="001B79FF" w:rsidRDefault="00336905" w:rsidP="000A3194">
                      <w:pPr>
                        <w:rPr>
                          <w:rFonts w:ascii="Arial" w:hAnsi="Arial" w:cs="Arial"/>
                        </w:rPr>
                      </w:pPr>
                    </w:p>
                  </w:txbxContent>
                </v:textbox>
                <w10:wrap type="square" anchorx="margin"/>
              </v:shape>
            </w:pict>
          </mc:Fallback>
        </mc:AlternateContent>
      </w:r>
    </w:p>
    <w:p w14:paraId="4DA7B458" w14:textId="4B5D7D7B" w:rsidR="002C6ECA" w:rsidRDefault="0037509D" w:rsidP="00D433D2">
      <w:pPr>
        <w:pStyle w:val="NoSpacing"/>
        <w:rPr>
          <w:rFonts w:cs="Arial"/>
          <w:sz w:val="28"/>
          <w:szCs w:val="28"/>
        </w:rPr>
      </w:pPr>
      <w:r w:rsidRPr="004F7FB1">
        <w:rPr>
          <w:rFonts w:eastAsia="Arial" w:cs="Times New Roman"/>
          <w:noProof/>
          <w:color w:val="636466"/>
          <w:sz w:val="20"/>
          <w:lang w:eastAsia="en-GB"/>
        </w:rPr>
        <mc:AlternateContent>
          <mc:Choice Requires="wps">
            <w:drawing>
              <wp:anchor distT="0" distB="0" distL="114300" distR="114300" simplePos="0" relativeHeight="251657222" behindDoc="0" locked="0" layoutInCell="1" allowOverlap="1" wp14:anchorId="57C82D6E" wp14:editId="13BE7025">
                <wp:simplePos x="0" y="0"/>
                <wp:positionH relativeFrom="margin">
                  <wp:posOffset>153162</wp:posOffset>
                </wp:positionH>
                <wp:positionV relativeFrom="paragraph">
                  <wp:posOffset>2371090</wp:posOffset>
                </wp:positionV>
                <wp:extent cx="5019675" cy="38100"/>
                <wp:effectExtent l="19050" t="19050" r="28575" b="19050"/>
                <wp:wrapNone/>
                <wp:docPr id="706" name="Straight Connector 706"/>
                <wp:cNvGraphicFramePr/>
                <a:graphic xmlns:a="http://schemas.openxmlformats.org/drawingml/2006/main">
                  <a:graphicData uri="http://schemas.microsoft.com/office/word/2010/wordprocessingShape">
                    <wps:wsp>
                      <wps:cNvCnPr/>
                      <wps:spPr>
                        <a:xfrm>
                          <a:off x="0" y="0"/>
                          <a:ext cx="5019675" cy="38100"/>
                        </a:xfrm>
                        <a:prstGeom prst="line">
                          <a:avLst/>
                        </a:prstGeom>
                        <a:noFill/>
                        <a:ln w="31750" cap="rnd" cmpd="sng" algn="ctr">
                          <a:solidFill>
                            <a:srgbClr val="509DC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F104A4F" id="Straight Connector 706" o:spid="_x0000_s1026" style="position:absolute;z-index:2516572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pt,186.7pt" to="407.3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" strokecolor="#509dc4" strokeweight="2.5pt">
                <v:stroke dashstyle="1 1" endcap="round"/>
                <w10:wrap anchorx="margin"/>
              </v:line>
            </w:pict>
          </mc:Fallback>
        </mc:AlternateContent>
      </w:r>
    </w:p>
    <w:p w14:paraId="44EAFD9C" w14:textId="77777777" w:rsidR="002C6ECA" w:rsidRDefault="002C6ECA" w:rsidP="00D433D2">
      <w:pPr>
        <w:pStyle w:val="NoSpacing"/>
        <w:rPr>
          <w:rFonts w:cs="Arial"/>
          <w:sz w:val="28"/>
          <w:szCs w:val="28"/>
        </w:rPr>
        <w:sectPr w:rsidR="002C6ECA">
          <w:headerReference w:type="default" r:id="rId11"/>
          <w:footerReference w:type="default" r:id="rId12"/>
          <w:pgSz w:w="11906" w:h="16838"/>
          <w:pgMar w:top="1440" w:right="1440" w:bottom="1440" w:left="1440" w:header="708" w:footer="708" w:gutter="0"/>
          <w:cols w:space="708"/>
          <w:docGrid w:linePitch="360"/>
        </w:sectPr>
      </w:pPr>
    </w:p>
    <w:p w14:paraId="4B94D5A5" w14:textId="77777777" w:rsidR="002C6ECA" w:rsidRDefault="002C6ECA" w:rsidP="00D433D2">
      <w:pPr>
        <w:pStyle w:val="NoSpacing"/>
        <w:rPr>
          <w:rFonts w:cs="Arial"/>
          <w:sz w:val="28"/>
          <w:szCs w:val="28"/>
        </w:rPr>
      </w:pPr>
    </w:p>
    <w:p w14:paraId="3DEEC669" w14:textId="77777777" w:rsidR="002C6ECA" w:rsidRDefault="002C6ECA" w:rsidP="00D433D2">
      <w:pPr>
        <w:pStyle w:val="NoSpacing"/>
        <w:rPr>
          <w:rFonts w:cs="Arial"/>
          <w:sz w:val="28"/>
          <w:szCs w:val="28"/>
        </w:rPr>
      </w:pPr>
    </w:p>
    <w:p w14:paraId="3656B9AB" w14:textId="77777777" w:rsidR="002C6ECA" w:rsidRDefault="002C6ECA" w:rsidP="00D433D2">
      <w:pPr>
        <w:pStyle w:val="NoSpacing"/>
        <w:rPr>
          <w:rFonts w:cs="Arial"/>
          <w:sz w:val="28"/>
          <w:szCs w:val="28"/>
        </w:rPr>
      </w:pPr>
    </w:p>
    <w:p w14:paraId="5F9403CD" w14:textId="743EE31E" w:rsidR="002C6ECA" w:rsidRDefault="00C6020B" w:rsidP="00D433D2">
      <w:pPr>
        <w:pStyle w:val="NoSpacing"/>
        <w:rPr>
          <w:rFonts w:cs="Arial"/>
          <w:sz w:val="28"/>
          <w:szCs w:val="28"/>
        </w:rPr>
      </w:pPr>
      <w:r>
        <w:rPr>
          <w:rFonts w:cs="Arial"/>
          <w:noProof/>
          <w:sz w:val="28"/>
          <w:szCs w:val="28"/>
        </w:rPr>
        <mc:AlternateContent>
          <mc:Choice Requires="wps">
            <w:drawing>
              <wp:anchor distT="0" distB="0" distL="114300" distR="114300" simplePos="0" relativeHeight="251657219" behindDoc="0" locked="0" layoutInCell="1" allowOverlap="1" wp14:anchorId="2B9BF02F" wp14:editId="684AECB0">
                <wp:simplePos x="0" y="0"/>
                <wp:positionH relativeFrom="column">
                  <wp:posOffset>-260350</wp:posOffset>
                </wp:positionH>
                <wp:positionV relativeFrom="paragraph">
                  <wp:posOffset>1593129</wp:posOffset>
                </wp:positionV>
                <wp:extent cx="6185535" cy="4072520"/>
                <wp:effectExtent l="0" t="0" r="5715" b="4445"/>
                <wp:wrapTopAndBottom/>
                <wp:docPr id="718" name="Text Box 1"/>
                <wp:cNvGraphicFramePr/>
                <a:graphic xmlns:a="http://schemas.openxmlformats.org/drawingml/2006/main">
                  <a:graphicData uri="http://schemas.microsoft.com/office/word/2010/wordprocessingShape">
                    <wps:wsp>
                      <wps:cNvSpPr txBox="1"/>
                      <wps:spPr>
                        <a:xfrm>
                          <a:off x="0" y="0"/>
                          <a:ext cx="6185535" cy="4072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97B2B"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This guidance is applicable to Legal </w:t>
                            </w:r>
                          </w:p>
                          <w:p w14:paraId="3DE24ABF"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Associate membership candidates </w:t>
                            </w:r>
                          </w:p>
                          <w:p w14:paraId="26120F2E"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submitting their application for the first time </w:t>
                            </w:r>
                          </w:p>
                          <w:p w14:paraId="657B9E8C" w14:textId="77777777" w:rsidR="00336905" w:rsidRPr="00C6020B" w:rsidRDefault="00336905" w:rsidP="002C6ECA">
                            <w:pPr>
                              <w:pStyle w:val="NoSpacing"/>
                              <w:jc w:val="center"/>
                              <w:rPr>
                                <w:rFonts w:cs="Arial"/>
                                <w:b/>
                                <w:sz w:val="40"/>
                                <w:szCs w:val="40"/>
                              </w:rPr>
                            </w:pPr>
                            <w:r w:rsidRPr="00C6020B">
                              <w:rPr>
                                <w:rFonts w:cs="Arial"/>
                                <w:b/>
                                <w:sz w:val="40"/>
                                <w:szCs w:val="40"/>
                              </w:rPr>
                              <w:t>from January 2020.</w:t>
                            </w:r>
                          </w:p>
                          <w:p w14:paraId="45FB0818" w14:textId="77777777" w:rsidR="00336905" w:rsidRPr="00C6020B" w:rsidRDefault="00336905" w:rsidP="002C6ECA">
                            <w:pPr>
                              <w:pStyle w:val="NoSpacing"/>
                              <w:jc w:val="center"/>
                              <w:rPr>
                                <w:rFonts w:cs="Arial"/>
                                <w:b/>
                                <w:sz w:val="40"/>
                                <w:szCs w:val="40"/>
                              </w:rPr>
                            </w:pPr>
                          </w:p>
                          <w:p w14:paraId="23768854"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It replaces Legal Associate membership </w:t>
                            </w:r>
                          </w:p>
                          <w:p w14:paraId="752F63E6" w14:textId="77777777" w:rsidR="00336905" w:rsidRPr="00C6020B" w:rsidRDefault="00336905" w:rsidP="002C6ECA">
                            <w:pPr>
                              <w:pStyle w:val="NoSpacing"/>
                              <w:jc w:val="center"/>
                              <w:rPr>
                                <w:rFonts w:cs="Arial"/>
                                <w:b/>
                                <w:sz w:val="40"/>
                                <w:szCs w:val="40"/>
                              </w:rPr>
                            </w:pPr>
                            <w:r w:rsidRPr="00C6020B">
                              <w:rPr>
                                <w:rFonts w:cs="Arial"/>
                                <w:b/>
                                <w:sz w:val="40"/>
                                <w:szCs w:val="40"/>
                              </w:rPr>
                              <w:t>guidance published in January 2017.</w:t>
                            </w:r>
                          </w:p>
                          <w:p w14:paraId="049F31CB" w14:textId="77777777" w:rsidR="00336905" w:rsidRPr="00C6020B" w:rsidRDefault="00336905" w:rsidP="002C6ECA">
                            <w:pPr>
                              <w:pStyle w:val="NoSpacing"/>
                              <w:jc w:val="center"/>
                              <w:rPr>
                                <w:rFonts w:cs="Arial"/>
                                <w:b/>
                                <w:sz w:val="40"/>
                                <w:szCs w:val="40"/>
                              </w:rPr>
                            </w:pPr>
                          </w:p>
                          <w:p w14:paraId="4B557E5A" w14:textId="77777777" w:rsidR="00336905" w:rsidRPr="00C6020B" w:rsidRDefault="00336905" w:rsidP="00F513B7">
                            <w:pPr>
                              <w:pStyle w:val="NoSpacing"/>
                              <w:jc w:val="center"/>
                              <w:rPr>
                                <w:rFonts w:cs="Arial"/>
                                <w:b/>
                                <w:sz w:val="40"/>
                                <w:szCs w:val="40"/>
                              </w:rPr>
                            </w:pPr>
                            <w:r w:rsidRPr="00C6020B">
                              <w:rPr>
                                <w:rFonts w:cs="Arial"/>
                                <w:b/>
                                <w:sz w:val="40"/>
                                <w:szCs w:val="40"/>
                              </w:rPr>
                              <w:t xml:space="preserve">Your application will be rejected or deferred </w:t>
                            </w:r>
                          </w:p>
                          <w:p w14:paraId="07F6DCE2" w14:textId="77777777" w:rsidR="00336905" w:rsidRPr="00C6020B" w:rsidRDefault="00336905" w:rsidP="00F513B7">
                            <w:pPr>
                              <w:pStyle w:val="NoSpacing"/>
                              <w:jc w:val="center"/>
                              <w:rPr>
                                <w:rFonts w:cs="Arial"/>
                                <w:b/>
                                <w:sz w:val="40"/>
                                <w:szCs w:val="40"/>
                              </w:rPr>
                            </w:pPr>
                            <w:r w:rsidRPr="00C6020B">
                              <w:rPr>
                                <w:rFonts w:cs="Arial"/>
                                <w:b/>
                                <w:sz w:val="40"/>
                                <w:szCs w:val="40"/>
                              </w:rPr>
                              <w:t>if you fail to comply with this document.</w:t>
                            </w:r>
                          </w:p>
                          <w:p w14:paraId="53128261" w14:textId="77777777" w:rsidR="00336905" w:rsidRPr="00D10778" w:rsidRDefault="00336905" w:rsidP="002C6ECA">
                            <w:pPr>
                              <w:pStyle w:val="BoxOutText"/>
                              <w:jc w:val="left"/>
                              <w:rPr>
                                <w:b/>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B9BF02F" id="Text Box 1" o:spid="_x0000_s1027" type="#_x0000_t202" style="position:absolute;margin-left:-20.5pt;margin-top:125.45pt;width:487.05pt;height:320.65pt;z-index:2516572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" filled="f" stroked="f" strokeweight=".5pt">
                <v:textbox inset="0,0,0,0">
                  <w:txbxContent>
                    <w:p w14:paraId="76097B2B"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This guidance is applicable to Legal </w:t>
                      </w:r>
                    </w:p>
                    <w:p w14:paraId="3DE24ABF"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Associate membership candidates </w:t>
                      </w:r>
                    </w:p>
                    <w:p w14:paraId="26120F2E"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submitting their application for the first time </w:t>
                      </w:r>
                    </w:p>
                    <w:p w14:paraId="657B9E8C" w14:textId="77777777" w:rsidR="00336905" w:rsidRPr="00C6020B" w:rsidRDefault="00336905" w:rsidP="002C6ECA">
                      <w:pPr>
                        <w:pStyle w:val="NoSpacing"/>
                        <w:jc w:val="center"/>
                        <w:rPr>
                          <w:rFonts w:cs="Arial"/>
                          <w:b/>
                          <w:sz w:val="40"/>
                          <w:szCs w:val="40"/>
                        </w:rPr>
                      </w:pPr>
                      <w:r w:rsidRPr="00C6020B">
                        <w:rPr>
                          <w:rFonts w:cs="Arial"/>
                          <w:b/>
                          <w:sz w:val="40"/>
                          <w:szCs w:val="40"/>
                        </w:rPr>
                        <w:t>from January 2020.</w:t>
                      </w:r>
                    </w:p>
                    <w:p w14:paraId="45FB0818" w14:textId="77777777" w:rsidR="00336905" w:rsidRPr="00C6020B" w:rsidRDefault="00336905" w:rsidP="002C6ECA">
                      <w:pPr>
                        <w:pStyle w:val="NoSpacing"/>
                        <w:jc w:val="center"/>
                        <w:rPr>
                          <w:rFonts w:cs="Arial"/>
                          <w:b/>
                          <w:sz w:val="40"/>
                          <w:szCs w:val="40"/>
                        </w:rPr>
                      </w:pPr>
                    </w:p>
                    <w:p w14:paraId="23768854" w14:textId="77777777" w:rsidR="00336905" w:rsidRPr="00C6020B" w:rsidRDefault="00336905" w:rsidP="002C6ECA">
                      <w:pPr>
                        <w:pStyle w:val="NoSpacing"/>
                        <w:jc w:val="center"/>
                        <w:rPr>
                          <w:rFonts w:cs="Arial"/>
                          <w:b/>
                          <w:sz w:val="40"/>
                          <w:szCs w:val="40"/>
                        </w:rPr>
                      </w:pPr>
                      <w:r w:rsidRPr="00C6020B">
                        <w:rPr>
                          <w:rFonts w:cs="Arial"/>
                          <w:b/>
                          <w:sz w:val="40"/>
                          <w:szCs w:val="40"/>
                        </w:rPr>
                        <w:t xml:space="preserve">It replaces Legal Associate membership </w:t>
                      </w:r>
                    </w:p>
                    <w:p w14:paraId="752F63E6" w14:textId="77777777" w:rsidR="00336905" w:rsidRPr="00C6020B" w:rsidRDefault="00336905" w:rsidP="002C6ECA">
                      <w:pPr>
                        <w:pStyle w:val="NoSpacing"/>
                        <w:jc w:val="center"/>
                        <w:rPr>
                          <w:rFonts w:cs="Arial"/>
                          <w:b/>
                          <w:sz w:val="40"/>
                          <w:szCs w:val="40"/>
                        </w:rPr>
                      </w:pPr>
                      <w:r w:rsidRPr="00C6020B">
                        <w:rPr>
                          <w:rFonts w:cs="Arial"/>
                          <w:b/>
                          <w:sz w:val="40"/>
                          <w:szCs w:val="40"/>
                        </w:rPr>
                        <w:t>guidance published in January 2017.</w:t>
                      </w:r>
                    </w:p>
                    <w:p w14:paraId="049F31CB" w14:textId="77777777" w:rsidR="00336905" w:rsidRPr="00C6020B" w:rsidRDefault="00336905" w:rsidP="002C6ECA">
                      <w:pPr>
                        <w:pStyle w:val="NoSpacing"/>
                        <w:jc w:val="center"/>
                        <w:rPr>
                          <w:rFonts w:cs="Arial"/>
                          <w:b/>
                          <w:sz w:val="40"/>
                          <w:szCs w:val="40"/>
                        </w:rPr>
                      </w:pPr>
                    </w:p>
                    <w:p w14:paraId="4B557E5A" w14:textId="77777777" w:rsidR="00336905" w:rsidRPr="00C6020B" w:rsidRDefault="00336905" w:rsidP="00F513B7">
                      <w:pPr>
                        <w:pStyle w:val="NoSpacing"/>
                        <w:jc w:val="center"/>
                        <w:rPr>
                          <w:rFonts w:cs="Arial"/>
                          <w:b/>
                          <w:sz w:val="40"/>
                          <w:szCs w:val="40"/>
                        </w:rPr>
                      </w:pPr>
                      <w:r w:rsidRPr="00C6020B">
                        <w:rPr>
                          <w:rFonts w:cs="Arial"/>
                          <w:b/>
                          <w:sz w:val="40"/>
                          <w:szCs w:val="40"/>
                        </w:rPr>
                        <w:t xml:space="preserve">Your application will be rejected or deferred </w:t>
                      </w:r>
                    </w:p>
                    <w:p w14:paraId="07F6DCE2" w14:textId="77777777" w:rsidR="00336905" w:rsidRPr="00C6020B" w:rsidRDefault="00336905" w:rsidP="00F513B7">
                      <w:pPr>
                        <w:pStyle w:val="NoSpacing"/>
                        <w:jc w:val="center"/>
                        <w:rPr>
                          <w:rFonts w:cs="Arial"/>
                          <w:b/>
                          <w:sz w:val="40"/>
                          <w:szCs w:val="40"/>
                        </w:rPr>
                      </w:pPr>
                      <w:r w:rsidRPr="00C6020B">
                        <w:rPr>
                          <w:rFonts w:cs="Arial"/>
                          <w:b/>
                          <w:sz w:val="40"/>
                          <w:szCs w:val="40"/>
                        </w:rPr>
                        <w:t>if you fail to comply with this document.</w:t>
                      </w:r>
                    </w:p>
                    <w:p w14:paraId="53128261" w14:textId="77777777" w:rsidR="00336905" w:rsidRPr="00D10778" w:rsidRDefault="00336905" w:rsidP="002C6ECA">
                      <w:pPr>
                        <w:pStyle w:val="BoxOutText"/>
                        <w:jc w:val="left"/>
                        <w:rPr>
                          <w:b/>
                          <w:sz w:val="40"/>
                          <w:szCs w:val="40"/>
                        </w:rPr>
                      </w:pPr>
                    </w:p>
                  </w:txbxContent>
                </v:textbox>
                <w10:wrap type="topAndBottom"/>
              </v:shape>
            </w:pict>
          </mc:Fallback>
        </mc:AlternateContent>
      </w:r>
    </w:p>
    <w:p w14:paraId="1299C43A" w14:textId="77777777" w:rsidR="002C6ECA" w:rsidRDefault="002C6ECA" w:rsidP="00D433D2">
      <w:pPr>
        <w:pStyle w:val="NoSpacing"/>
        <w:rPr>
          <w:rFonts w:cs="Arial"/>
          <w:sz w:val="28"/>
          <w:szCs w:val="28"/>
        </w:rPr>
      </w:pPr>
    </w:p>
    <w:p w14:paraId="4DDBEF00" w14:textId="77777777" w:rsidR="002C6ECA" w:rsidRDefault="002C6ECA" w:rsidP="00D433D2">
      <w:pPr>
        <w:pStyle w:val="NoSpacing"/>
        <w:rPr>
          <w:rFonts w:cs="Arial"/>
          <w:sz w:val="28"/>
          <w:szCs w:val="28"/>
        </w:rPr>
      </w:pPr>
    </w:p>
    <w:p w14:paraId="3461D779" w14:textId="77777777" w:rsidR="002C6ECA" w:rsidRDefault="002C6ECA" w:rsidP="00D433D2">
      <w:pPr>
        <w:pStyle w:val="NoSpacing"/>
        <w:rPr>
          <w:rFonts w:cs="Arial"/>
          <w:sz w:val="28"/>
          <w:szCs w:val="28"/>
        </w:rPr>
      </w:pPr>
    </w:p>
    <w:p w14:paraId="3CF2D8B6" w14:textId="77777777" w:rsidR="002C6ECA" w:rsidRDefault="002C6ECA" w:rsidP="00D433D2">
      <w:pPr>
        <w:pStyle w:val="NoSpacing"/>
        <w:rPr>
          <w:rFonts w:cs="Arial"/>
          <w:sz w:val="28"/>
          <w:szCs w:val="28"/>
        </w:rPr>
      </w:pPr>
    </w:p>
    <w:p w14:paraId="0FB78278" w14:textId="77777777" w:rsidR="002C6ECA" w:rsidRDefault="002C6ECA" w:rsidP="00D433D2">
      <w:pPr>
        <w:pStyle w:val="NoSpacing"/>
        <w:rPr>
          <w:rFonts w:cs="Arial"/>
          <w:sz w:val="28"/>
          <w:szCs w:val="28"/>
        </w:rPr>
      </w:pPr>
    </w:p>
    <w:p w14:paraId="1FC39945" w14:textId="77777777" w:rsidR="002C6ECA" w:rsidRDefault="002C6ECA" w:rsidP="00D433D2">
      <w:pPr>
        <w:pStyle w:val="NoSpacing"/>
        <w:rPr>
          <w:rFonts w:cs="Arial"/>
          <w:sz w:val="28"/>
          <w:szCs w:val="28"/>
        </w:rPr>
      </w:pPr>
    </w:p>
    <w:p w14:paraId="0562CB0E" w14:textId="77777777" w:rsidR="002C6ECA" w:rsidRDefault="002C6ECA" w:rsidP="00D433D2">
      <w:pPr>
        <w:pStyle w:val="NoSpacing"/>
        <w:rPr>
          <w:rFonts w:cs="Arial"/>
          <w:sz w:val="28"/>
          <w:szCs w:val="28"/>
        </w:rPr>
      </w:pPr>
    </w:p>
    <w:p w14:paraId="34CE0A41" w14:textId="77777777" w:rsidR="002C6ECA" w:rsidRDefault="002C6ECA" w:rsidP="00D433D2">
      <w:pPr>
        <w:pStyle w:val="NoSpacing"/>
        <w:rPr>
          <w:rFonts w:cs="Arial"/>
          <w:sz w:val="28"/>
          <w:szCs w:val="28"/>
        </w:rPr>
      </w:pPr>
    </w:p>
    <w:p w14:paraId="7D8E3676" w14:textId="77777777" w:rsidR="00C6020B" w:rsidRDefault="00C6020B" w:rsidP="00D433D2">
      <w:pPr>
        <w:pStyle w:val="NoSpacing"/>
        <w:rPr>
          <w:rFonts w:cs="Arial"/>
          <w:sz w:val="28"/>
          <w:szCs w:val="28"/>
        </w:rPr>
      </w:pPr>
    </w:p>
    <w:p w14:paraId="3D8F9F3A" w14:textId="77777777" w:rsidR="00C6020B" w:rsidRDefault="00C6020B" w:rsidP="00D433D2">
      <w:pPr>
        <w:pStyle w:val="NoSpacing"/>
        <w:rPr>
          <w:rFonts w:cs="Arial"/>
          <w:sz w:val="28"/>
          <w:szCs w:val="28"/>
        </w:rPr>
      </w:pPr>
    </w:p>
    <w:p w14:paraId="20E854E0" w14:textId="77777777" w:rsidR="00C6020B" w:rsidRDefault="00C6020B" w:rsidP="00D433D2">
      <w:pPr>
        <w:pStyle w:val="NoSpacing"/>
        <w:rPr>
          <w:rFonts w:cs="Arial"/>
          <w:sz w:val="28"/>
          <w:szCs w:val="28"/>
        </w:rPr>
      </w:pPr>
    </w:p>
    <w:p w14:paraId="62A757AD" w14:textId="77777777" w:rsidR="00C6020B" w:rsidRDefault="00C6020B" w:rsidP="00D433D2">
      <w:pPr>
        <w:pStyle w:val="NoSpacing"/>
        <w:rPr>
          <w:rFonts w:cs="Arial"/>
          <w:sz w:val="28"/>
          <w:szCs w:val="28"/>
        </w:rPr>
      </w:pPr>
    </w:p>
    <w:p w14:paraId="236D6C8B" w14:textId="77777777" w:rsidR="00C6020B" w:rsidRDefault="00C6020B" w:rsidP="00D433D2">
      <w:pPr>
        <w:pStyle w:val="NoSpacing"/>
        <w:rPr>
          <w:rFonts w:cs="Arial"/>
          <w:sz w:val="28"/>
          <w:szCs w:val="28"/>
        </w:rPr>
      </w:pPr>
    </w:p>
    <w:p w14:paraId="1F9CA749" w14:textId="77777777" w:rsidR="00C6020B" w:rsidRDefault="00C6020B" w:rsidP="00D433D2">
      <w:pPr>
        <w:pStyle w:val="NoSpacing"/>
        <w:rPr>
          <w:rFonts w:cs="Arial"/>
          <w:sz w:val="28"/>
          <w:szCs w:val="28"/>
        </w:rPr>
      </w:pPr>
    </w:p>
    <w:p w14:paraId="0836D373" w14:textId="77777777" w:rsidR="00C6020B" w:rsidRDefault="00C6020B" w:rsidP="00D433D2">
      <w:pPr>
        <w:pStyle w:val="NoSpacing"/>
        <w:rPr>
          <w:rFonts w:cs="Arial"/>
          <w:sz w:val="28"/>
          <w:szCs w:val="28"/>
        </w:rPr>
      </w:pPr>
    </w:p>
    <w:p w14:paraId="62EBF3C5" w14:textId="77777777" w:rsidR="002C6ECA" w:rsidRDefault="002C6ECA" w:rsidP="00D433D2">
      <w:pPr>
        <w:pStyle w:val="NoSpacing"/>
        <w:rPr>
          <w:rFonts w:cs="Arial"/>
          <w:sz w:val="28"/>
          <w:szCs w:val="28"/>
        </w:rPr>
      </w:pPr>
    </w:p>
    <w:p w14:paraId="6D98A12B" w14:textId="77777777" w:rsidR="002C6ECA" w:rsidRDefault="002C6ECA" w:rsidP="00D433D2">
      <w:pPr>
        <w:pStyle w:val="NoSpacing"/>
        <w:rPr>
          <w:rFonts w:cs="Arial"/>
          <w:sz w:val="28"/>
          <w:szCs w:val="28"/>
        </w:rPr>
      </w:pPr>
    </w:p>
    <w:p w14:paraId="406425CA" w14:textId="77777777" w:rsidR="002C6ECA" w:rsidRDefault="00182443" w:rsidP="00D433D2">
      <w:pPr>
        <w:pStyle w:val="NoSpacing"/>
        <w:rPr>
          <w:rFonts w:cs="Arial"/>
          <w:b/>
          <w:color w:val="004B74"/>
          <w:sz w:val="60"/>
          <w:szCs w:val="60"/>
        </w:rPr>
      </w:pPr>
      <w:r w:rsidRPr="00182443">
        <w:rPr>
          <w:rFonts w:cs="Arial"/>
          <w:b/>
          <w:color w:val="004B74"/>
          <w:sz w:val="60"/>
          <w:szCs w:val="60"/>
        </w:rPr>
        <w:lastRenderedPageBreak/>
        <w:t>Contents</w:t>
      </w:r>
    </w:p>
    <w:p w14:paraId="2946DB82" w14:textId="77777777" w:rsidR="00E84F40" w:rsidRPr="00E84F40" w:rsidRDefault="00E84F40" w:rsidP="00E84F40">
      <w:pPr>
        <w:pStyle w:val="NoSpacing"/>
      </w:pPr>
    </w:p>
    <w:p w14:paraId="7C0C27AA" w14:textId="77777777" w:rsidR="00E84F40" w:rsidRPr="00E84F40" w:rsidRDefault="008A3E9E" w:rsidP="00E84F40">
      <w:pPr>
        <w:pStyle w:val="TOC1"/>
        <w:rPr>
          <w:rFonts w:eastAsiaTheme="minorEastAsia"/>
          <w:color w:val="auto"/>
          <w:lang w:eastAsia="en-GB"/>
        </w:rPr>
      </w:pPr>
      <w:r w:rsidRPr="008A3E9E">
        <w:fldChar w:fldCharType="begin"/>
      </w:r>
      <w:r w:rsidRPr="008A3E9E">
        <w:instrText xml:space="preserve"> TOC \o "1-2" \h \z \u </w:instrText>
      </w:r>
      <w:r w:rsidRPr="008A3E9E">
        <w:fldChar w:fldCharType="separate"/>
      </w:r>
      <w:hyperlink w:anchor="_Toc10811103" w:history="1">
        <w:r w:rsidR="00E84F40" w:rsidRPr="00E84F40">
          <w:rPr>
            <w:rStyle w:val="Hyperlink"/>
          </w:rPr>
          <w:t>1. General information</w:t>
        </w:r>
        <w:r w:rsidR="00E84F40" w:rsidRPr="00E84F40">
          <w:rPr>
            <w:webHidden/>
          </w:rPr>
          <w:tab/>
        </w:r>
        <w:r w:rsidR="00E84F40" w:rsidRPr="00E84F40">
          <w:rPr>
            <w:webHidden/>
          </w:rPr>
          <w:fldChar w:fldCharType="begin"/>
        </w:r>
        <w:r w:rsidR="00E84F40" w:rsidRPr="00E84F40">
          <w:rPr>
            <w:webHidden/>
          </w:rPr>
          <w:instrText xml:space="preserve"> PAGEREF _Toc10811103 \h </w:instrText>
        </w:r>
        <w:r w:rsidR="00E84F40" w:rsidRPr="00E84F40">
          <w:rPr>
            <w:webHidden/>
          </w:rPr>
        </w:r>
        <w:r w:rsidR="00E84F40" w:rsidRPr="00E84F40">
          <w:rPr>
            <w:webHidden/>
          </w:rPr>
          <w:fldChar w:fldCharType="separate"/>
        </w:r>
        <w:r w:rsidR="006F3676">
          <w:rPr>
            <w:webHidden/>
          </w:rPr>
          <w:t>1</w:t>
        </w:r>
        <w:r w:rsidR="00E84F40" w:rsidRPr="00E84F40">
          <w:rPr>
            <w:webHidden/>
          </w:rPr>
          <w:fldChar w:fldCharType="end"/>
        </w:r>
      </w:hyperlink>
    </w:p>
    <w:p w14:paraId="73319CED" w14:textId="77777777" w:rsidR="00E84F40" w:rsidRPr="00E84F40" w:rsidRDefault="00000000">
      <w:pPr>
        <w:pStyle w:val="TOC2"/>
        <w:tabs>
          <w:tab w:val="right" w:pos="9016"/>
        </w:tabs>
        <w:rPr>
          <w:rFonts w:ascii="Arial" w:eastAsiaTheme="minorEastAsia" w:hAnsi="Arial" w:cs="Arial"/>
          <w:noProof/>
          <w:lang w:eastAsia="en-GB"/>
        </w:rPr>
      </w:pPr>
      <w:hyperlink w:anchor="_Toc10811104" w:history="1">
        <w:r w:rsidR="00E84F40" w:rsidRPr="00E84F40">
          <w:rPr>
            <w:rStyle w:val="Hyperlink"/>
            <w:rFonts w:ascii="Arial" w:hAnsi="Arial" w:cs="Arial"/>
            <w:noProof/>
          </w:rPr>
          <w:t>1.1  Legal Associate membership (LARTPI)</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_Toc10811104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w:t>
        </w:r>
        <w:r w:rsidR="00E84F40" w:rsidRPr="00E84F40">
          <w:rPr>
            <w:rFonts w:ascii="Arial" w:hAnsi="Arial" w:cs="Arial"/>
            <w:noProof/>
            <w:webHidden/>
          </w:rPr>
          <w:fldChar w:fldCharType="end"/>
        </w:r>
      </w:hyperlink>
    </w:p>
    <w:p w14:paraId="54B2DD13" w14:textId="77777777" w:rsidR="00E84F40" w:rsidRPr="00E84F40" w:rsidRDefault="00000000">
      <w:pPr>
        <w:pStyle w:val="TOC2"/>
        <w:tabs>
          <w:tab w:val="right" w:pos="9016"/>
        </w:tabs>
        <w:rPr>
          <w:rFonts w:ascii="Arial" w:eastAsiaTheme="minorEastAsia" w:hAnsi="Arial" w:cs="Arial"/>
          <w:noProof/>
          <w:lang w:eastAsia="en-GB"/>
        </w:rPr>
      </w:pPr>
      <w:hyperlink w:anchor="_Toc10811105" w:history="1">
        <w:r w:rsidR="00E84F40" w:rsidRPr="00E84F40">
          <w:rPr>
            <w:rStyle w:val="Hyperlink"/>
            <w:rFonts w:ascii="Arial" w:hAnsi="Arial" w:cs="Arial"/>
            <w:noProof/>
          </w:rPr>
          <w:t>1.2  Elements of the Legal Associate written submission</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_Toc10811105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w:t>
        </w:r>
        <w:r w:rsidR="00E84F40" w:rsidRPr="00E84F40">
          <w:rPr>
            <w:rFonts w:ascii="Arial" w:hAnsi="Arial" w:cs="Arial"/>
            <w:noProof/>
            <w:webHidden/>
          </w:rPr>
          <w:fldChar w:fldCharType="end"/>
        </w:r>
      </w:hyperlink>
    </w:p>
    <w:p w14:paraId="05D16B21" w14:textId="77777777" w:rsidR="00E84F40" w:rsidRPr="00E84F40" w:rsidRDefault="00000000">
      <w:pPr>
        <w:pStyle w:val="TOC2"/>
        <w:tabs>
          <w:tab w:val="right" w:pos="9016"/>
        </w:tabs>
        <w:rPr>
          <w:rFonts w:ascii="Arial" w:eastAsiaTheme="minorEastAsia" w:hAnsi="Arial" w:cs="Arial"/>
          <w:noProof/>
          <w:lang w:eastAsia="en-GB"/>
        </w:rPr>
      </w:pPr>
      <w:hyperlink w:anchor="_Toc10811106" w:history="1">
        <w:r w:rsidR="00E84F40" w:rsidRPr="00E84F40">
          <w:rPr>
            <w:rStyle w:val="Hyperlink"/>
            <w:rFonts w:ascii="Arial" w:hAnsi="Arial" w:cs="Arial"/>
            <w:noProof/>
          </w:rPr>
          <w:t>1.3  What do you submit?</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_Toc10811106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w:t>
        </w:r>
        <w:r w:rsidR="00E84F40" w:rsidRPr="00E84F40">
          <w:rPr>
            <w:rFonts w:ascii="Arial" w:hAnsi="Arial" w:cs="Arial"/>
            <w:noProof/>
            <w:webHidden/>
          </w:rPr>
          <w:fldChar w:fldCharType="end"/>
        </w:r>
      </w:hyperlink>
    </w:p>
    <w:p w14:paraId="6FE18A40" w14:textId="77777777" w:rsidR="00E84F40" w:rsidRPr="00E84F40" w:rsidRDefault="00000000">
      <w:pPr>
        <w:pStyle w:val="TOC2"/>
        <w:tabs>
          <w:tab w:val="right" w:pos="9016"/>
        </w:tabs>
        <w:rPr>
          <w:rFonts w:ascii="Arial" w:eastAsiaTheme="minorEastAsia" w:hAnsi="Arial" w:cs="Arial"/>
          <w:noProof/>
          <w:lang w:eastAsia="en-GB"/>
        </w:rPr>
      </w:pPr>
      <w:hyperlink w:anchor="_Toc10811107" w:history="1">
        <w:r w:rsidR="00E84F40" w:rsidRPr="00E84F40">
          <w:rPr>
            <w:rStyle w:val="Hyperlink"/>
            <w:rFonts w:ascii="Arial" w:hAnsi="Arial" w:cs="Arial"/>
            <w:noProof/>
          </w:rPr>
          <w:t>1.4  How is your application assessed?</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_Toc10811107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w:t>
        </w:r>
        <w:r w:rsidR="00E84F40" w:rsidRPr="00E84F40">
          <w:rPr>
            <w:rFonts w:ascii="Arial" w:hAnsi="Arial" w:cs="Arial"/>
            <w:noProof/>
            <w:webHidden/>
          </w:rPr>
          <w:fldChar w:fldCharType="end"/>
        </w:r>
      </w:hyperlink>
    </w:p>
    <w:p w14:paraId="0A0C5012" w14:textId="77777777" w:rsidR="00E84F40" w:rsidRPr="00E84F40" w:rsidRDefault="00000000">
      <w:pPr>
        <w:pStyle w:val="TOC2"/>
        <w:tabs>
          <w:tab w:val="right" w:pos="9016"/>
        </w:tabs>
        <w:rPr>
          <w:rFonts w:ascii="Arial" w:eastAsiaTheme="minorEastAsia" w:hAnsi="Arial" w:cs="Arial"/>
          <w:noProof/>
          <w:lang w:eastAsia="en-GB"/>
        </w:rPr>
      </w:pPr>
      <w:hyperlink w:anchor="_Toc10811108" w:history="1">
        <w:r w:rsidR="00E84F40" w:rsidRPr="00E84F40">
          <w:rPr>
            <w:rStyle w:val="Hyperlink"/>
            <w:rFonts w:ascii="Arial" w:hAnsi="Arial" w:cs="Arial"/>
            <w:noProof/>
          </w:rPr>
          <w:t>1.5  Assessment outcomes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_Toc10811108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4</w:t>
        </w:r>
        <w:r w:rsidR="00E84F40" w:rsidRPr="00E84F40">
          <w:rPr>
            <w:rFonts w:ascii="Arial" w:hAnsi="Arial" w:cs="Arial"/>
            <w:noProof/>
            <w:webHidden/>
          </w:rPr>
          <w:fldChar w:fldCharType="end"/>
        </w:r>
      </w:hyperlink>
    </w:p>
    <w:p w14:paraId="4F1629B1" w14:textId="77777777" w:rsidR="00E84F40" w:rsidRPr="00E84F40" w:rsidRDefault="00000000">
      <w:pPr>
        <w:pStyle w:val="TOC2"/>
        <w:tabs>
          <w:tab w:val="right" w:pos="9016"/>
        </w:tabs>
        <w:rPr>
          <w:rFonts w:ascii="Arial" w:eastAsiaTheme="minorEastAsia" w:hAnsi="Arial" w:cs="Arial"/>
          <w:noProof/>
          <w:lang w:eastAsia="en-GB"/>
        </w:rPr>
      </w:pPr>
      <w:hyperlink w:anchor="_Toc10811109" w:history="1">
        <w:r w:rsidR="00E84F40" w:rsidRPr="00E84F40">
          <w:rPr>
            <w:rStyle w:val="Hyperlink"/>
            <w:rFonts w:ascii="Arial" w:hAnsi="Arial" w:cs="Arial"/>
            <w:noProof/>
          </w:rPr>
          <w:t>1.6  Resubmission and appeal</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_Toc10811109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4</w:t>
        </w:r>
        <w:r w:rsidR="00E84F40" w:rsidRPr="00E84F40">
          <w:rPr>
            <w:rFonts w:ascii="Arial" w:hAnsi="Arial" w:cs="Arial"/>
            <w:noProof/>
            <w:webHidden/>
          </w:rPr>
          <w:fldChar w:fldCharType="end"/>
        </w:r>
      </w:hyperlink>
    </w:p>
    <w:p w14:paraId="38742A8B" w14:textId="77777777" w:rsidR="00E84F40" w:rsidRPr="00E84F40" w:rsidRDefault="00000000">
      <w:pPr>
        <w:pStyle w:val="TOC2"/>
        <w:tabs>
          <w:tab w:val="right" w:pos="9016"/>
        </w:tabs>
        <w:rPr>
          <w:rFonts w:ascii="Arial" w:eastAsiaTheme="minorEastAsia" w:hAnsi="Arial" w:cs="Arial"/>
          <w:noProof/>
          <w:lang w:eastAsia="en-GB"/>
        </w:rPr>
      </w:pPr>
      <w:hyperlink w:anchor="_Toc10811110" w:history="1">
        <w:r w:rsidR="00E84F40" w:rsidRPr="00E84F40">
          <w:rPr>
            <w:rStyle w:val="Hyperlink"/>
            <w:rFonts w:ascii="Arial" w:hAnsi="Arial" w:cs="Arial"/>
            <w:noProof/>
          </w:rPr>
          <w:t>1.7  Tips for success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_Toc10811110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5</w:t>
        </w:r>
        <w:r w:rsidR="00E84F40" w:rsidRPr="00E84F40">
          <w:rPr>
            <w:rFonts w:ascii="Arial" w:hAnsi="Arial" w:cs="Arial"/>
            <w:noProof/>
            <w:webHidden/>
          </w:rPr>
          <w:fldChar w:fldCharType="end"/>
        </w:r>
      </w:hyperlink>
    </w:p>
    <w:p w14:paraId="5997CC1D" w14:textId="77777777" w:rsidR="00E84F40" w:rsidRDefault="00E84F40" w:rsidP="00E84F40">
      <w:pPr>
        <w:pStyle w:val="NoSpacing"/>
        <w:rPr>
          <w:rStyle w:val="Hyperlink"/>
        </w:rPr>
      </w:pPr>
    </w:p>
    <w:p w14:paraId="414008B0" w14:textId="77777777" w:rsidR="00E84F40" w:rsidRPr="00E84F40" w:rsidRDefault="00000000" w:rsidP="00E84F40">
      <w:pPr>
        <w:pStyle w:val="TOC1"/>
        <w:rPr>
          <w:rFonts w:eastAsiaTheme="minorEastAsia"/>
          <w:color w:val="auto"/>
          <w:lang w:eastAsia="en-GB"/>
        </w:rPr>
      </w:pPr>
      <w:hyperlink w:anchor="_Toc10811111" w:history="1">
        <w:r w:rsidR="00E84F40" w:rsidRPr="00E84F40">
          <w:rPr>
            <w:rStyle w:val="Hyperlink"/>
          </w:rPr>
          <w:t>2. Eligibility and experience</w:t>
        </w:r>
        <w:r w:rsidR="00E84F40" w:rsidRPr="00E84F40">
          <w:rPr>
            <w:webHidden/>
          </w:rPr>
          <w:tab/>
        </w:r>
        <w:r w:rsidR="00E84F40" w:rsidRPr="00E84F40">
          <w:rPr>
            <w:webHidden/>
          </w:rPr>
          <w:fldChar w:fldCharType="begin"/>
        </w:r>
        <w:r w:rsidR="00E84F40" w:rsidRPr="00E84F40">
          <w:rPr>
            <w:webHidden/>
          </w:rPr>
          <w:instrText xml:space="preserve"> PAGEREF _Toc10811111 \h </w:instrText>
        </w:r>
        <w:r w:rsidR="00E84F40" w:rsidRPr="00E84F40">
          <w:rPr>
            <w:webHidden/>
          </w:rPr>
        </w:r>
        <w:r w:rsidR="00E84F40" w:rsidRPr="00E84F40">
          <w:rPr>
            <w:webHidden/>
          </w:rPr>
          <w:fldChar w:fldCharType="separate"/>
        </w:r>
        <w:r w:rsidR="006F3676">
          <w:rPr>
            <w:webHidden/>
          </w:rPr>
          <w:t>6</w:t>
        </w:r>
        <w:r w:rsidR="00E84F40" w:rsidRPr="00E84F40">
          <w:rPr>
            <w:webHidden/>
          </w:rPr>
          <w:fldChar w:fldCharType="end"/>
        </w:r>
      </w:hyperlink>
    </w:p>
    <w:p w14:paraId="375FC391" w14:textId="77777777" w:rsidR="00E84F40" w:rsidRPr="00E84F40" w:rsidRDefault="00000000">
      <w:pPr>
        <w:pStyle w:val="TOC2"/>
        <w:tabs>
          <w:tab w:val="right" w:pos="9016"/>
        </w:tabs>
        <w:rPr>
          <w:rFonts w:ascii="Arial" w:eastAsiaTheme="minorEastAsia" w:hAnsi="Arial" w:cs="Arial"/>
          <w:noProof/>
          <w:lang w:eastAsia="en-GB"/>
        </w:rPr>
      </w:pPr>
      <w:hyperlink w:anchor="_Toc10811112" w:history="1">
        <w:r w:rsidR="00E84F40" w:rsidRPr="00E84F40">
          <w:rPr>
            <w:rStyle w:val="Hyperlink"/>
            <w:rFonts w:ascii="Arial" w:hAnsi="Arial" w:cs="Arial"/>
            <w:noProof/>
          </w:rPr>
          <w:t>2.1  Who is Legal Associate membership for?</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_Toc10811112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6</w:t>
        </w:r>
        <w:r w:rsidR="00E84F40" w:rsidRPr="00E84F40">
          <w:rPr>
            <w:rFonts w:ascii="Arial" w:hAnsi="Arial" w:cs="Arial"/>
            <w:noProof/>
            <w:webHidden/>
          </w:rPr>
          <w:fldChar w:fldCharType="end"/>
        </w:r>
      </w:hyperlink>
    </w:p>
    <w:p w14:paraId="00B44037" w14:textId="77777777" w:rsidR="00E84F40" w:rsidRPr="00E84F40" w:rsidRDefault="00000000">
      <w:pPr>
        <w:pStyle w:val="TOC2"/>
        <w:tabs>
          <w:tab w:val="right" w:pos="9016"/>
        </w:tabs>
        <w:rPr>
          <w:rFonts w:ascii="Arial" w:eastAsiaTheme="minorEastAsia" w:hAnsi="Arial" w:cs="Arial"/>
          <w:noProof/>
          <w:lang w:eastAsia="en-GB"/>
        </w:rPr>
      </w:pPr>
      <w:hyperlink w:anchor="_Toc10811113" w:history="1">
        <w:r w:rsidR="00E84F40" w:rsidRPr="00E84F40">
          <w:rPr>
            <w:rStyle w:val="Hyperlink"/>
            <w:rFonts w:ascii="Arial" w:hAnsi="Arial" w:cs="Arial"/>
            <w:noProof/>
          </w:rPr>
          <w:t>2.2  Are you eligible?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_Toc10811113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6</w:t>
        </w:r>
        <w:r w:rsidR="00E84F40" w:rsidRPr="00E84F40">
          <w:rPr>
            <w:rFonts w:ascii="Arial" w:hAnsi="Arial" w:cs="Arial"/>
            <w:noProof/>
            <w:webHidden/>
          </w:rPr>
          <w:fldChar w:fldCharType="end"/>
        </w:r>
      </w:hyperlink>
    </w:p>
    <w:p w14:paraId="3AD8FEE3" w14:textId="77777777" w:rsidR="00E84F40" w:rsidRPr="00E84F40" w:rsidRDefault="00000000">
      <w:pPr>
        <w:pStyle w:val="TOC2"/>
        <w:tabs>
          <w:tab w:val="right" w:pos="9016"/>
        </w:tabs>
        <w:rPr>
          <w:rFonts w:ascii="Arial" w:eastAsiaTheme="minorEastAsia" w:hAnsi="Arial" w:cs="Arial"/>
          <w:noProof/>
          <w:lang w:eastAsia="en-GB"/>
        </w:rPr>
      </w:pPr>
      <w:hyperlink w:anchor="_Toc10811114" w:history="1">
        <w:r w:rsidR="00E84F40" w:rsidRPr="00E84F40">
          <w:rPr>
            <w:rStyle w:val="Hyperlink"/>
            <w:rFonts w:ascii="Arial" w:hAnsi="Arial" w:cs="Arial"/>
            <w:noProof/>
          </w:rPr>
          <w:t>2.3  Does your experience qualify?</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_Toc10811114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7</w:t>
        </w:r>
        <w:r w:rsidR="00E84F40" w:rsidRPr="00E84F40">
          <w:rPr>
            <w:rFonts w:ascii="Arial" w:hAnsi="Arial" w:cs="Arial"/>
            <w:noProof/>
            <w:webHidden/>
          </w:rPr>
          <w:fldChar w:fldCharType="end"/>
        </w:r>
      </w:hyperlink>
    </w:p>
    <w:p w14:paraId="0A957F2A" w14:textId="77777777" w:rsidR="00E84F40" w:rsidRPr="00E84F40" w:rsidRDefault="00000000">
      <w:pPr>
        <w:pStyle w:val="TOC2"/>
        <w:tabs>
          <w:tab w:val="right" w:pos="9016"/>
        </w:tabs>
        <w:rPr>
          <w:rFonts w:ascii="Arial" w:eastAsiaTheme="minorEastAsia" w:hAnsi="Arial" w:cs="Arial"/>
          <w:noProof/>
          <w:lang w:eastAsia="en-GB"/>
        </w:rPr>
      </w:pPr>
      <w:hyperlink w:anchor="_Toc10811115" w:history="1">
        <w:r w:rsidR="00E84F40" w:rsidRPr="00E84F40">
          <w:rPr>
            <w:rStyle w:val="Hyperlink"/>
            <w:rFonts w:ascii="Arial" w:hAnsi="Arial" w:cs="Arial"/>
            <w:noProof/>
          </w:rPr>
          <w:t>2.4  Calculating your relevant experience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_Toc10811115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8</w:t>
        </w:r>
        <w:r w:rsidR="00E84F40" w:rsidRPr="00E84F40">
          <w:rPr>
            <w:rFonts w:ascii="Arial" w:hAnsi="Arial" w:cs="Arial"/>
            <w:noProof/>
            <w:webHidden/>
          </w:rPr>
          <w:fldChar w:fldCharType="end"/>
        </w:r>
      </w:hyperlink>
    </w:p>
    <w:p w14:paraId="110FFD37" w14:textId="77777777" w:rsidR="00E84F40" w:rsidRDefault="00E84F40" w:rsidP="00E84F40">
      <w:pPr>
        <w:pStyle w:val="NoSpacing"/>
        <w:rPr>
          <w:rStyle w:val="Hyperlink"/>
        </w:rPr>
      </w:pPr>
    </w:p>
    <w:p w14:paraId="13C478BA" w14:textId="77777777" w:rsidR="00E84F40" w:rsidRPr="00E84F40" w:rsidRDefault="00000000" w:rsidP="00E84F40">
      <w:pPr>
        <w:pStyle w:val="TOC1"/>
        <w:rPr>
          <w:rFonts w:eastAsiaTheme="minorEastAsia"/>
          <w:color w:val="auto"/>
          <w:lang w:eastAsia="en-GB"/>
        </w:rPr>
      </w:pPr>
      <w:hyperlink w:anchor="_Toc10811116" w:history="1">
        <w:r w:rsidR="00E84F40" w:rsidRPr="00E84F40">
          <w:rPr>
            <w:rStyle w:val="Hyperlink"/>
          </w:rPr>
          <w:t>3. Written submission: Practical Experience Statement (PES)</w:t>
        </w:r>
        <w:r w:rsidR="00E84F40" w:rsidRPr="00E84F40">
          <w:rPr>
            <w:webHidden/>
          </w:rPr>
          <w:tab/>
        </w:r>
        <w:r w:rsidR="00E84F40" w:rsidRPr="00E84F40">
          <w:rPr>
            <w:webHidden/>
          </w:rPr>
          <w:fldChar w:fldCharType="begin"/>
        </w:r>
        <w:r w:rsidR="00E84F40" w:rsidRPr="00E84F40">
          <w:rPr>
            <w:webHidden/>
          </w:rPr>
          <w:instrText xml:space="preserve"> PAGEREF _Toc10811116 \h </w:instrText>
        </w:r>
        <w:r w:rsidR="00E84F40" w:rsidRPr="00E84F40">
          <w:rPr>
            <w:webHidden/>
          </w:rPr>
        </w:r>
        <w:r w:rsidR="00E84F40" w:rsidRPr="00E84F40">
          <w:rPr>
            <w:webHidden/>
          </w:rPr>
          <w:fldChar w:fldCharType="separate"/>
        </w:r>
        <w:r w:rsidR="006F3676">
          <w:rPr>
            <w:webHidden/>
          </w:rPr>
          <w:t>9</w:t>
        </w:r>
        <w:r w:rsidR="00E84F40" w:rsidRPr="00E84F40">
          <w:rPr>
            <w:webHidden/>
          </w:rPr>
          <w:fldChar w:fldCharType="end"/>
        </w:r>
      </w:hyperlink>
    </w:p>
    <w:p w14:paraId="7496EEF5" w14:textId="77777777" w:rsidR="00E84F40" w:rsidRPr="00E84F40" w:rsidRDefault="00000000">
      <w:pPr>
        <w:pStyle w:val="TOC2"/>
        <w:tabs>
          <w:tab w:val="right" w:pos="9016"/>
        </w:tabs>
        <w:rPr>
          <w:rFonts w:ascii="Arial" w:eastAsiaTheme="minorEastAsia" w:hAnsi="Arial" w:cs="Arial"/>
          <w:noProof/>
          <w:lang w:eastAsia="en-GB"/>
        </w:rPr>
      </w:pPr>
      <w:hyperlink w:anchor="_Toc10811117" w:history="1">
        <w:r w:rsidR="00E84F40" w:rsidRPr="00E84F40">
          <w:rPr>
            <w:rStyle w:val="Hyperlink"/>
            <w:rFonts w:ascii="Arial" w:hAnsi="Arial" w:cs="Arial"/>
            <w:noProof/>
          </w:rPr>
          <w:t>3.1  What is the PES?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_Toc10811117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9</w:t>
        </w:r>
        <w:r w:rsidR="00E84F40" w:rsidRPr="00E84F40">
          <w:rPr>
            <w:rFonts w:ascii="Arial" w:hAnsi="Arial" w:cs="Arial"/>
            <w:noProof/>
            <w:webHidden/>
          </w:rPr>
          <w:fldChar w:fldCharType="end"/>
        </w:r>
      </w:hyperlink>
    </w:p>
    <w:p w14:paraId="74CD3D57" w14:textId="77777777" w:rsidR="00E84F40" w:rsidRPr="00E84F40" w:rsidRDefault="00000000">
      <w:pPr>
        <w:pStyle w:val="TOC2"/>
        <w:tabs>
          <w:tab w:val="right" w:pos="9016"/>
        </w:tabs>
        <w:rPr>
          <w:rFonts w:ascii="Arial" w:eastAsiaTheme="minorEastAsia" w:hAnsi="Arial" w:cs="Arial"/>
          <w:noProof/>
          <w:lang w:eastAsia="en-GB"/>
        </w:rPr>
      </w:pPr>
      <w:hyperlink w:anchor="_Toc10811118" w:history="1">
        <w:r w:rsidR="00E84F40" w:rsidRPr="00E84F40">
          <w:rPr>
            <w:rStyle w:val="Hyperlink"/>
            <w:rFonts w:ascii="Arial" w:eastAsia="MS Mincho" w:hAnsi="Arial" w:cs="Arial"/>
            <w:noProof/>
          </w:rPr>
          <w:t>3.2  Scope and structure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_Toc10811118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9</w:t>
        </w:r>
        <w:r w:rsidR="00E84F40" w:rsidRPr="00E84F40">
          <w:rPr>
            <w:rFonts w:ascii="Arial" w:hAnsi="Arial" w:cs="Arial"/>
            <w:noProof/>
            <w:webHidden/>
          </w:rPr>
          <w:fldChar w:fldCharType="end"/>
        </w:r>
      </w:hyperlink>
    </w:p>
    <w:p w14:paraId="43D6DE89" w14:textId="77777777" w:rsidR="00E84F40" w:rsidRPr="00E84F40" w:rsidRDefault="00000000">
      <w:pPr>
        <w:pStyle w:val="TOC2"/>
        <w:tabs>
          <w:tab w:val="right" w:pos="9016"/>
        </w:tabs>
        <w:rPr>
          <w:rFonts w:ascii="Arial" w:eastAsiaTheme="minorEastAsia" w:hAnsi="Arial" w:cs="Arial"/>
          <w:noProof/>
          <w:lang w:eastAsia="en-GB"/>
        </w:rPr>
      </w:pPr>
      <w:hyperlink w:anchor="_Toc10811119" w:history="1">
        <w:r w:rsidR="00E84F40" w:rsidRPr="00E84F40">
          <w:rPr>
            <w:rStyle w:val="Hyperlink"/>
            <w:rFonts w:ascii="Arial" w:eastAsia="MS Mincho" w:hAnsi="Arial" w:cs="Arial"/>
            <w:noProof/>
          </w:rPr>
          <w:t>3.3  Articulating your role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_Toc10811119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10</w:t>
        </w:r>
        <w:r w:rsidR="00E84F40" w:rsidRPr="00E84F40">
          <w:rPr>
            <w:rFonts w:ascii="Arial" w:hAnsi="Arial" w:cs="Arial"/>
            <w:noProof/>
            <w:webHidden/>
          </w:rPr>
          <w:fldChar w:fldCharType="end"/>
        </w:r>
      </w:hyperlink>
    </w:p>
    <w:p w14:paraId="573F8871" w14:textId="77777777" w:rsidR="00E84F40" w:rsidRPr="00E84F40" w:rsidRDefault="00000000">
      <w:pPr>
        <w:pStyle w:val="TOC2"/>
        <w:tabs>
          <w:tab w:val="right" w:pos="9016"/>
        </w:tabs>
        <w:rPr>
          <w:rFonts w:ascii="Arial" w:eastAsiaTheme="minorEastAsia" w:hAnsi="Arial" w:cs="Arial"/>
          <w:noProof/>
          <w:lang w:eastAsia="en-GB"/>
        </w:rPr>
      </w:pPr>
      <w:hyperlink w:anchor="_Toc10811120" w:history="1">
        <w:r w:rsidR="00E84F40" w:rsidRPr="00E84F40">
          <w:rPr>
            <w:rStyle w:val="Hyperlink"/>
            <w:rFonts w:ascii="Arial" w:eastAsia="MS Mincho" w:hAnsi="Arial" w:cs="Arial"/>
            <w:noProof/>
          </w:rPr>
          <w:t>3.4  Avoiding common mistakes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_Toc10811120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10</w:t>
        </w:r>
        <w:r w:rsidR="00E84F40" w:rsidRPr="00E84F40">
          <w:rPr>
            <w:rFonts w:ascii="Arial" w:hAnsi="Arial" w:cs="Arial"/>
            <w:noProof/>
            <w:webHidden/>
          </w:rPr>
          <w:fldChar w:fldCharType="end"/>
        </w:r>
      </w:hyperlink>
    </w:p>
    <w:p w14:paraId="6276319D" w14:textId="77777777" w:rsidR="00E84F40" w:rsidRPr="00E84F40" w:rsidRDefault="00000000">
      <w:pPr>
        <w:pStyle w:val="TOC2"/>
        <w:tabs>
          <w:tab w:val="right" w:pos="9016"/>
        </w:tabs>
        <w:rPr>
          <w:rFonts w:ascii="Arial" w:eastAsiaTheme="minorEastAsia" w:hAnsi="Arial" w:cs="Arial"/>
          <w:noProof/>
          <w:lang w:eastAsia="en-GB"/>
        </w:rPr>
      </w:pPr>
      <w:hyperlink w:anchor="_Toc10811121" w:history="1">
        <w:r w:rsidR="00E84F40" w:rsidRPr="00E84F40">
          <w:rPr>
            <w:rStyle w:val="Hyperlink"/>
            <w:rFonts w:ascii="Arial" w:eastAsia="MS Mincho" w:hAnsi="Arial" w:cs="Arial"/>
            <w:noProof/>
          </w:rPr>
          <w:t>3.5  Gaps in your experience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_Toc10811121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11</w:t>
        </w:r>
        <w:r w:rsidR="00E84F40" w:rsidRPr="00E84F40">
          <w:rPr>
            <w:rFonts w:ascii="Arial" w:hAnsi="Arial" w:cs="Arial"/>
            <w:noProof/>
            <w:webHidden/>
          </w:rPr>
          <w:fldChar w:fldCharType="end"/>
        </w:r>
      </w:hyperlink>
    </w:p>
    <w:p w14:paraId="6B699379" w14:textId="77777777" w:rsidR="00E84F40" w:rsidRDefault="00E84F40" w:rsidP="00E84F40">
      <w:pPr>
        <w:pStyle w:val="NoSpacing"/>
        <w:rPr>
          <w:rStyle w:val="Hyperlink"/>
        </w:rPr>
      </w:pPr>
    </w:p>
    <w:p w14:paraId="31CF8222" w14:textId="77777777" w:rsidR="00E84F40" w:rsidRPr="00E84F40" w:rsidRDefault="00000000" w:rsidP="00E84F40">
      <w:pPr>
        <w:pStyle w:val="TOC1"/>
        <w:rPr>
          <w:rFonts w:eastAsiaTheme="minorEastAsia"/>
          <w:color w:val="auto"/>
          <w:lang w:eastAsia="en-GB"/>
        </w:rPr>
      </w:pPr>
      <w:hyperlink w:anchor="_Toc10811122" w:history="1">
        <w:r w:rsidR="00E84F40" w:rsidRPr="00E84F40">
          <w:rPr>
            <w:rStyle w:val="Hyperlink"/>
          </w:rPr>
          <w:t>4. Written submission: Professional Competence Statement (PCS)</w:t>
        </w:r>
        <w:r w:rsidR="00E84F40" w:rsidRPr="00E84F40">
          <w:rPr>
            <w:webHidden/>
          </w:rPr>
          <w:tab/>
        </w:r>
        <w:r w:rsidR="00E84F40" w:rsidRPr="00E84F40">
          <w:rPr>
            <w:webHidden/>
          </w:rPr>
          <w:fldChar w:fldCharType="begin"/>
        </w:r>
        <w:r w:rsidR="00E84F40" w:rsidRPr="00E84F40">
          <w:rPr>
            <w:webHidden/>
          </w:rPr>
          <w:instrText xml:space="preserve"> PAGEREF _Toc10811122 \h </w:instrText>
        </w:r>
        <w:r w:rsidR="00E84F40" w:rsidRPr="00E84F40">
          <w:rPr>
            <w:webHidden/>
          </w:rPr>
        </w:r>
        <w:r w:rsidR="00E84F40" w:rsidRPr="00E84F40">
          <w:rPr>
            <w:webHidden/>
          </w:rPr>
          <w:fldChar w:fldCharType="separate"/>
        </w:r>
        <w:r w:rsidR="006F3676">
          <w:rPr>
            <w:webHidden/>
          </w:rPr>
          <w:t>12</w:t>
        </w:r>
        <w:r w:rsidR="00E84F40" w:rsidRPr="00E84F40">
          <w:rPr>
            <w:webHidden/>
          </w:rPr>
          <w:fldChar w:fldCharType="end"/>
        </w:r>
      </w:hyperlink>
    </w:p>
    <w:p w14:paraId="06F7AE9E" w14:textId="77777777" w:rsidR="00E84F40" w:rsidRPr="00E84F40" w:rsidRDefault="00000000">
      <w:pPr>
        <w:pStyle w:val="TOC2"/>
        <w:tabs>
          <w:tab w:val="right" w:pos="9016"/>
        </w:tabs>
        <w:rPr>
          <w:rFonts w:ascii="Arial" w:eastAsiaTheme="minorEastAsia" w:hAnsi="Arial" w:cs="Arial"/>
          <w:noProof/>
          <w:lang w:eastAsia="en-GB"/>
        </w:rPr>
      </w:pPr>
      <w:hyperlink w:anchor="_Toc10811123" w:history="1">
        <w:r w:rsidR="00E84F40" w:rsidRPr="00E84F40">
          <w:rPr>
            <w:rStyle w:val="Hyperlink"/>
            <w:rFonts w:ascii="Arial" w:hAnsi="Arial" w:cs="Arial"/>
            <w:noProof/>
          </w:rPr>
          <w:t>4.1  What is the PCS?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_Toc10811123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12</w:t>
        </w:r>
        <w:r w:rsidR="00E84F40" w:rsidRPr="00E84F40">
          <w:rPr>
            <w:rFonts w:ascii="Arial" w:hAnsi="Arial" w:cs="Arial"/>
            <w:noProof/>
            <w:webHidden/>
          </w:rPr>
          <w:fldChar w:fldCharType="end"/>
        </w:r>
      </w:hyperlink>
    </w:p>
    <w:p w14:paraId="6FDB068F" w14:textId="77777777" w:rsidR="00E84F40" w:rsidRPr="00E84F40" w:rsidRDefault="00000000">
      <w:pPr>
        <w:pStyle w:val="TOC2"/>
        <w:tabs>
          <w:tab w:val="right" w:pos="9016"/>
        </w:tabs>
        <w:rPr>
          <w:rFonts w:ascii="Arial" w:eastAsiaTheme="minorEastAsia" w:hAnsi="Arial" w:cs="Arial"/>
          <w:noProof/>
          <w:lang w:eastAsia="en-GB"/>
        </w:rPr>
      </w:pPr>
      <w:hyperlink w:anchor="_Toc10811124" w:history="1">
        <w:r w:rsidR="00E84F40" w:rsidRPr="00E84F40">
          <w:rPr>
            <w:rStyle w:val="Hyperlink"/>
            <w:rFonts w:ascii="Arial" w:hAnsi="Arial" w:cs="Arial"/>
            <w:noProof/>
          </w:rPr>
          <w:t>4.2  Scope and structure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_Toc10811124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12</w:t>
        </w:r>
        <w:r w:rsidR="00E84F40" w:rsidRPr="00E84F40">
          <w:rPr>
            <w:rFonts w:ascii="Arial" w:hAnsi="Arial" w:cs="Arial"/>
            <w:noProof/>
            <w:webHidden/>
          </w:rPr>
          <w:fldChar w:fldCharType="end"/>
        </w:r>
      </w:hyperlink>
    </w:p>
    <w:p w14:paraId="24599B05" w14:textId="77777777" w:rsidR="00E84F40" w:rsidRPr="00E84F40" w:rsidRDefault="00000000">
      <w:pPr>
        <w:pStyle w:val="TOC2"/>
        <w:tabs>
          <w:tab w:val="right" w:pos="9016"/>
        </w:tabs>
        <w:rPr>
          <w:rFonts w:ascii="Arial" w:eastAsiaTheme="minorEastAsia" w:hAnsi="Arial" w:cs="Arial"/>
          <w:noProof/>
          <w:lang w:eastAsia="en-GB"/>
        </w:rPr>
      </w:pPr>
      <w:hyperlink w:anchor="_Toc10811125" w:history="1">
        <w:r w:rsidR="00E84F40" w:rsidRPr="00E84F40">
          <w:rPr>
            <w:rStyle w:val="Hyperlink"/>
            <w:rFonts w:ascii="Arial" w:hAnsi="Arial" w:cs="Arial"/>
            <w:noProof/>
          </w:rPr>
          <w:t>C1  Professional ethics and the RTPI Code of Conduct (Core)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_Toc10811125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15</w:t>
        </w:r>
        <w:r w:rsidR="00E84F40" w:rsidRPr="00E84F40">
          <w:rPr>
            <w:rFonts w:ascii="Arial" w:hAnsi="Arial" w:cs="Arial"/>
            <w:noProof/>
            <w:webHidden/>
          </w:rPr>
          <w:fldChar w:fldCharType="end"/>
        </w:r>
      </w:hyperlink>
    </w:p>
    <w:p w14:paraId="05E87590" w14:textId="77777777" w:rsidR="00E84F40" w:rsidRPr="00E84F40" w:rsidRDefault="00000000">
      <w:pPr>
        <w:pStyle w:val="TOC2"/>
        <w:tabs>
          <w:tab w:val="right" w:pos="9016"/>
        </w:tabs>
        <w:rPr>
          <w:rFonts w:ascii="Arial" w:eastAsiaTheme="minorEastAsia" w:hAnsi="Arial" w:cs="Arial"/>
          <w:noProof/>
          <w:lang w:eastAsia="en-GB"/>
        </w:rPr>
      </w:pPr>
      <w:hyperlink w:anchor="_Toc10811126" w:history="1">
        <w:r w:rsidR="00E84F40" w:rsidRPr="00E84F40">
          <w:rPr>
            <w:rStyle w:val="Hyperlink"/>
            <w:rFonts w:ascii="Arial" w:eastAsia="MS Mincho" w:hAnsi="Arial" w:cs="Arial"/>
            <w:noProof/>
          </w:rPr>
          <w:t>C8  Politics in planning (Understanding)</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_Toc10811126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17</w:t>
        </w:r>
        <w:r w:rsidR="00E84F40" w:rsidRPr="00E84F40">
          <w:rPr>
            <w:rFonts w:ascii="Arial" w:hAnsi="Arial" w:cs="Arial"/>
            <w:noProof/>
            <w:webHidden/>
          </w:rPr>
          <w:fldChar w:fldCharType="end"/>
        </w:r>
      </w:hyperlink>
    </w:p>
    <w:p w14:paraId="417817B0" w14:textId="77777777" w:rsidR="00E84F40" w:rsidRPr="00E84F40" w:rsidRDefault="00000000">
      <w:pPr>
        <w:pStyle w:val="TOC2"/>
        <w:tabs>
          <w:tab w:val="right" w:pos="9016"/>
        </w:tabs>
        <w:rPr>
          <w:rFonts w:ascii="Arial" w:eastAsiaTheme="minorEastAsia" w:hAnsi="Arial" w:cs="Arial"/>
          <w:noProof/>
          <w:lang w:eastAsia="en-GB"/>
        </w:rPr>
      </w:pPr>
      <w:hyperlink w:anchor="_Toc10811127" w:history="1">
        <w:r w:rsidR="00E84F40" w:rsidRPr="00E84F40">
          <w:rPr>
            <w:rStyle w:val="Hyperlink"/>
            <w:rFonts w:ascii="Arial" w:eastAsia="MS Mincho" w:hAnsi="Arial" w:cs="Arial"/>
            <w:noProof/>
          </w:rPr>
          <w:t>C10  Reflection and review (Core)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_Toc10811127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18</w:t>
        </w:r>
        <w:r w:rsidR="00E84F40" w:rsidRPr="00E84F40">
          <w:rPr>
            <w:rFonts w:ascii="Arial" w:hAnsi="Arial" w:cs="Arial"/>
            <w:noProof/>
            <w:webHidden/>
          </w:rPr>
          <w:fldChar w:fldCharType="end"/>
        </w:r>
      </w:hyperlink>
    </w:p>
    <w:p w14:paraId="226F9830" w14:textId="77777777" w:rsidR="00E84F40" w:rsidRPr="00E84F40" w:rsidRDefault="00000000">
      <w:pPr>
        <w:pStyle w:val="TOC2"/>
        <w:tabs>
          <w:tab w:val="right" w:pos="9016"/>
        </w:tabs>
        <w:rPr>
          <w:rFonts w:ascii="Arial" w:eastAsiaTheme="minorEastAsia" w:hAnsi="Arial" w:cs="Arial"/>
          <w:noProof/>
          <w:lang w:eastAsia="en-GB"/>
        </w:rPr>
      </w:pPr>
      <w:hyperlink w:anchor="_Toc10811128" w:history="1">
        <w:r w:rsidR="00E84F40" w:rsidRPr="00E84F40">
          <w:rPr>
            <w:rStyle w:val="Hyperlink"/>
            <w:rFonts w:ascii="Arial" w:eastAsia="MS Mincho" w:hAnsi="Arial" w:cs="Arial"/>
            <w:noProof/>
          </w:rPr>
          <w:t>C15  Identifying and analysing legal issues</w:t>
        </w:r>
        <w:r w:rsidR="00E84F40">
          <w:rPr>
            <w:rStyle w:val="Hyperlink"/>
            <w:rFonts w:ascii="Arial" w:eastAsia="MS Mincho" w:hAnsi="Arial" w:cs="Arial"/>
            <w:noProof/>
          </w:rPr>
          <w:t xml:space="preserve"> and risks (Application)</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_Toc10811128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19</w:t>
        </w:r>
        <w:r w:rsidR="00E84F40" w:rsidRPr="00E84F40">
          <w:rPr>
            <w:rFonts w:ascii="Arial" w:hAnsi="Arial" w:cs="Arial"/>
            <w:noProof/>
            <w:webHidden/>
          </w:rPr>
          <w:fldChar w:fldCharType="end"/>
        </w:r>
      </w:hyperlink>
    </w:p>
    <w:p w14:paraId="0272FB42" w14:textId="77777777" w:rsidR="00E84F40" w:rsidRPr="00E84F40" w:rsidRDefault="00000000">
      <w:pPr>
        <w:pStyle w:val="TOC2"/>
        <w:tabs>
          <w:tab w:val="right" w:pos="9016"/>
        </w:tabs>
        <w:rPr>
          <w:rFonts w:ascii="Arial" w:eastAsiaTheme="minorEastAsia" w:hAnsi="Arial" w:cs="Arial"/>
          <w:noProof/>
          <w:lang w:eastAsia="en-GB"/>
        </w:rPr>
      </w:pPr>
      <w:hyperlink w:anchor="_Toc10811130" w:history="1">
        <w:r w:rsidR="00E84F40" w:rsidRPr="00E84F40">
          <w:rPr>
            <w:rStyle w:val="Hyperlink"/>
            <w:rFonts w:ascii="Arial" w:hAnsi="Arial" w:cs="Arial"/>
            <w:noProof/>
          </w:rPr>
          <w:t xml:space="preserve">4.3 </w:t>
        </w:r>
        <w:r w:rsidR="00E84F40">
          <w:rPr>
            <w:rStyle w:val="Hyperlink"/>
            <w:rFonts w:ascii="Arial" w:hAnsi="Arial" w:cs="Arial"/>
            <w:noProof/>
          </w:rPr>
          <w:t xml:space="preserve"> </w:t>
        </w:r>
        <w:r w:rsidR="00E84F40" w:rsidRPr="00E84F40">
          <w:rPr>
            <w:rStyle w:val="Hyperlink"/>
            <w:rFonts w:ascii="Arial" w:hAnsi="Arial" w:cs="Arial"/>
            <w:noProof/>
          </w:rPr>
          <w:t>Selecting case studies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_Toc10811130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21</w:t>
        </w:r>
        <w:r w:rsidR="00E84F40" w:rsidRPr="00E84F40">
          <w:rPr>
            <w:rFonts w:ascii="Arial" w:hAnsi="Arial" w:cs="Arial"/>
            <w:noProof/>
            <w:webHidden/>
          </w:rPr>
          <w:fldChar w:fldCharType="end"/>
        </w:r>
      </w:hyperlink>
    </w:p>
    <w:p w14:paraId="1DB5A30A" w14:textId="77777777" w:rsidR="00E84F40" w:rsidRPr="00E84F40" w:rsidRDefault="00000000">
      <w:pPr>
        <w:pStyle w:val="TOC2"/>
        <w:tabs>
          <w:tab w:val="right" w:pos="9016"/>
        </w:tabs>
        <w:rPr>
          <w:rFonts w:ascii="Arial" w:eastAsiaTheme="minorEastAsia" w:hAnsi="Arial" w:cs="Arial"/>
          <w:noProof/>
          <w:lang w:eastAsia="en-GB"/>
        </w:rPr>
      </w:pPr>
      <w:hyperlink w:anchor="_Toc10811131" w:history="1">
        <w:r w:rsidR="00E84F40" w:rsidRPr="00E84F40">
          <w:rPr>
            <w:rStyle w:val="Hyperlink"/>
            <w:rFonts w:ascii="Arial" w:hAnsi="Arial" w:cs="Arial"/>
            <w:noProof/>
          </w:rPr>
          <w:t>4.4  Using case studies to demonstrate competencies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_Toc10811131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22</w:t>
        </w:r>
        <w:r w:rsidR="00E84F40" w:rsidRPr="00E84F40">
          <w:rPr>
            <w:rFonts w:ascii="Arial" w:hAnsi="Arial" w:cs="Arial"/>
            <w:noProof/>
            <w:webHidden/>
          </w:rPr>
          <w:fldChar w:fldCharType="end"/>
        </w:r>
      </w:hyperlink>
    </w:p>
    <w:p w14:paraId="3FE9F23F" w14:textId="77777777" w:rsidR="00E84F40" w:rsidRDefault="00E84F40" w:rsidP="00E84F40">
      <w:pPr>
        <w:pStyle w:val="NoSpacing"/>
        <w:rPr>
          <w:rStyle w:val="Hyperlink"/>
        </w:rPr>
      </w:pPr>
    </w:p>
    <w:p w14:paraId="1F72F646" w14:textId="77777777" w:rsidR="00E84F40" w:rsidRDefault="00E84F40" w:rsidP="00E84F40">
      <w:pPr>
        <w:pStyle w:val="NoSpacing"/>
        <w:rPr>
          <w:rStyle w:val="Hyperlink"/>
        </w:rPr>
      </w:pPr>
    </w:p>
    <w:p w14:paraId="08CE6F91" w14:textId="77777777" w:rsidR="00E84F40" w:rsidRDefault="00E84F40" w:rsidP="00E84F40">
      <w:pPr>
        <w:pStyle w:val="NoSpacing"/>
        <w:rPr>
          <w:rStyle w:val="Hyperlink"/>
        </w:rPr>
      </w:pPr>
    </w:p>
    <w:p w14:paraId="61CDCEAD" w14:textId="77777777" w:rsidR="00E84F40" w:rsidRDefault="00E84F40" w:rsidP="00E84F40">
      <w:pPr>
        <w:pStyle w:val="NoSpacing"/>
        <w:rPr>
          <w:rStyle w:val="Hyperlink"/>
        </w:rPr>
      </w:pPr>
    </w:p>
    <w:p w14:paraId="6BB9E253" w14:textId="77777777" w:rsidR="00E84F40" w:rsidRDefault="00E84F40" w:rsidP="00E84F40">
      <w:pPr>
        <w:pStyle w:val="NoSpacing"/>
        <w:rPr>
          <w:rStyle w:val="Hyperlink"/>
        </w:rPr>
      </w:pPr>
    </w:p>
    <w:p w14:paraId="23DE523C" w14:textId="77777777" w:rsidR="00E84F40" w:rsidRDefault="00E84F40" w:rsidP="00E84F40">
      <w:pPr>
        <w:pStyle w:val="NoSpacing"/>
        <w:rPr>
          <w:rStyle w:val="Hyperlink"/>
        </w:rPr>
      </w:pPr>
    </w:p>
    <w:p w14:paraId="52E56223" w14:textId="77777777" w:rsidR="00E84F40" w:rsidRDefault="00E84F40" w:rsidP="00E84F40">
      <w:pPr>
        <w:pStyle w:val="NoSpacing"/>
        <w:rPr>
          <w:rStyle w:val="Hyperlink"/>
        </w:rPr>
      </w:pPr>
    </w:p>
    <w:p w14:paraId="07547A01" w14:textId="77777777" w:rsidR="00E84F40" w:rsidRDefault="00E84F40" w:rsidP="00E84F40">
      <w:pPr>
        <w:pStyle w:val="NoSpacing"/>
        <w:rPr>
          <w:rStyle w:val="Hyperlink"/>
        </w:rPr>
      </w:pPr>
    </w:p>
    <w:p w14:paraId="5043CB0F" w14:textId="77777777" w:rsidR="00E84F40" w:rsidRDefault="00E84F40" w:rsidP="00E84F40">
      <w:pPr>
        <w:pStyle w:val="NoSpacing"/>
        <w:rPr>
          <w:rStyle w:val="Hyperlink"/>
        </w:rPr>
      </w:pPr>
    </w:p>
    <w:p w14:paraId="1F87E9A8" w14:textId="77777777" w:rsidR="00E84F40" w:rsidRPr="00E84F40" w:rsidRDefault="00000000" w:rsidP="00E84F40">
      <w:pPr>
        <w:pStyle w:val="TOC1"/>
        <w:rPr>
          <w:rFonts w:eastAsiaTheme="minorEastAsia"/>
          <w:color w:val="auto"/>
          <w:lang w:eastAsia="en-GB"/>
        </w:rPr>
      </w:pPr>
      <w:hyperlink w:anchor="_Toc10811132" w:history="1">
        <w:r w:rsidR="00E84F40" w:rsidRPr="00E84F40">
          <w:rPr>
            <w:rStyle w:val="Hyperlink"/>
          </w:rPr>
          <w:t>5. Written submission: Professional Development Plan (PDP)</w:t>
        </w:r>
        <w:r w:rsidR="00E84F40" w:rsidRPr="00E84F40">
          <w:rPr>
            <w:webHidden/>
          </w:rPr>
          <w:tab/>
        </w:r>
        <w:r w:rsidR="00E84F40" w:rsidRPr="00E84F40">
          <w:rPr>
            <w:webHidden/>
          </w:rPr>
          <w:fldChar w:fldCharType="begin"/>
        </w:r>
        <w:r w:rsidR="00E84F40" w:rsidRPr="00E84F40">
          <w:rPr>
            <w:webHidden/>
          </w:rPr>
          <w:instrText xml:space="preserve"> PAGEREF _Toc10811132 \h </w:instrText>
        </w:r>
        <w:r w:rsidR="00E84F40" w:rsidRPr="00E84F40">
          <w:rPr>
            <w:webHidden/>
          </w:rPr>
        </w:r>
        <w:r w:rsidR="00E84F40" w:rsidRPr="00E84F40">
          <w:rPr>
            <w:webHidden/>
          </w:rPr>
          <w:fldChar w:fldCharType="separate"/>
        </w:r>
        <w:r w:rsidR="006F3676">
          <w:rPr>
            <w:webHidden/>
          </w:rPr>
          <w:t>24</w:t>
        </w:r>
        <w:r w:rsidR="00E84F40" w:rsidRPr="00E84F40">
          <w:rPr>
            <w:webHidden/>
          </w:rPr>
          <w:fldChar w:fldCharType="end"/>
        </w:r>
      </w:hyperlink>
    </w:p>
    <w:p w14:paraId="47D8CD27" w14:textId="77777777" w:rsidR="00E84F40" w:rsidRPr="00E84F40" w:rsidRDefault="00000000">
      <w:pPr>
        <w:pStyle w:val="TOC2"/>
        <w:tabs>
          <w:tab w:val="right" w:pos="9016"/>
        </w:tabs>
        <w:rPr>
          <w:rFonts w:ascii="Arial" w:eastAsiaTheme="minorEastAsia" w:hAnsi="Arial" w:cs="Arial"/>
          <w:noProof/>
          <w:lang w:eastAsia="en-GB"/>
        </w:rPr>
      </w:pPr>
      <w:hyperlink w:anchor="_Toc10811133" w:history="1">
        <w:r w:rsidR="00E84F40" w:rsidRPr="00E84F40">
          <w:rPr>
            <w:rStyle w:val="Hyperlink"/>
            <w:rFonts w:ascii="Arial" w:hAnsi="Arial" w:cs="Arial"/>
            <w:noProof/>
          </w:rPr>
          <w:t>5.1  What is the PDP?</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_Toc10811133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24</w:t>
        </w:r>
        <w:r w:rsidR="00E84F40" w:rsidRPr="00E84F40">
          <w:rPr>
            <w:rFonts w:ascii="Arial" w:hAnsi="Arial" w:cs="Arial"/>
            <w:noProof/>
            <w:webHidden/>
          </w:rPr>
          <w:fldChar w:fldCharType="end"/>
        </w:r>
      </w:hyperlink>
    </w:p>
    <w:p w14:paraId="024A1C49" w14:textId="77777777" w:rsidR="00E84F40" w:rsidRPr="00E84F40" w:rsidRDefault="00000000">
      <w:pPr>
        <w:pStyle w:val="TOC2"/>
        <w:tabs>
          <w:tab w:val="right" w:pos="9016"/>
        </w:tabs>
        <w:rPr>
          <w:rFonts w:ascii="Arial" w:eastAsiaTheme="minorEastAsia" w:hAnsi="Arial" w:cs="Arial"/>
          <w:noProof/>
          <w:lang w:eastAsia="en-GB"/>
        </w:rPr>
      </w:pPr>
      <w:hyperlink w:anchor="_Toc10811134" w:history="1">
        <w:r w:rsidR="00E84F40" w:rsidRPr="00E84F40">
          <w:rPr>
            <w:rStyle w:val="Hyperlink"/>
            <w:rFonts w:ascii="Arial" w:hAnsi="Arial" w:cs="Arial"/>
            <w:noProof/>
          </w:rPr>
          <w:t>5.2  Why is the PDP important?</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_Toc10811134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24</w:t>
        </w:r>
        <w:r w:rsidR="00E84F40" w:rsidRPr="00E84F40">
          <w:rPr>
            <w:rFonts w:ascii="Arial" w:hAnsi="Arial" w:cs="Arial"/>
            <w:noProof/>
            <w:webHidden/>
          </w:rPr>
          <w:fldChar w:fldCharType="end"/>
        </w:r>
      </w:hyperlink>
    </w:p>
    <w:p w14:paraId="751A53A6" w14:textId="77777777" w:rsidR="00E84F40" w:rsidRPr="00E84F40" w:rsidRDefault="00000000">
      <w:pPr>
        <w:pStyle w:val="TOC2"/>
        <w:tabs>
          <w:tab w:val="right" w:pos="9016"/>
        </w:tabs>
        <w:rPr>
          <w:rFonts w:ascii="Arial" w:eastAsiaTheme="minorEastAsia" w:hAnsi="Arial" w:cs="Arial"/>
          <w:noProof/>
          <w:lang w:eastAsia="en-GB"/>
        </w:rPr>
      </w:pPr>
      <w:hyperlink w:anchor="_Toc10811135" w:history="1">
        <w:r w:rsidR="00E84F40" w:rsidRPr="00E84F40">
          <w:rPr>
            <w:rStyle w:val="Hyperlink"/>
            <w:rFonts w:ascii="Arial" w:hAnsi="Arial" w:cs="Arial"/>
            <w:noProof/>
          </w:rPr>
          <w:t>5.3  Scope and structure</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_Toc10811135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25</w:t>
        </w:r>
        <w:r w:rsidR="00E84F40" w:rsidRPr="00E84F40">
          <w:rPr>
            <w:rFonts w:ascii="Arial" w:hAnsi="Arial" w:cs="Arial"/>
            <w:noProof/>
            <w:webHidden/>
          </w:rPr>
          <w:fldChar w:fldCharType="end"/>
        </w:r>
      </w:hyperlink>
    </w:p>
    <w:p w14:paraId="5418634D" w14:textId="77777777" w:rsidR="00E84F40" w:rsidRPr="00E84F40" w:rsidRDefault="00000000">
      <w:pPr>
        <w:pStyle w:val="TOC2"/>
        <w:tabs>
          <w:tab w:val="right" w:pos="9016"/>
        </w:tabs>
        <w:rPr>
          <w:rFonts w:ascii="Arial" w:eastAsiaTheme="minorEastAsia" w:hAnsi="Arial" w:cs="Arial"/>
          <w:noProof/>
          <w:lang w:eastAsia="en-GB"/>
        </w:rPr>
      </w:pPr>
      <w:hyperlink w:anchor="_Toc10811136" w:history="1">
        <w:r w:rsidR="00E84F40" w:rsidRPr="00E84F40">
          <w:rPr>
            <w:rStyle w:val="Hyperlink"/>
            <w:rFonts w:ascii="Arial" w:eastAsia="MS Mincho" w:hAnsi="Arial" w:cs="Arial"/>
            <w:noProof/>
          </w:rPr>
          <w:t>5.4  SWOT analysis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_Toc10811136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26</w:t>
        </w:r>
        <w:r w:rsidR="00E84F40" w:rsidRPr="00E84F40">
          <w:rPr>
            <w:rFonts w:ascii="Arial" w:hAnsi="Arial" w:cs="Arial"/>
            <w:noProof/>
            <w:webHidden/>
          </w:rPr>
          <w:fldChar w:fldCharType="end"/>
        </w:r>
      </w:hyperlink>
    </w:p>
    <w:p w14:paraId="7819EDFF" w14:textId="77777777" w:rsidR="00E84F40" w:rsidRPr="00E84F40" w:rsidRDefault="00000000">
      <w:pPr>
        <w:pStyle w:val="TOC2"/>
        <w:tabs>
          <w:tab w:val="right" w:pos="9016"/>
        </w:tabs>
        <w:rPr>
          <w:rFonts w:ascii="Arial" w:eastAsiaTheme="minorEastAsia" w:hAnsi="Arial" w:cs="Arial"/>
          <w:noProof/>
          <w:lang w:eastAsia="en-GB"/>
        </w:rPr>
      </w:pPr>
      <w:hyperlink w:anchor="_Toc10811137" w:history="1">
        <w:r w:rsidR="00E84F40" w:rsidRPr="00E84F40">
          <w:rPr>
            <w:rStyle w:val="Hyperlink"/>
            <w:rFonts w:ascii="Arial" w:eastAsia="MS Mincho" w:hAnsi="Arial" w:cs="Arial"/>
            <w:noProof/>
          </w:rPr>
          <w:t>5.5  Writing goals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_Toc10811137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27</w:t>
        </w:r>
        <w:r w:rsidR="00E84F40" w:rsidRPr="00E84F40">
          <w:rPr>
            <w:rFonts w:ascii="Arial" w:hAnsi="Arial" w:cs="Arial"/>
            <w:noProof/>
            <w:webHidden/>
          </w:rPr>
          <w:fldChar w:fldCharType="end"/>
        </w:r>
      </w:hyperlink>
    </w:p>
    <w:p w14:paraId="0498F7DF" w14:textId="77777777" w:rsidR="00E84F40" w:rsidRPr="00E84F40" w:rsidRDefault="00000000">
      <w:pPr>
        <w:pStyle w:val="TOC2"/>
        <w:tabs>
          <w:tab w:val="right" w:pos="9016"/>
        </w:tabs>
        <w:rPr>
          <w:rFonts w:ascii="Arial" w:eastAsiaTheme="minorEastAsia" w:hAnsi="Arial" w:cs="Arial"/>
          <w:noProof/>
          <w:lang w:eastAsia="en-GB"/>
        </w:rPr>
      </w:pPr>
      <w:hyperlink w:anchor="_Toc10811138" w:history="1">
        <w:r w:rsidR="00E84F40" w:rsidRPr="00E84F40">
          <w:rPr>
            <w:rStyle w:val="Hyperlink"/>
            <w:rFonts w:ascii="Arial" w:eastAsia="MS Mincho" w:hAnsi="Arial" w:cs="Arial"/>
            <w:noProof/>
          </w:rPr>
          <w:t>5.6  Writing objectives (sub-goals)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_Toc10811138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28</w:t>
        </w:r>
        <w:r w:rsidR="00E84F40" w:rsidRPr="00E84F40">
          <w:rPr>
            <w:rFonts w:ascii="Arial" w:hAnsi="Arial" w:cs="Arial"/>
            <w:noProof/>
            <w:webHidden/>
          </w:rPr>
          <w:fldChar w:fldCharType="end"/>
        </w:r>
      </w:hyperlink>
    </w:p>
    <w:p w14:paraId="6F277DEB" w14:textId="77777777" w:rsidR="00E84F40" w:rsidRPr="00E84F40" w:rsidRDefault="00000000">
      <w:pPr>
        <w:pStyle w:val="TOC2"/>
        <w:tabs>
          <w:tab w:val="right" w:pos="9016"/>
        </w:tabs>
        <w:rPr>
          <w:rFonts w:ascii="Arial" w:eastAsiaTheme="minorEastAsia" w:hAnsi="Arial" w:cs="Arial"/>
          <w:noProof/>
          <w:lang w:eastAsia="en-GB"/>
        </w:rPr>
      </w:pPr>
      <w:hyperlink w:anchor="_Toc10811139" w:history="1">
        <w:r w:rsidR="00E84F40" w:rsidRPr="00E84F40">
          <w:rPr>
            <w:rStyle w:val="Hyperlink"/>
            <w:rFonts w:ascii="Arial" w:eastAsia="MS Mincho" w:hAnsi="Arial" w:cs="Arial"/>
            <w:noProof/>
          </w:rPr>
          <w:t>5.7  Writing an action plan</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_Toc10811139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28</w:t>
        </w:r>
        <w:r w:rsidR="00E84F40" w:rsidRPr="00E84F40">
          <w:rPr>
            <w:rFonts w:ascii="Arial" w:hAnsi="Arial" w:cs="Arial"/>
            <w:noProof/>
            <w:webHidden/>
          </w:rPr>
          <w:fldChar w:fldCharType="end"/>
        </w:r>
      </w:hyperlink>
    </w:p>
    <w:p w14:paraId="0B3C409A" w14:textId="77777777" w:rsidR="00E84F40" w:rsidRPr="00E84F40" w:rsidRDefault="00000000">
      <w:pPr>
        <w:pStyle w:val="TOC2"/>
        <w:tabs>
          <w:tab w:val="right" w:pos="9016"/>
        </w:tabs>
        <w:rPr>
          <w:rFonts w:ascii="Arial" w:eastAsiaTheme="minorEastAsia" w:hAnsi="Arial" w:cs="Arial"/>
          <w:noProof/>
          <w:lang w:eastAsia="en-GB"/>
        </w:rPr>
      </w:pPr>
      <w:hyperlink w:anchor="_Toc10811140" w:history="1">
        <w:r w:rsidR="00E84F40" w:rsidRPr="00E84F40">
          <w:rPr>
            <w:rStyle w:val="Hyperlink"/>
            <w:rFonts w:ascii="Arial" w:hAnsi="Arial" w:cs="Arial"/>
            <w:noProof/>
          </w:rPr>
          <w:t>5.8  Sources of CPD</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_Toc10811140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30</w:t>
        </w:r>
        <w:r w:rsidR="00E84F40" w:rsidRPr="00E84F40">
          <w:rPr>
            <w:rFonts w:ascii="Arial" w:hAnsi="Arial" w:cs="Arial"/>
            <w:noProof/>
            <w:webHidden/>
          </w:rPr>
          <w:fldChar w:fldCharType="end"/>
        </w:r>
      </w:hyperlink>
    </w:p>
    <w:p w14:paraId="5190F6DA" w14:textId="77777777" w:rsidR="00E84F40" w:rsidRPr="00E84F40" w:rsidRDefault="00000000">
      <w:pPr>
        <w:pStyle w:val="TOC2"/>
        <w:tabs>
          <w:tab w:val="right" w:pos="9016"/>
        </w:tabs>
        <w:rPr>
          <w:rFonts w:ascii="Arial" w:eastAsiaTheme="minorEastAsia" w:hAnsi="Arial" w:cs="Arial"/>
          <w:noProof/>
          <w:lang w:eastAsia="en-GB"/>
        </w:rPr>
      </w:pPr>
      <w:hyperlink w:anchor="_Toc10811141" w:history="1">
        <w:r w:rsidR="00E84F40" w:rsidRPr="00E84F40">
          <w:rPr>
            <w:rStyle w:val="Hyperlink"/>
            <w:rFonts w:ascii="Arial" w:hAnsi="Arial" w:cs="Arial"/>
            <w:noProof/>
          </w:rPr>
          <w:t>5.9  PDP checklist for success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_Toc10811141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31</w:t>
        </w:r>
        <w:r w:rsidR="00E84F40" w:rsidRPr="00E84F40">
          <w:rPr>
            <w:rFonts w:ascii="Arial" w:hAnsi="Arial" w:cs="Arial"/>
            <w:noProof/>
            <w:webHidden/>
          </w:rPr>
          <w:fldChar w:fldCharType="end"/>
        </w:r>
      </w:hyperlink>
    </w:p>
    <w:p w14:paraId="07459315" w14:textId="77777777" w:rsidR="00E84F40" w:rsidRDefault="00E84F40" w:rsidP="00E84F40">
      <w:pPr>
        <w:pStyle w:val="NoSpacing"/>
        <w:rPr>
          <w:rStyle w:val="Hyperlink"/>
        </w:rPr>
      </w:pPr>
    </w:p>
    <w:p w14:paraId="0186A02A" w14:textId="77777777" w:rsidR="00E84F40" w:rsidRPr="00E84F40" w:rsidRDefault="00000000" w:rsidP="00E84F40">
      <w:pPr>
        <w:pStyle w:val="TOC1"/>
        <w:rPr>
          <w:rFonts w:eastAsiaTheme="minorEastAsia"/>
          <w:color w:val="auto"/>
          <w:lang w:eastAsia="en-GB"/>
        </w:rPr>
      </w:pPr>
      <w:hyperlink w:anchor="_Toc10811142" w:history="1">
        <w:r w:rsidR="00E84F40" w:rsidRPr="00E84F40">
          <w:rPr>
            <w:rStyle w:val="Hyperlink"/>
          </w:rPr>
          <w:t>6. Presenting your submission</w:t>
        </w:r>
        <w:r w:rsidR="00E84F40" w:rsidRPr="00E84F40">
          <w:rPr>
            <w:webHidden/>
          </w:rPr>
          <w:tab/>
        </w:r>
        <w:r w:rsidR="00E84F40" w:rsidRPr="00E84F40">
          <w:rPr>
            <w:webHidden/>
          </w:rPr>
          <w:fldChar w:fldCharType="begin"/>
        </w:r>
        <w:r w:rsidR="00E84F40" w:rsidRPr="00E84F40">
          <w:rPr>
            <w:webHidden/>
          </w:rPr>
          <w:instrText xml:space="preserve"> PAGEREF _Toc10811142 \h </w:instrText>
        </w:r>
        <w:r w:rsidR="00E84F40" w:rsidRPr="00E84F40">
          <w:rPr>
            <w:webHidden/>
          </w:rPr>
        </w:r>
        <w:r w:rsidR="00E84F40" w:rsidRPr="00E84F40">
          <w:rPr>
            <w:webHidden/>
          </w:rPr>
          <w:fldChar w:fldCharType="separate"/>
        </w:r>
        <w:r w:rsidR="006F3676">
          <w:rPr>
            <w:webHidden/>
          </w:rPr>
          <w:t>32</w:t>
        </w:r>
        <w:r w:rsidR="00E84F40" w:rsidRPr="00E84F40">
          <w:rPr>
            <w:webHidden/>
          </w:rPr>
          <w:fldChar w:fldCharType="end"/>
        </w:r>
      </w:hyperlink>
    </w:p>
    <w:p w14:paraId="02E941B7" w14:textId="77777777" w:rsidR="00E84F40" w:rsidRPr="00E84F40" w:rsidRDefault="00000000">
      <w:pPr>
        <w:pStyle w:val="TOC2"/>
        <w:tabs>
          <w:tab w:val="right" w:pos="9016"/>
        </w:tabs>
        <w:rPr>
          <w:rFonts w:ascii="Arial" w:eastAsiaTheme="minorEastAsia" w:hAnsi="Arial" w:cs="Arial"/>
          <w:noProof/>
          <w:lang w:eastAsia="en-GB"/>
        </w:rPr>
      </w:pPr>
      <w:hyperlink w:anchor="_Toc10811143" w:history="1">
        <w:r w:rsidR="00E84F40" w:rsidRPr="00E84F40">
          <w:rPr>
            <w:rStyle w:val="Hyperlink"/>
            <w:rFonts w:ascii="Arial" w:hAnsi="Arial" w:cs="Arial"/>
            <w:noProof/>
          </w:rPr>
          <w:t>6.1  General presentation</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_Toc10811143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32</w:t>
        </w:r>
        <w:r w:rsidR="00E84F40" w:rsidRPr="00E84F40">
          <w:rPr>
            <w:rFonts w:ascii="Arial" w:hAnsi="Arial" w:cs="Arial"/>
            <w:noProof/>
            <w:webHidden/>
          </w:rPr>
          <w:fldChar w:fldCharType="end"/>
        </w:r>
      </w:hyperlink>
    </w:p>
    <w:p w14:paraId="047857CA" w14:textId="77777777" w:rsidR="00E84F40" w:rsidRPr="00E84F40" w:rsidRDefault="00000000">
      <w:pPr>
        <w:pStyle w:val="TOC2"/>
        <w:tabs>
          <w:tab w:val="right" w:pos="9016"/>
        </w:tabs>
        <w:rPr>
          <w:rFonts w:ascii="Arial" w:eastAsiaTheme="minorEastAsia" w:hAnsi="Arial" w:cs="Arial"/>
          <w:noProof/>
          <w:lang w:eastAsia="en-GB"/>
        </w:rPr>
      </w:pPr>
      <w:hyperlink w:anchor="_Toc10811144" w:history="1">
        <w:r w:rsidR="00E84F40" w:rsidRPr="00E84F40">
          <w:rPr>
            <w:rStyle w:val="Hyperlink"/>
            <w:rFonts w:ascii="Arial" w:hAnsi="Arial" w:cs="Arial"/>
            <w:noProof/>
          </w:rPr>
          <w:t>6.2  Recommended format</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_Toc10811144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32</w:t>
        </w:r>
        <w:r w:rsidR="00E84F40" w:rsidRPr="00E84F40">
          <w:rPr>
            <w:rFonts w:ascii="Arial" w:hAnsi="Arial" w:cs="Arial"/>
            <w:noProof/>
            <w:webHidden/>
          </w:rPr>
          <w:fldChar w:fldCharType="end"/>
        </w:r>
      </w:hyperlink>
    </w:p>
    <w:p w14:paraId="002F4277" w14:textId="77777777" w:rsidR="00E84F40" w:rsidRPr="00E84F40" w:rsidRDefault="00000000">
      <w:pPr>
        <w:pStyle w:val="TOC2"/>
        <w:tabs>
          <w:tab w:val="right" w:pos="9016"/>
        </w:tabs>
        <w:rPr>
          <w:rFonts w:ascii="Arial" w:eastAsiaTheme="minorEastAsia" w:hAnsi="Arial" w:cs="Arial"/>
          <w:noProof/>
          <w:lang w:eastAsia="en-GB"/>
        </w:rPr>
      </w:pPr>
      <w:hyperlink w:anchor="_Toc10811145" w:history="1">
        <w:r w:rsidR="00E84F40" w:rsidRPr="00E84F40">
          <w:rPr>
            <w:rStyle w:val="Hyperlink"/>
            <w:rFonts w:ascii="Arial" w:hAnsi="Arial" w:cs="Arial"/>
            <w:noProof/>
          </w:rPr>
          <w:t>6.3  Diagrams, illustrations and additional materials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_Toc10811145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32</w:t>
        </w:r>
        <w:r w:rsidR="00E84F40" w:rsidRPr="00E84F40">
          <w:rPr>
            <w:rFonts w:ascii="Arial" w:hAnsi="Arial" w:cs="Arial"/>
            <w:noProof/>
            <w:webHidden/>
          </w:rPr>
          <w:fldChar w:fldCharType="end"/>
        </w:r>
      </w:hyperlink>
    </w:p>
    <w:p w14:paraId="15DC9086" w14:textId="77777777" w:rsidR="00E84F40" w:rsidRPr="00E84F40" w:rsidRDefault="00000000">
      <w:pPr>
        <w:pStyle w:val="TOC2"/>
        <w:tabs>
          <w:tab w:val="right" w:pos="9016"/>
        </w:tabs>
        <w:rPr>
          <w:rFonts w:ascii="Arial" w:eastAsiaTheme="minorEastAsia" w:hAnsi="Arial" w:cs="Arial"/>
          <w:noProof/>
          <w:lang w:eastAsia="en-GB"/>
        </w:rPr>
      </w:pPr>
      <w:hyperlink w:anchor="_Toc10811146" w:history="1">
        <w:r w:rsidR="00E84F40" w:rsidRPr="00E84F40">
          <w:rPr>
            <w:rStyle w:val="Hyperlink"/>
            <w:rFonts w:ascii="Arial" w:hAnsi="Arial" w:cs="Arial"/>
            <w:noProof/>
          </w:rPr>
          <w:t>6.4  Confidentiality, plagiarism and ethical considerations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_Toc10811146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33</w:t>
        </w:r>
        <w:r w:rsidR="00E84F40" w:rsidRPr="00E84F40">
          <w:rPr>
            <w:rFonts w:ascii="Arial" w:hAnsi="Arial" w:cs="Arial"/>
            <w:noProof/>
            <w:webHidden/>
          </w:rPr>
          <w:fldChar w:fldCharType="end"/>
        </w:r>
      </w:hyperlink>
    </w:p>
    <w:p w14:paraId="1E75CC93" w14:textId="77777777" w:rsidR="00E84F40" w:rsidRPr="00E84F40" w:rsidRDefault="00000000">
      <w:pPr>
        <w:pStyle w:val="TOC2"/>
        <w:tabs>
          <w:tab w:val="right" w:pos="9016"/>
        </w:tabs>
        <w:rPr>
          <w:rFonts w:ascii="Arial" w:eastAsiaTheme="minorEastAsia" w:hAnsi="Arial" w:cs="Arial"/>
          <w:noProof/>
          <w:lang w:eastAsia="en-GB"/>
        </w:rPr>
      </w:pPr>
      <w:hyperlink w:anchor="_Toc10811147" w:history="1">
        <w:r w:rsidR="00E84F40" w:rsidRPr="00E84F40">
          <w:rPr>
            <w:rStyle w:val="Hyperlink"/>
            <w:rFonts w:ascii="Arial" w:hAnsi="Arial" w:cs="Arial"/>
            <w:noProof/>
          </w:rPr>
          <w:t>6.5  Word limit</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_Toc10811147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33</w:t>
        </w:r>
        <w:r w:rsidR="00E84F40" w:rsidRPr="00E84F40">
          <w:rPr>
            <w:rFonts w:ascii="Arial" w:hAnsi="Arial" w:cs="Arial"/>
            <w:noProof/>
            <w:webHidden/>
          </w:rPr>
          <w:fldChar w:fldCharType="end"/>
        </w:r>
      </w:hyperlink>
    </w:p>
    <w:p w14:paraId="77D7C9D8" w14:textId="77777777" w:rsidR="00E84F40" w:rsidRPr="00E84F40" w:rsidRDefault="00000000">
      <w:pPr>
        <w:pStyle w:val="TOC2"/>
        <w:tabs>
          <w:tab w:val="right" w:pos="9016"/>
        </w:tabs>
        <w:rPr>
          <w:rFonts w:ascii="Arial" w:eastAsiaTheme="minorEastAsia" w:hAnsi="Arial" w:cs="Arial"/>
          <w:noProof/>
          <w:lang w:eastAsia="en-GB"/>
        </w:rPr>
      </w:pPr>
      <w:hyperlink w:anchor="_Toc10811148" w:history="1">
        <w:r w:rsidR="00E84F40" w:rsidRPr="00E84F40">
          <w:rPr>
            <w:rStyle w:val="Hyperlink"/>
            <w:rFonts w:ascii="Arial" w:hAnsi="Arial" w:cs="Arial"/>
            <w:noProof/>
          </w:rPr>
          <w:t>6.6  Footnotes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_Toc10811148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34</w:t>
        </w:r>
        <w:r w:rsidR="00E84F40" w:rsidRPr="00E84F40">
          <w:rPr>
            <w:rFonts w:ascii="Arial" w:hAnsi="Arial" w:cs="Arial"/>
            <w:noProof/>
            <w:webHidden/>
          </w:rPr>
          <w:fldChar w:fldCharType="end"/>
        </w:r>
      </w:hyperlink>
    </w:p>
    <w:p w14:paraId="6537F28F" w14:textId="77777777" w:rsidR="00E84F40" w:rsidRDefault="00E84F40" w:rsidP="00E84F40">
      <w:pPr>
        <w:pStyle w:val="NoSpacing"/>
        <w:rPr>
          <w:rStyle w:val="Hyperlink"/>
        </w:rPr>
      </w:pPr>
    </w:p>
    <w:p w14:paraId="6F1A50B2" w14:textId="77777777" w:rsidR="00E84F40" w:rsidRPr="00E84F40" w:rsidRDefault="00000000" w:rsidP="00E84F40">
      <w:pPr>
        <w:pStyle w:val="TOC1"/>
        <w:rPr>
          <w:rFonts w:eastAsiaTheme="minorEastAsia"/>
          <w:color w:val="auto"/>
          <w:lang w:eastAsia="en-GB"/>
        </w:rPr>
      </w:pPr>
      <w:hyperlink w:anchor="_Toc10811149" w:history="1">
        <w:r w:rsidR="00E84F40" w:rsidRPr="00E84F40">
          <w:rPr>
            <w:rStyle w:val="Hyperlink"/>
            <w:rFonts w:eastAsia="MS Mincho"/>
          </w:rPr>
          <w:t>7. Corroboration, sponsorship and supporters</w:t>
        </w:r>
        <w:r w:rsidR="00E84F40" w:rsidRPr="00E84F40">
          <w:rPr>
            <w:webHidden/>
          </w:rPr>
          <w:tab/>
        </w:r>
        <w:r w:rsidR="00E84F40" w:rsidRPr="00E84F40">
          <w:rPr>
            <w:webHidden/>
          </w:rPr>
          <w:fldChar w:fldCharType="begin"/>
        </w:r>
        <w:r w:rsidR="00E84F40" w:rsidRPr="00E84F40">
          <w:rPr>
            <w:webHidden/>
          </w:rPr>
          <w:instrText xml:space="preserve"> PAGEREF _Toc10811149 \h </w:instrText>
        </w:r>
        <w:r w:rsidR="00E84F40" w:rsidRPr="00E84F40">
          <w:rPr>
            <w:webHidden/>
          </w:rPr>
        </w:r>
        <w:r w:rsidR="00E84F40" w:rsidRPr="00E84F40">
          <w:rPr>
            <w:webHidden/>
          </w:rPr>
          <w:fldChar w:fldCharType="separate"/>
        </w:r>
        <w:r w:rsidR="006F3676">
          <w:rPr>
            <w:webHidden/>
          </w:rPr>
          <w:t>35</w:t>
        </w:r>
        <w:r w:rsidR="00E84F40" w:rsidRPr="00E84F40">
          <w:rPr>
            <w:webHidden/>
          </w:rPr>
          <w:fldChar w:fldCharType="end"/>
        </w:r>
      </w:hyperlink>
    </w:p>
    <w:p w14:paraId="61AF4D8D" w14:textId="77777777" w:rsidR="00E84F40" w:rsidRPr="00E84F40" w:rsidRDefault="00000000">
      <w:pPr>
        <w:pStyle w:val="TOC2"/>
        <w:tabs>
          <w:tab w:val="right" w:pos="9016"/>
        </w:tabs>
        <w:rPr>
          <w:rFonts w:ascii="Arial" w:eastAsiaTheme="minorEastAsia" w:hAnsi="Arial" w:cs="Arial"/>
          <w:noProof/>
          <w:lang w:eastAsia="en-GB"/>
        </w:rPr>
      </w:pPr>
      <w:hyperlink w:anchor="_Toc10811150" w:history="1">
        <w:r w:rsidR="00E84F40" w:rsidRPr="00E84F40">
          <w:rPr>
            <w:rStyle w:val="Hyperlink"/>
            <w:rFonts w:ascii="Arial" w:eastAsia="MS Mincho" w:hAnsi="Arial" w:cs="Arial"/>
            <w:noProof/>
          </w:rPr>
          <w:t>7.1  The people involved</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_Toc10811150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35</w:t>
        </w:r>
        <w:r w:rsidR="00E84F40" w:rsidRPr="00E84F40">
          <w:rPr>
            <w:rFonts w:ascii="Arial" w:hAnsi="Arial" w:cs="Arial"/>
            <w:noProof/>
            <w:webHidden/>
          </w:rPr>
          <w:fldChar w:fldCharType="end"/>
        </w:r>
      </w:hyperlink>
    </w:p>
    <w:p w14:paraId="6873B11B" w14:textId="77777777" w:rsidR="00E84F40" w:rsidRPr="00E84F40" w:rsidRDefault="00000000">
      <w:pPr>
        <w:pStyle w:val="TOC2"/>
        <w:tabs>
          <w:tab w:val="right" w:pos="9016"/>
        </w:tabs>
        <w:rPr>
          <w:rFonts w:ascii="Arial" w:eastAsiaTheme="minorEastAsia" w:hAnsi="Arial" w:cs="Arial"/>
          <w:noProof/>
          <w:lang w:eastAsia="en-GB"/>
        </w:rPr>
      </w:pPr>
      <w:hyperlink w:anchor="_Toc10811151" w:history="1">
        <w:r w:rsidR="00E84F40" w:rsidRPr="00E84F40">
          <w:rPr>
            <w:rStyle w:val="Hyperlink"/>
            <w:rFonts w:ascii="Arial" w:eastAsia="MS Mincho" w:hAnsi="Arial" w:cs="Arial"/>
            <w:noProof/>
          </w:rPr>
          <w:t>7.2   Mentors</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_Toc10811151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36</w:t>
        </w:r>
        <w:r w:rsidR="00E84F40" w:rsidRPr="00E84F40">
          <w:rPr>
            <w:rFonts w:ascii="Arial" w:hAnsi="Arial" w:cs="Arial"/>
            <w:noProof/>
            <w:webHidden/>
          </w:rPr>
          <w:fldChar w:fldCharType="end"/>
        </w:r>
      </w:hyperlink>
    </w:p>
    <w:p w14:paraId="0E5A2AB9" w14:textId="77777777" w:rsidR="00E84F40" w:rsidRPr="00E84F40" w:rsidRDefault="00000000">
      <w:pPr>
        <w:pStyle w:val="TOC2"/>
        <w:tabs>
          <w:tab w:val="right" w:pos="9016"/>
        </w:tabs>
        <w:rPr>
          <w:rFonts w:ascii="Arial" w:eastAsiaTheme="minorEastAsia" w:hAnsi="Arial" w:cs="Arial"/>
          <w:noProof/>
          <w:lang w:eastAsia="en-GB"/>
        </w:rPr>
      </w:pPr>
      <w:hyperlink w:anchor="_Toc10811152" w:history="1">
        <w:r w:rsidR="00E84F40" w:rsidRPr="00E84F40">
          <w:rPr>
            <w:rStyle w:val="Hyperlink"/>
            <w:rFonts w:ascii="Arial" w:hAnsi="Arial" w:cs="Arial"/>
            <w:noProof/>
          </w:rPr>
          <w:t>7.3  Corroborator Declaration Form</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_Toc10811152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36</w:t>
        </w:r>
        <w:r w:rsidR="00E84F40" w:rsidRPr="00E84F40">
          <w:rPr>
            <w:rFonts w:ascii="Arial" w:hAnsi="Arial" w:cs="Arial"/>
            <w:noProof/>
            <w:webHidden/>
          </w:rPr>
          <w:fldChar w:fldCharType="end"/>
        </w:r>
      </w:hyperlink>
    </w:p>
    <w:p w14:paraId="251B6C89" w14:textId="77777777" w:rsidR="00E84F40" w:rsidRPr="00E84F40" w:rsidRDefault="00000000">
      <w:pPr>
        <w:pStyle w:val="TOC2"/>
        <w:tabs>
          <w:tab w:val="right" w:pos="9016"/>
        </w:tabs>
        <w:rPr>
          <w:rFonts w:ascii="Arial" w:eastAsiaTheme="minorEastAsia" w:hAnsi="Arial" w:cs="Arial"/>
          <w:noProof/>
          <w:lang w:eastAsia="en-GB"/>
        </w:rPr>
      </w:pPr>
      <w:hyperlink w:anchor="_Toc10811153" w:history="1">
        <w:r w:rsidR="00E84F40" w:rsidRPr="00E84F40">
          <w:rPr>
            <w:rStyle w:val="Hyperlink"/>
            <w:rFonts w:ascii="Arial" w:hAnsi="Arial" w:cs="Arial"/>
            <w:noProof/>
          </w:rPr>
          <w:t>7.4  Sponsor Declaration Form</w:t>
        </w:r>
        <w:r w:rsidR="00E84F40" w:rsidRPr="00E84F40">
          <w:rPr>
            <w:rFonts w:ascii="Arial" w:hAnsi="Arial" w:cs="Arial"/>
            <w:noProof/>
            <w:webHidden/>
          </w:rPr>
          <w:tab/>
        </w:r>
        <w:r w:rsidR="00E84F40" w:rsidRPr="00E84F40">
          <w:rPr>
            <w:rFonts w:ascii="Arial" w:hAnsi="Arial" w:cs="Arial"/>
            <w:noProof/>
            <w:webHidden/>
          </w:rPr>
          <w:fldChar w:fldCharType="begin"/>
        </w:r>
        <w:r w:rsidR="00E84F40" w:rsidRPr="00E84F40">
          <w:rPr>
            <w:rFonts w:ascii="Arial" w:hAnsi="Arial" w:cs="Arial"/>
            <w:noProof/>
            <w:webHidden/>
          </w:rPr>
          <w:instrText xml:space="preserve"> PAGEREF _Toc10811153 \h </w:instrText>
        </w:r>
        <w:r w:rsidR="00E84F40" w:rsidRPr="00E84F40">
          <w:rPr>
            <w:rFonts w:ascii="Arial" w:hAnsi="Arial" w:cs="Arial"/>
            <w:noProof/>
            <w:webHidden/>
          </w:rPr>
        </w:r>
        <w:r w:rsidR="00E84F40" w:rsidRPr="00E84F40">
          <w:rPr>
            <w:rFonts w:ascii="Arial" w:hAnsi="Arial" w:cs="Arial"/>
            <w:noProof/>
            <w:webHidden/>
          </w:rPr>
          <w:fldChar w:fldCharType="separate"/>
        </w:r>
        <w:r w:rsidR="006F3676">
          <w:rPr>
            <w:rFonts w:ascii="Arial" w:hAnsi="Arial" w:cs="Arial"/>
            <w:noProof/>
            <w:webHidden/>
          </w:rPr>
          <w:t>37</w:t>
        </w:r>
        <w:r w:rsidR="00E84F40" w:rsidRPr="00E84F40">
          <w:rPr>
            <w:rFonts w:ascii="Arial" w:hAnsi="Arial" w:cs="Arial"/>
            <w:noProof/>
            <w:webHidden/>
          </w:rPr>
          <w:fldChar w:fldCharType="end"/>
        </w:r>
      </w:hyperlink>
    </w:p>
    <w:p w14:paraId="6DFB9E20" w14:textId="77777777" w:rsidR="00EE44A8" w:rsidRPr="00182443" w:rsidRDefault="008A3E9E" w:rsidP="004043DE">
      <w:pPr>
        <w:pStyle w:val="NoSpacing"/>
        <w:rPr>
          <w:rFonts w:cs="Arial"/>
          <w:sz w:val="28"/>
          <w:szCs w:val="28"/>
        </w:rPr>
      </w:pPr>
      <w:r w:rsidRPr="008A3E9E">
        <w:rPr>
          <w:rFonts w:cs="Arial"/>
        </w:rPr>
        <w:fldChar w:fldCharType="end"/>
      </w:r>
    </w:p>
    <w:p w14:paraId="70DF9E56" w14:textId="77777777" w:rsidR="00240B87" w:rsidRDefault="00240B87" w:rsidP="00CF4D9B">
      <w:pPr>
        <w:pStyle w:val="NoSpacing"/>
        <w:rPr>
          <w:rFonts w:cs="Arial"/>
          <w:sz w:val="28"/>
          <w:szCs w:val="28"/>
        </w:rPr>
        <w:sectPr w:rsidR="00240B87">
          <w:headerReference w:type="default" r:id="rId13"/>
          <w:footerReference w:type="default" r:id="rId14"/>
          <w:pgSz w:w="11906" w:h="16838"/>
          <w:pgMar w:top="1440" w:right="1440" w:bottom="1440" w:left="1440" w:header="708" w:footer="708" w:gutter="0"/>
          <w:cols w:space="708"/>
          <w:docGrid w:linePitch="360"/>
        </w:sectPr>
      </w:pPr>
    </w:p>
    <w:p w14:paraId="44E871BC" w14:textId="77777777" w:rsidR="00EE44A8" w:rsidRDefault="00EE44A8" w:rsidP="00CF4D9B">
      <w:pPr>
        <w:pStyle w:val="NoSpacing"/>
        <w:rPr>
          <w:rFonts w:cs="Arial"/>
          <w:sz w:val="28"/>
          <w:szCs w:val="28"/>
        </w:rPr>
        <w:sectPr w:rsidR="00EE44A8" w:rsidSect="008E0D07">
          <w:type w:val="continuous"/>
          <w:pgSz w:w="11906" w:h="16838"/>
          <w:pgMar w:top="1440" w:right="1440" w:bottom="1440" w:left="1440" w:header="709" w:footer="709" w:gutter="0"/>
          <w:cols w:space="708"/>
          <w:docGrid w:linePitch="360"/>
        </w:sectPr>
      </w:pPr>
    </w:p>
    <w:p w14:paraId="31DB0450" w14:textId="77777777" w:rsidR="00BD0BFD" w:rsidRPr="004B2265" w:rsidRDefault="001D7298" w:rsidP="00BD0BFD">
      <w:pPr>
        <w:pStyle w:val="Heading1"/>
      </w:pPr>
      <w:bookmarkStart w:id="0" w:name="_Toc10811103"/>
      <w:r>
        <w:lastRenderedPageBreak/>
        <w:t xml:space="preserve">1. </w:t>
      </w:r>
      <w:r w:rsidR="00BD0BFD" w:rsidRPr="004B2265">
        <w:t>General information</w:t>
      </w:r>
      <w:bookmarkEnd w:id="0"/>
    </w:p>
    <w:p w14:paraId="1BA3068F" w14:textId="77777777" w:rsidR="00BD0BFD" w:rsidRPr="00771C7E" w:rsidRDefault="001D7298" w:rsidP="00771C7E">
      <w:pPr>
        <w:pStyle w:val="Heading2"/>
      </w:pPr>
      <w:bookmarkStart w:id="1" w:name="_Toc1727019"/>
      <w:bookmarkStart w:id="2" w:name="_Toc10811104"/>
      <w:r w:rsidRPr="00771C7E">
        <w:t xml:space="preserve">1.1 </w:t>
      </w:r>
      <w:r w:rsidR="003E1A32">
        <w:t xml:space="preserve"> </w:t>
      </w:r>
      <w:r w:rsidR="00BD0BFD" w:rsidRPr="00771C7E">
        <w:t>Legal Associate membership (LARTPI</w:t>
      </w:r>
      <w:bookmarkEnd w:id="1"/>
      <w:r w:rsidR="00BD0BFD" w:rsidRPr="00771C7E">
        <w:t>)</w:t>
      </w:r>
      <w:bookmarkEnd w:id="2"/>
    </w:p>
    <w:p w14:paraId="223372A2" w14:textId="77777777" w:rsidR="00BD0BFD" w:rsidRDefault="00BD0BFD" w:rsidP="00BD0BFD">
      <w:pPr>
        <w:pStyle w:val="NoSpacing"/>
        <w:jc w:val="both"/>
      </w:pPr>
      <w:r w:rsidRPr="004E0AA3">
        <w:t>The R</w:t>
      </w:r>
      <w:r>
        <w:t>oyal Town Planning Institute’s (R</w:t>
      </w:r>
      <w:r w:rsidRPr="004E0AA3">
        <w:t>TPI</w:t>
      </w:r>
      <w:r>
        <w:t>)</w:t>
      </w:r>
      <w:r w:rsidRPr="004E0AA3">
        <w:t xml:space="preserve"> vision for planning is as an inclusive activity encompassing far more than traditional statutory land-use planning. </w:t>
      </w:r>
      <w:r>
        <w:t>The RTPI welcomes into its membership a</w:t>
      </w:r>
      <w:r w:rsidRPr="004E0AA3">
        <w:t xml:space="preserve"> diverse range of professionals </w:t>
      </w:r>
      <w:r>
        <w:t xml:space="preserve">who </w:t>
      </w:r>
      <w:r w:rsidRPr="004E0AA3">
        <w:t xml:space="preserve">contribute to furthering this planning agenda, and </w:t>
      </w:r>
      <w:r>
        <w:t>offers a class of membership exclusively for planning lawyers: Legal Associate</w:t>
      </w:r>
      <w:r w:rsidRPr="004E0AA3">
        <w:t>.</w:t>
      </w:r>
    </w:p>
    <w:p w14:paraId="144A5D23" w14:textId="77777777" w:rsidR="00BD0BFD" w:rsidRDefault="00BD0BFD" w:rsidP="00BD0BFD">
      <w:pPr>
        <w:pStyle w:val="NoSpacing"/>
        <w:jc w:val="both"/>
      </w:pPr>
    </w:p>
    <w:p w14:paraId="4292F27E" w14:textId="77777777" w:rsidR="00BD0BFD" w:rsidRPr="00672B68" w:rsidRDefault="00BD0BFD" w:rsidP="00BD0BFD">
      <w:pPr>
        <w:pStyle w:val="NoSpacing"/>
        <w:jc w:val="both"/>
        <w:rPr>
          <w:rFonts w:eastAsia="MS Mincho" w:cs="Arial"/>
        </w:rPr>
      </w:pPr>
      <w:r>
        <w:rPr>
          <w:rFonts w:eastAsia="MS Mincho" w:cs="Arial"/>
        </w:rPr>
        <w:t>By joining the RTPI as a Legal Associate,</w:t>
      </w:r>
      <w:r w:rsidRPr="00672B68">
        <w:rPr>
          <w:rFonts w:eastAsia="MS Mincho" w:cs="Arial"/>
        </w:rPr>
        <w:t xml:space="preserve"> in addition to </w:t>
      </w:r>
      <w:r>
        <w:rPr>
          <w:rFonts w:eastAsia="MS Mincho" w:cs="Arial"/>
        </w:rPr>
        <w:t xml:space="preserve">your </w:t>
      </w:r>
      <w:r w:rsidRPr="00672B68">
        <w:rPr>
          <w:rFonts w:eastAsia="MS Mincho" w:cs="Arial"/>
        </w:rPr>
        <w:t xml:space="preserve">own professional body, </w:t>
      </w:r>
      <w:r>
        <w:rPr>
          <w:rFonts w:eastAsia="MS Mincho" w:cs="Arial"/>
        </w:rPr>
        <w:t xml:space="preserve">you become a member </w:t>
      </w:r>
      <w:r w:rsidRPr="00672B68">
        <w:rPr>
          <w:rFonts w:eastAsia="MS Mincho" w:cs="Arial"/>
        </w:rPr>
        <w:t xml:space="preserve">of an institute whose charitable purpose is to advance the science and art of planning for the benefit of the </w:t>
      </w:r>
      <w:r>
        <w:rPr>
          <w:rFonts w:eastAsia="MS Mincho" w:cs="Arial"/>
        </w:rPr>
        <w:t>public. This demonstrates that you</w:t>
      </w:r>
      <w:r w:rsidRPr="00672B68">
        <w:rPr>
          <w:rFonts w:eastAsia="MS Mincho" w:cs="Arial"/>
        </w:rPr>
        <w:t xml:space="preserve"> share these values. </w:t>
      </w:r>
    </w:p>
    <w:p w14:paraId="738610EB" w14:textId="77777777" w:rsidR="00BD0BFD" w:rsidRDefault="00BD0BFD" w:rsidP="00BD0BFD">
      <w:pPr>
        <w:pStyle w:val="NoSpacing"/>
      </w:pPr>
    </w:p>
    <w:p w14:paraId="1C83120F" w14:textId="77777777" w:rsidR="00BD0BFD" w:rsidRDefault="00BD0BFD" w:rsidP="00BD0BFD">
      <w:pPr>
        <w:pStyle w:val="NoSpacing"/>
        <w:rPr>
          <w:rStyle w:val="Strong"/>
        </w:rPr>
      </w:pPr>
      <w:r>
        <w:rPr>
          <w:rStyle w:val="Strong"/>
          <w:color w:val="004B74"/>
        </w:rPr>
        <w:t>QUALIFYING AS A LEGAL ASSOCIATE</w:t>
      </w:r>
    </w:p>
    <w:p w14:paraId="637805D2" w14:textId="77777777" w:rsidR="00BD0BFD" w:rsidRPr="004E0AA3" w:rsidRDefault="00BD0BFD" w:rsidP="00BD0BFD">
      <w:pPr>
        <w:pStyle w:val="NoSpacing"/>
      </w:pPr>
    </w:p>
    <w:p w14:paraId="501A38A8" w14:textId="77777777" w:rsidR="00BD0BFD" w:rsidRPr="00672B68" w:rsidRDefault="00BD0BFD" w:rsidP="00BD0BFD">
      <w:pPr>
        <w:pStyle w:val="NoSpacing"/>
        <w:jc w:val="both"/>
        <w:rPr>
          <w:rFonts w:eastAsia="MS Mincho" w:cs="Arial"/>
        </w:rPr>
      </w:pPr>
      <w:r w:rsidRPr="00672B68">
        <w:rPr>
          <w:rFonts w:eastAsia="MS Mincho" w:cs="Arial"/>
        </w:rPr>
        <w:t>Legal Associate membership i</w:t>
      </w:r>
      <w:r>
        <w:rPr>
          <w:rFonts w:eastAsia="MS Mincho" w:cs="Arial"/>
        </w:rPr>
        <w:t>s awarded in recognition of</w:t>
      </w:r>
      <w:r w:rsidRPr="00672B68">
        <w:rPr>
          <w:rFonts w:eastAsia="MS Mincho" w:cs="Arial"/>
        </w:rPr>
        <w:t xml:space="preserve"> achievement and demonstra</w:t>
      </w:r>
      <w:r w:rsidR="00336905">
        <w:rPr>
          <w:rFonts w:eastAsia="MS Mincho" w:cs="Arial"/>
        </w:rPr>
        <w:t>ble competence in planning law.</w:t>
      </w:r>
      <w:r w:rsidRPr="00672B68">
        <w:rPr>
          <w:rFonts w:eastAsia="MS Mincho" w:cs="Arial"/>
        </w:rPr>
        <w:t xml:space="preserve"> The status of Legal Associate of the RTPI, denoted by the post-nominals LARTPI, is an important milestone and a mark of professional recognition. It shows client</w:t>
      </w:r>
      <w:r>
        <w:rPr>
          <w:rFonts w:eastAsia="MS Mincho" w:cs="Arial"/>
        </w:rPr>
        <w:t>s and other professionals that you have</w:t>
      </w:r>
      <w:r w:rsidRPr="00672B68">
        <w:rPr>
          <w:rFonts w:eastAsia="MS Mincho" w:cs="Arial"/>
        </w:rPr>
        <w:t xml:space="preserve"> both experience of, and expertise in, planning law.</w:t>
      </w:r>
    </w:p>
    <w:p w14:paraId="463F29E8" w14:textId="77777777" w:rsidR="00BD0BFD" w:rsidRDefault="00BD0BFD" w:rsidP="00BD0BFD">
      <w:pPr>
        <w:pStyle w:val="NoSpacing"/>
        <w:rPr>
          <w:rFonts w:eastAsia="MS Mincho" w:cs="Arial"/>
        </w:rPr>
      </w:pPr>
    </w:p>
    <w:p w14:paraId="3646B4B0" w14:textId="77777777" w:rsidR="00BD0BFD" w:rsidRDefault="00BD0BFD" w:rsidP="00BD0BFD">
      <w:pPr>
        <w:spacing w:after="0" w:line="240" w:lineRule="auto"/>
        <w:rPr>
          <w:rFonts w:ascii="Arial" w:eastAsia="MS Mincho" w:hAnsi="Arial" w:cs="Arial"/>
          <w:b/>
          <w:color w:val="004B74"/>
        </w:rPr>
      </w:pPr>
      <w:r>
        <w:rPr>
          <w:rFonts w:ascii="Arial" w:eastAsia="MS Mincho" w:hAnsi="Arial" w:cs="Arial"/>
          <w:b/>
          <w:color w:val="004B74"/>
        </w:rPr>
        <w:t xml:space="preserve">YOUR RESPONSIBILITIES AS A LEGAL ASSOCIATE </w:t>
      </w:r>
    </w:p>
    <w:p w14:paraId="3B7B4B86" w14:textId="77777777" w:rsidR="00BD0BFD" w:rsidRPr="00672B68" w:rsidRDefault="00BD0BFD" w:rsidP="00BD0BFD">
      <w:pPr>
        <w:pStyle w:val="NoSpacing"/>
        <w:rPr>
          <w:rFonts w:eastAsia="MS Mincho" w:cs="Arial"/>
        </w:rPr>
      </w:pPr>
    </w:p>
    <w:p w14:paraId="7A4F5EE1" w14:textId="77777777" w:rsidR="00BD0BFD" w:rsidRPr="00672B68" w:rsidRDefault="00BD0BFD" w:rsidP="00BD0BFD">
      <w:pPr>
        <w:pStyle w:val="NoSpacing"/>
        <w:jc w:val="both"/>
        <w:rPr>
          <w:rFonts w:eastAsia="MS Mincho" w:cs="Arial"/>
        </w:rPr>
      </w:pPr>
      <w:r>
        <w:rPr>
          <w:rFonts w:eastAsia="MS Mincho" w:cs="Arial"/>
        </w:rPr>
        <w:t>As a Legal Associate, you</w:t>
      </w:r>
      <w:r w:rsidRPr="00672B68">
        <w:rPr>
          <w:rFonts w:eastAsia="MS Mincho" w:cs="Arial"/>
        </w:rPr>
        <w:t xml:space="preserve"> must abide by the RTPI Code of Professional Conduct (available at </w:t>
      </w:r>
      <w:hyperlink r:id="rId15" w:history="1">
        <w:r w:rsidRPr="00097BC4">
          <w:rPr>
            <w:rStyle w:val="Hyperlink"/>
            <w:rFonts w:eastAsia="MS Mincho" w:cs="Arial"/>
          </w:rPr>
          <w:t>www.rtpi.org.uk/professionalstandards</w:t>
        </w:r>
      </w:hyperlink>
      <w:r w:rsidRPr="00672B68">
        <w:rPr>
          <w:rFonts w:eastAsia="MS Mincho" w:cs="Arial"/>
        </w:rPr>
        <w:t xml:space="preserve">). This </w:t>
      </w:r>
      <w:r>
        <w:rPr>
          <w:rFonts w:eastAsia="MS Mincho" w:cs="Arial"/>
        </w:rPr>
        <w:t xml:space="preserve">provides confidence </w:t>
      </w:r>
      <w:r w:rsidRPr="00672B68">
        <w:rPr>
          <w:rFonts w:eastAsia="MS Mincho" w:cs="Arial"/>
        </w:rPr>
        <w:t xml:space="preserve">that </w:t>
      </w:r>
      <w:r>
        <w:rPr>
          <w:rFonts w:eastAsia="MS Mincho" w:cs="Arial"/>
        </w:rPr>
        <w:t>you</w:t>
      </w:r>
      <w:r w:rsidRPr="00672B68">
        <w:rPr>
          <w:rFonts w:eastAsia="MS Mincho" w:cs="Arial"/>
        </w:rPr>
        <w:t xml:space="preserve"> uphold high</w:t>
      </w:r>
      <w:r>
        <w:rPr>
          <w:rFonts w:eastAsia="MS Mincho" w:cs="Arial"/>
        </w:rPr>
        <w:t xml:space="preserve"> professional standards within your field of </w:t>
      </w:r>
      <w:r w:rsidRPr="00672B68">
        <w:rPr>
          <w:rFonts w:eastAsia="MS Mincho" w:cs="Arial"/>
        </w:rPr>
        <w:t xml:space="preserve">planning. </w:t>
      </w:r>
    </w:p>
    <w:p w14:paraId="3A0FF5F2" w14:textId="77777777" w:rsidR="00BD0BFD" w:rsidRPr="00672B68" w:rsidRDefault="00BD0BFD" w:rsidP="00BD0BFD">
      <w:pPr>
        <w:pStyle w:val="NoSpacing"/>
        <w:jc w:val="both"/>
        <w:rPr>
          <w:rFonts w:eastAsia="MS Mincho" w:cs="Arial"/>
        </w:rPr>
      </w:pPr>
    </w:p>
    <w:p w14:paraId="0B3222AA" w14:textId="77777777" w:rsidR="00BD0BFD" w:rsidRDefault="00BD0BFD" w:rsidP="00BD0BFD">
      <w:pPr>
        <w:pStyle w:val="NoSpacing"/>
        <w:jc w:val="both"/>
        <w:rPr>
          <w:rFonts w:eastAsia="MS Mincho" w:cs="Arial"/>
        </w:rPr>
      </w:pPr>
      <w:r>
        <w:rPr>
          <w:rFonts w:eastAsia="MS Mincho" w:cs="Arial"/>
        </w:rPr>
        <w:t>You</w:t>
      </w:r>
      <w:r w:rsidRPr="00672B68">
        <w:rPr>
          <w:rFonts w:eastAsia="MS Mincho" w:cs="Arial"/>
        </w:rPr>
        <w:t xml:space="preserve"> are also required to undertake Continuing Professional Development (CPD) activity in accordance with the RTPI requirements. </w:t>
      </w:r>
      <w:r>
        <w:rPr>
          <w:rFonts w:eastAsia="MS Mincho" w:cs="Arial"/>
        </w:rPr>
        <w:t>You</w:t>
      </w:r>
      <w:r w:rsidRPr="00672B68">
        <w:rPr>
          <w:rFonts w:eastAsia="MS Mincho" w:cs="Arial"/>
        </w:rPr>
        <w:t xml:space="preserve"> are therefore committed to mai</w:t>
      </w:r>
      <w:r>
        <w:rPr>
          <w:rFonts w:eastAsia="MS Mincho" w:cs="Arial"/>
        </w:rPr>
        <w:t>ntaining and developing you</w:t>
      </w:r>
      <w:r w:rsidRPr="00672B68">
        <w:rPr>
          <w:rFonts w:eastAsia="MS Mincho" w:cs="Arial"/>
        </w:rPr>
        <w:t xml:space="preserve">r professional competence throughout </w:t>
      </w:r>
      <w:r>
        <w:rPr>
          <w:rFonts w:eastAsia="MS Mincho" w:cs="Arial"/>
        </w:rPr>
        <w:t>your career</w:t>
      </w:r>
      <w:r w:rsidRPr="00672B68">
        <w:rPr>
          <w:rFonts w:eastAsia="MS Mincho" w:cs="Arial"/>
        </w:rPr>
        <w:t>, supported by the RTPI.</w:t>
      </w:r>
    </w:p>
    <w:p w14:paraId="5630AD66" w14:textId="77777777" w:rsidR="00BD0BFD" w:rsidRPr="00672B68" w:rsidRDefault="00BD0BFD" w:rsidP="00BD0BFD">
      <w:pPr>
        <w:pStyle w:val="NoSpacing"/>
        <w:jc w:val="both"/>
        <w:rPr>
          <w:rFonts w:eastAsia="MS Mincho" w:cs="Arial"/>
        </w:rPr>
      </w:pPr>
    </w:p>
    <w:p w14:paraId="3D677C5B" w14:textId="77777777" w:rsidR="00FD7DAF" w:rsidRPr="003E1A32" w:rsidRDefault="00FD7DAF" w:rsidP="007235C1">
      <w:pPr>
        <w:pStyle w:val="Heading2"/>
        <w:tabs>
          <w:tab w:val="left" w:pos="851"/>
        </w:tabs>
        <w:ind w:left="851" w:hanging="851"/>
      </w:pPr>
      <w:bookmarkStart w:id="3" w:name="_Toc1727020"/>
      <w:bookmarkStart w:id="4" w:name="_Toc10811105"/>
      <w:r w:rsidRPr="003E1A32">
        <w:t xml:space="preserve">1.2 </w:t>
      </w:r>
      <w:r w:rsidR="003E1A32" w:rsidRPr="003E1A32">
        <w:t xml:space="preserve"> </w:t>
      </w:r>
      <w:r w:rsidRPr="003E1A32">
        <w:t xml:space="preserve">Elements of the Legal Associate </w:t>
      </w:r>
      <w:bookmarkEnd w:id="3"/>
      <w:r w:rsidRPr="003E1A32">
        <w:t>written submission</w:t>
      </w:r>
      <w:bookmarkEnd w:id="4"/>
    </w:p>
    <w:p w14:paraId="1A3D05D4" w14:textId="77777777" w:rsidR="00FD7DAF" w:rsidRPr="003E1A32" w:rsidRDefault="00FD7DAF" w:rsidP="00FD7DAF">
      <w:pPr>
        <w:pStyle w:val="NoSpacing"/>
        <w:jc w:val="both"/>
        <w:rPr>
          <w:rFonts w:cs="Arial"/>
        </w:rPr>
      </w:pPr>
      <w:r w:rsidRPr="003E1A32">
        <w:rPr>
          <w:rStyle w:val="Strong"/>
          <w:b w:val="0"/>
        </w:rPr>
        <w:t>The application process for Legal Associate membership follows a similar structure to the A</w:t>
      </w:r>
      <w:r w:rsidRPr="003E1A32">
        <w:rPr>
          <w:rFonts w:cs="Arial"/>
        </w:rPr>
        <w:t>ssessment of Professional Competence (APC), in that it includes a written submission of three sections:</w:t>
      </w:r>
    </w:p>
    <w:p w14:paraId="61829076" w14:textId="77777777" w:rsidR="00FD7DAF" w:rsidRPr="003E1A32" w:rsidRDefault="00FD7DAF" w:rsidP="00FD7DAF">
      <w:pPr>
        <w:pStyle w:val="NoSpacing"/>
        <w:jc w:val="both"/>
        <w:rPr>
          <w:rFonts w:cs="Arial"/>
        </w:rPr>
      </w:pPr>
    </w:p>
    <w:p w14:paraId="5A4E7D9A" w14:textId="77777777" w:rsidR="00FD7DAF" w:rsidRPr="003E1A32" w:rsidRDefault="00FD7DAF" w:rsidP="00FD7DAF">
      <w:pPr>
        <w:pStyle w:val="NoSpacing"/>
        <w:numPr>
          <w:ilvl w:val="0"/>
          <w:numId w:val="25"/>
        </w:numPr>
        <w:jc w:val="both"/>
        <w:rPr>
          <w:rFonts w:cs="Arial"/>
        </w:rPr>
      </w:pPr>
      <w:r w:rsidRPr="003E1A32">
        <w:rPr>
          <w:rFonts w:cs="Arial"/>
          <w:b/>
        </w:rPr>
        <w:t>Practical Experience Statement (PES)</w:t>
      </w:r>
      <w:r w:rsidRPr="003E1A32">
        <w:rPr>
          <w:rFonts w:cs="Arial"/>
        </w:rPr>
        <w:t xml:space="preserve">. The PES is an </w:t>
      </w:r>
      <w:r w:rsidRPr="003E1A32">
        <w:rPr>
          <w:rFonts w:cs="Arial"/>
          <w:b/>
        </w:rPr>
        <w:t>overview statement</w:t>
      </w:r>
      <w:r w:rsidRPr="003E1A32">
        <w:rPr>
          <w:rFonts w:cs="Arial"/>
        </w:rPr>
        <w:t xml:space="preserve">, which sets out what </w:t>
      </w:r>
      <w:r w:rsidRPr="003E1A32">
        <w:rPr>
          <w:rFonts w:cs="Arial"/>
          <w:b/>
        </w:rPr>
        <w:t>relevant experience</w:t>
      </w:r>
      <w:r w:rsidRPr="003E1A32">
        <w:rPr>
          <w:rFonts w:cs="Arial"/>
        </w:rPr>
        <w:t xml:space="preserve"> you have gained to meet the eligibility requirements.</w:t>
      </w:r>
    </w:p>
    <w:p w14:paraId="2BA226A1" w14:textId="77777777" w:rsidR="00FD7DAF" w:rsidRPr="003E1A32" w:rsidRDefault="00FD7DAF" w:rsidP="00FD7DAF">
      <w:pPr>
        <w:pStyle w:val="NoSpacing"/>
        <w:ind w:left="720"/>
        <w:jc w:val="both"/>
        <w:rPr>
          <w:rFonts w:cs="Arial"/>
        </w:rPr>
      </w:pPr>
    </w:p>
    <w:p w14:paraId="0B2C9A1E" w14:textId="77777777" w:rsidR="00FD7DAF" w:rsidRPr="003E1A32" w:rsidRDefault="00FD7DAF" w:rsidP="00FD7DAF">
      <w:pPr>
        <w:pStyle w:val="NoSpacing"/>
        <w:numPr>
          <w:ilvl w:val="0"/>
          <w:numId w:val="25"/>
        </w:numPr>
        <w:jc w:val="both"/>
        <w:rPr>
          <w:rFonts w:cs="Arial"/>
        </w:rPr>
      </w:pPr>
      <w:r w:rsidRPr="003E1A32">
        <w:rPr>
          <w:rFonts w:cs="Arial"/>
          <w:b/>
        </w:rPr>
        <w:t>Professional Competence Statement (PCS)</w:t>
      </w:r>
      <w:r w:rsidRPr="003E1A32">
        <w:rPr>
          <w:rFonts w:cs="Arial"/>
        </w:rPr>
        <w:t xml:space="preserve">. The PCS is an </w:t>
      </w:r>
      <w:r w:rsidRPr="003E1A32">
        <w:rPr>
          <w:rFonts w:cs="Arial"/>
          <w:b/>
        </w:rPr>
        <w:t>analytical statement</w:t>
      </w:r>
      <w:r w:rsidRPr="003E1A32">
        <w:rPr>
          <w:rFonts w:cs="Arial"/>
        </w:rPr>
        <w:t xml:space="preserve"> where you use case studies to demonstrate the competencies you have developed through your experience. The competencies require you to focus not just </w:t>
      </w:r>
      <w:r w:rsidRPr="003E1A32">
        <w:rPr>
          <w:rFonts w:eastAsia="MS Mincho" w:cs="Arial"/>
          <w:color w:val="231F20"/>
        </w:rPr>
        <w:t xml:space="preserve">on what you did, but also </w:t>
      </w:r>
      <w:r w:rsidRPr="003E1A32">
        <w:rPr>
          <w:rFonts w:eastAsia="MS Mincho" w:cs="Arial"/>
          <w:b/>
          <w:color w:val="231F20"/>
        </w:rPr>
        <w:t xml:space="preserve">why you did it </w:t>
      </w:r>
      <w:r w:rsidRPr="003E1A32">
        <w:rPr>
          <w:rFonts w:eastAsia="MS Mincho" w:cs="Arial"/>
          <w:color w:val="231F20"/>
        </w:rPr>
        <w:t xml:space="preserve">in a particular way and </w:t>
      </w:r>
      <w:r w:rsidRPr="003E1A32">
        <w:rPr>
          <w:rFonts w:eastAsia="MS Mincho" w:cs="Arial"/>
          <w:b/>
          <w:color w:val="231F20"/>
        </w:rPr>
        <w:t>how you went about it</w:t>
      </w:r>
      <w:r w:rsidRPr="003E1A32">
        <w:rPr>
          <w:rFonts w:eastAsia="MS Mincho" w:cs="Arial"/>
          <w:color w:val="231F20"/>
        </w:rPr>
        <w:t>.</w:t>
      </w:r>
    </w:p>
    <w:p w14:paraId="17AD93B2" w14:textId="77777777" w:rsidR="00FD7DAF" w:rsidRPr="003E1A32" w:rsidRDefault="00FD7DAF" w:rsidP="00FD7DAF">
      <w:pPr>
        <w:pStyle w:val="NoSpacing"/>
        <w:jc w:val="both"/>
        <w:rPr>
          <w:rFonts w:cs="Arial"/>
        </w:rPr>
      </w:pPr>
    </w:p>
    <w:p w14:paraId="1989FE82" w14:textId="77777777" w:rsidR="00FD7DAF" w:rsidRPr="003E1A32" w:rsidRDefault="00FD7DAF" w:rsidP="00FD7DAF">
      <w:pPr>
        <w:pStyle w:val="NoSpacing"/>
        <w:numPr>
          <w:ilvl w:val="0"/>
          <w:numId w:val="25"/>
        </w:numPr>
        <w:jc w:val="both"/>
        <w:rPr>
          <w:rFonts w:cs="Arial"/>
          <w:b/>
        </w:rPr>
      </w:pPr>
      <w:r w:rsidRPr="003E1A32">
        <w:rPr>
          <w:rFonts w:cs="Arial"/>
          <w:b/>
        </w:rPr>
        <w:t>Professional Development Plan (PDP)</w:t>
      </w:r>
      <w:r w:rsidRPr="003E1A32">
        <w:rPr>
          <w:rFonts w:cs="Arial"/>
        </w:rPr>
        <w:t xml:space="preserve">. The PDP is a </w:t>
      </w:r>
      <w:r w:rsidRPr="003E1A32">
        <w:rPr>
          <w:rFonts w:cs="Arial"/>
          <w:b/>
        </w:rPr>
        <w:t>detailed plan</w:t>
      </w:r>
      <w:r w:rsidRPr="003E1A32">
        <w:rPr>
          <w:rFonts w:cs="Arial"/>
        </w:rPr>
        <w:t xml:space="preserve">, which identifies and sets out how you are going to meet your personal professional development needs over the two years after your submission. It answers the important question: </w:t>
      </w:r>
      <w:r w:rsidRPr="003E1A32">
        <w:rPr>
          <w:rFonts w:cs="Arial"/>
          <w:b/>
        </w:rPr>
        <w:t>what next?</w:t>
      </w:r>
    </w:p>
    <w:p w14:paraId="0DE4B5B7" w14:textId="77777777" w:rsidR="00BD0BFD" w:rsidRDefault="00BD0BFD" w:rsidP="00FD7DAF">
      <w:pPr>
        <w:pStyle w:val="NoSpacing"/>
        <w:ind w:left="360"/>
        <w:jc w:val="both"/>
        <w:rPr>
          <w:rFonts w:cs="Arial"/>
          <w:b/>
        </w:rPr>
      </w:pPr>
    </w:p>
    <w:p w14:paraId="66204FF1" w14:textId="77777777" w:rsidR="00616420" w:rsidRDefault="00616420" w:rsidP="00616420">
      <w:pPr>
        <w:pStyle w:val="NoSpacing"/>
        <w:jc w:val="both"/>
        <w:rPr>
          <w:rFonts w:asciiTheme="minorHAnsi" w:hAnsiTheme="minorHAnsi" w:cs="Arial"/>
        </w:rPr>
      </w:pPr>
    </w:p>
    <w:p w14:paraId="46DD0FED" w14:textId="77777777" w:rsidR="00E07A38" w:rsidRPr="007235C1" w:rsidRDefault="007235C1" w:rsidP="00E07A38">
      <w:pPr>
        <w:pStyle w:val="Heading2"/>
      </w:pPr>
      <w:bookmarkStart w:id="5" w:name="_1.3_What_do"/>
      <w:bookmarkStart w:id="6" w:name="_Toc1727021"/>
      <w:bookmarkStart w:id="7" w:name="_Toc10811106"/>
      <w:bookmarkEnd w:id="5"/>
      <w:r w:rsidRPr="007235C1">
        <w:t xml:space="preserve">1.3  </w:t>
      </w:r>
      <w:r w:rsidR="00E07A38" w:rsidRPr="007235C1">
        <w:t>W</w:t>
      </w:r>
      <w:r w:rsidR="00E07A38" w:rsidRPr="007235C1">
        <w:rPr>
          <w:rStyle w:val="Heading2Char"/>
          <w:b/>
        </w:rPr>
        <w:t>hat do you submi</w:t>
      </w:r>
      <w:r w:rsidR="00E07A38" w:rsidRPr="007235C1">
        <w:t>t?</w:t>
      </w:r>
      <w:bookmarkEnd w:id="6"/>
      <w:bookmarkEnd w:id="7"/>
    </w:p>
    <w:p w14:paraId="099B433A" w14:textId="77777777" w:rsidR="00E07A38" w:rsidRPr="007235C1" w:rsidRDefault="00E07A38" w:rsidP="00E07A38">
      <w:pPr>
        <w:spacing w:after="0" w:line="240" w:lineRule="auto"/>
        <w:jc w:val="both"/>
        <w:rPr>
          <w:rFonts w:ascii="Arial" w:eastAsia="MS Mincho" w:hAnsi="Arial" w:cs="Arial"/>
        </w:rPr>
      </w:pPr>
      <w:r w:rsidRPr="007235C1">
        <w:rPr>
          <w:rFonts w:ascii="Arial" w:eastAsia="MS Mincho" w:hAnsi="Arial" w:cs="Arial"/>
        </w:rPr>
        <w:t xml:space="preserve">Your application </w:t>
      </w:r>
      <w:r w:rsidRPr="007235C1">
        <w:rPr>
          <w:rFonts w:ascii="Arial" w:eastAsia="MS Mincho" w:hAnsi="Arial" w:cs="Arial"/>
          <w:b/>
        </w:rPr>
        <w:t>must</w:t>
      </w:r>
      <w:r w:rsidRPr="007235C1">
        <w:rPr>
          <w:rFonts w:ascii="Arial" w:eastAsia="MS Mincho" w:hAnsi="Arial" w:cs="Arial"/>
        </w:rPr>
        <w:t xml:space="preserve"> consist of the following:</w:t>
      </w:r>
    </w:p>
    <w:p w14:paraId="2DBF0D7D" w14:textId="77777777" w:rsidR="00E07A38" w:rsidRPr="007235C1" w:rsidRDefault="00E07A38" w:rsidP="00E07A38">
      <w:pPr>
        <w:spacing w:after="0" w:line="240" w:lineRule="auto"/>
        <w:jc w:val="both"/>
        <w:rPr>
          <w:rFonts w:ascii="Arial" w:eastAsia="MS Mincho" w:hAnsi="Arial" w:cs="Arial"/>
        </w:rPr>
      </w:pPr>
    </w:p>
    <w:p w14:paraId="07414946" w14:textId="77777777" w:rsidR="00E07A38" w:rsidRPr="007235C1" w:rsidRDefault="00E07A38" w:rsidP="00E07A38">
      <w:pPr>
        <w:spacing w:after="0" w:line="240" w:lineRule="auto"/>
        <w:jc w:val="both"/>
        <w:rPr>
          <w:rFonts w:ascii="Arial" w:eastAsia="MS Mincho" w:hAnsi="Arial" w:cs="Arial"/>
          <w:b/>
          <w:color w:val="004B74"/>
        </w:rPr>
      </w:pPr>
      <w:r w:rsidRPr="007235C1">
        <w:rPr>
          <w:rFonts w:ascii="Arial" w:eastAsia="MS Mincho" w:hAnsi="Arial" w:cs="Arial"/>
          <w:b/>
          <w:color w:val="004B74"/>
        </w:rPr>
        <w:t>CORE DOCUMENTS</w:t>
      </w:r>
    </w:p>
    <w:p w14:paraId="6B62F1B3" w14:textId="77777777" w:rsidR="00E07A38" w:rsidRPr="007235C1" w:rsidRDefault="00E07A38" w:rsidP="00E07A38">
      <w:pPr>
        <w:spacing w:after="0" w:line="240" w:lineRule="auto"/>
        <w:jc w:val="both"/>
        <w:rPr>
          <w:rFonts w:ascii="Arial" w:eastAsia="MS Mincho" w:hAnsi="Arial" w:cs="Arial"/>
          <w:b/>
          <w:color w:val="004B74"/>
        </w:rPr>
      </w:pPr>
    </w:p>
    <w:p w14:paraId="7FDDF1C3" w14:textId="77777777" w:rsidR="00E07A38" w:rsidRPr="007235C1" w:rsidRDefault="00E07A38" w:rsidP="00E07A38">
      <w:pPr>
        <w:numPr>
          <w:ilvl w:val="0"/>
          <w:numId w:val="5"/>
        </w:numPr>
        <w:spacing w:after="0" w:line="240" w:lineRule="auto"/>
        <w:contextualSpacing/>
        <w:jc w:val="both"/>
        <w:rPr>
          <w:rFonts w:ascii="Arial" w:eastAsia="MS Mincho" w:hAnsi="Arial" w:cs="Arial"/>
        </w:rPr>
      </w:pPr>
      <w:r w:rsidRPr="007235C1">
        <w:rPr>
          <w:rFonts w:ascii="Arial" w:eastAsia="MS Mincho" w:hAnsi="Arial" w:cs="Arial"/>
          <w:b/>
        </w:rPr>
        <w:t>Written submission</w:t>
      </w:r>
      <w:r w:rsidRPr="007235C1">
        <w:rPr>
          <w:rFonts w:ascii="Arial" w:eastAsia="MS Mincho" w:hAnsi="Arial" w:cs="Arial"/>
        </w:rPr>
        <w:t xml:space="preserve"> of 4,250 words (+/- 10%) comprising three sections:</w:t>
      </w:r>
    </w:p>
    <w:p w14:paraId="69D6D194" w14:textId="77777777" w:rsidR="00E07A38" w:rsidRPr="007235C1" w:rsidRDefault="00E07A38" w:rsidP="00E07A38">
      <w:pPr>
        <w:spacing w:after="0" w:line="240" w:lineRule="auto"/>
        <w:ind w:left="720"/>
        <w:contextualSpacing/>
        <w:jc w:val="both"/>
        <w:rPr>
          <w:rFonts w:ascii="Arial" w:eastAsia="MS Mincho" w:hAnsi="Arial" w:cs="Arial"/>
        </w:rPr>
      </w:pPr>
      <w:r w:rsidRPr="007235C1">
        <w:rPr>
          <w:rFonts w:ascii="Arial" w:eastAsia="MS Mincho" w:hAnsi="Arial" w:cs="Arial"/>
        </w:rPr>
        <w:t>(1) Practical Experience Statement (PES) of approximately 1,000 words.</w:t>
      </w:r>
    </w:p>
    <w:p w14:paraId="3BE264F5" w14:textId="77777777" w:rsidR="00E07A38" w:rsidRPr="007235C1" w:rsidRDefault="00E07A38" w:rsidP="00E07A38">
      <w:pPr>
        <w:spacing w:after="0" w:line="240" w:lineRule="auto"/>
        <w:ind w:left="720"/>
        <w:contextualSpacing/>
        <w:jc w:val="both"/>
        <w:rPr>
          <w:rFonts w:ascii="Arial" w:eastAsia="MS Mincho" w:hAnsi="Arial" w:cs="Arial"/>
        </w:rPr>
      </w:pPr>
      <w:r w:rsidRPr="007235C1">
        <w:rPr>
          <w:rFonts w:ascii="Arial" w:eastAsia="MS Mincho" w:hAnsi="Arial" w:cs="Arial"/>
        </w:rPr>
        <w:t>(2) Professional Competence Statement (PCS) of approximately 1,750 words.</w:t>
      </w:r>
    </w:p>
    <w:p w14:paraId="540058AE" w14:textId="77777777" w:rsidR="00E07A38" w:rsidRPr="007235C1" w:rsidRDefault="00E07A38" w:rsidP="00E07A38">
      <w:pPr>
        <w:spacing w:after="0" w:line="240" w:lineRule="auto"/>
        <w:ind w:left="720"/>
        <w:contextualSpacing/>
        <w:jc w:val="both"/>
        <w:rPr>
          <w:rFonts w:ascii="Arial" w:eastAsia="MS Mincho" w:hAnsi="Arial" w:cs="Arial"/>
        </w:rPr>
      </w:pPr>
      <w:r w:rsidRPr="007235C1">
        <w:rPr>
          <w:rFonts w:ascii="Arial" w:eastAsia="MS Mincho" w:hAnsi="Arial" w:cs="Arial"/>
        </w:rPr>
        <w:t>(3) Professional Development Plan (PDP) of approximately 1,500 words</w:t>
      </w:r>
      <w:r w:rsidRPr="007235C1">
        <w:rPr>
          <w:rStyle w:val="FootnoteReference"/>
          <w:rFonts w:ascii="Arial" w:eastAsia="MS Mincho" w:hAnsi="Arial" w:cs="Arial"/>
        </w:rPr>
        <w:footnoteReference w:id="2"/>
      </w:r>
      <w:r w:rsidRPr="007235C1">
        <w:rPr>
          <w:rFonts w:ascii="Arial" w:eastAsia="MS Mincho" w:hAnsi="Arial" w:cs="Arial"/>
        </w:rPr>
        <w:t>.</w:t>
      </w:r>
    </w:p>
    <w:p w14:paraId="02F2C34E" w14:textId="77777777" w:rsidR="00E07A38" w:rsidRPr="007235C1" w:rsidRDefault="00E07A38" w:rsidP="00E07A38">
      <w:pPr>
        <w:spacing w:after="0" w:line="240" w:lineRule="auto"/>
        <w:jc w:val="both"/>
        <w:rPr>
          <w:rFonts w:ascii="Arial" w:eastAsia="MS Mincho" w:hAnsi="Arial" w:cs="Arial"/>
        </w:rPr>
      </w:pPr>
    </w:p>
    <w:p w14:paraId="2046CBED" w14:textId="77777777" w:rsidR="00E07A38" w:rsidRPr="007235C1" w:rsidRDefault="00E07A38" w:rsidP="00E07A38">
      <w:pPr>
        <w:spacing w:after="0" w:line="240" w:lineRule="auto"/>
        <w:contextualSpacing/>
        <w:jc w:val="both"/>
        <w:rPr>
          <w:rFonts w:ascii="Arial" w:eastAsia="MS Mincho" w:hAnsi="Arial" w:cs="Arial"/>
          <w:b/>
        </w:rPr>
      </w:pPr>
      <w:r w:rsidRPr="007235C1">
        <w:rPr>
          <w:rFonts w:ascii="Arial" w:eastAsia="MS Mincho" w:hAnsi="Arial" w:cs="Arial"/>
          <w:b/>
          <w:color w:val="004B74"/>
        </w:rPr>
        <w:t>SUPPORTING DOCUMENTS</w:t>
      </w:r>
      <w:r w:rsidRPr="007235C1">
        <w:rPr>
          <w:rFonts w:ascii="Arial" w:eastAsia="MS Mincho" w:hAnsi="Arial" w:cs="Arial"/>
          <w:b/>
        </w:rPr>
        <w:t xml:space="preserve"> </w:t>
      </w:r>
    </w:p>
    <w:p w14:paraId="680A4E5D" w14:textId="77777777" w:rsidR="00E07A38" w:rsidRPr="007235C1" w:rsidRDefault="00E07A38" w:rsidP="00E07A38">
      <w:pPr>
        <w:spacing w:after="0" w:line="240" w:lineRule="auto"/>
        <w:contextualSpacing/>
        <w:jc w:val="both"/>
        <w:rPr>
          <w:rFonts w:ascii="Arial" w:eastAsia="MS Mincho" w:hAnsi="Arial" w:cs="Arial"/>
        </w:rPr>
      </w:pPr>
    </w:p>
    <w:p w14:paraId="0C0C713E" w14:textId="77777777" w:rsidR="00E07A38" w:rsidRPr="007235C1" w:rsidRDefault="00E07A38" w:rsidP="00E07A38">
      <w:pPr>
        <w:numPr>
          <w:ilvl w:val="0"/>
          <w:numId w:val="1"/>
        </w:numPr>
        <w:spacing w:after="0" w:line="240" w:lineRule="auto"/>
        <w:contextualSpacing/>
        <w:jc w:val="both"/>
        <w:rPr>
          <w:rFonts w:ascii="Arial" w:eastAsia="MS Mincho" w:hAnsi="Arial" w:cs="Arial"/>
        </w:rPr>
      </w:pPr>
      <w:r w:rsidRPr="007235C1">
        <w:rPr>
          <w:rFonts w:ascii="Arial" w:eastAsia="MS Mincho" w:hAnsi="Arial" w:cs="Arial"/>
          <w:b/>
        </w:rPr>
        <w:t>Corroborator Declaration Form(s)</w:t>
      </w:r>
      <w:r w:rsidRPr="007235C1">
        <w:rPr>
          <w:rFonts w:ascii="Arial" w:eastAsia="MS Mincho" w:hAnsi="Arial" w:cs="Arial"/>
        </w:rPr>
        <w:t xml:space="preserve"> which cover </w:t>
      </w:r>
      <w:r w:rsidRPr="007235C1">
        <w:rPr>
          <w:rFonts w:ascii="Arial" w:eastAsia="MS Mincho" w:hAnsi="Arial" w:cs="Arial"/>
          <w:b/>
        </w:rPr>
        <w:t xml:space="preserve">all </w:t>
      </w:r>
      <w:r w:rsidRPr="007235C1">
        <w:rPr>
          <w:rFonts w:ascii="Arial" w:eastAsia="MS Mincho" w:hAnsi="Arial" w:cs="Arial"/>
        </w:rPr>
        <w:t>work experience in the application.</w:t>
      </w:r>
    </w:p>
    <w:p w14:paraId="6DAB015F" w14:textId="77777777" w:rsidR="00E07A38" w:rsidRPr="007235C1" w:rsidRDefault="00E07A38" w:rsidP="00E07A38">
      <w:pPr>
        <w:numPr>
          <w:ilvl w:val="0"/>
          <w:numId w:val="1"/>
        </w:numPr>
        <w:spacing w:after="0" w:line="240" w:lineRule="auto"/>
        <w:contextualSpacing/>
        <w:jc w:val="both"/>
        <w:rPr>
          <w:rFonts w:ascii="Arial" w:eastAsia="MS Mincho" w:hAnsi="Arial" w:cs="Arial"/>
        </w:rPr>
      </w:pPr>
      <w:r w:rsidRPr="007235C1">
        <w:rPr>
          <w:rFonts w:ascii="Arial" w:eastAsia="MS Mincho" w:hAnsi="Arial" w:cs="Arial"/>
          <w:b/>
        </w:rPr>
        <w:t>Sponsor Declaration Form</w:t>
      </w:r>
      <w:r w:rsidRPr="007235C1">
        <w:rPr>
          <w:rFonts w:ascii="Arial" w:eastAsia="MS Mincho" w:hAnsi="Arial" w:cs="Arial"/>
        </w:rPr>
        <w:t xml:space="preserve"> completed by a Chartered Town Planner.</w:t>
      </w:r>
    </w:p>
    <w:p w14:paraId="6B652954" w14:textId="77777777" w:rsidR="00E07A38" w:rsidRPr="007235C1" w:rsidRDefault="00E07A38" w:rsidP="00E07A38">
      <w:pPr>
        <w:pStyle w:val="ListParagraph"/>
        <w:numPr>
          <w:ilvl w:val="0"/>
          <w:numId w:val="1"/>
        </w:numPr>
        <w:spacing w:after="0" w:line="240" w:lineRule="auto"/>
        <w:contextualSpacing w:val="0"/>
        <w:jc w:val="both"/>
        <w:rPr>
          <w:rFonts w:ascii="Arial" w:hAnsi="Arial" w:cs="Arial"/>
        </w:rPr>
      </w:pPr>
      <w:r w:rsidRPr="007235C1">
        <w:rPr>
          <w:rFonts w:ascii="Arial" w:hAnsi="Arial" w:cs="Arial"/>
        </w:rPr>
        <w:t xml:space="preserve">Scanned copies of </w:t>
      </w:r>
      <w:r w:rsidRPr="007235C1">
        <w:rPr>
          <w:rFonts w:ascii="Arial" w:hAnsi="Arial" w:cs="Arial"/>
          <w:b/>
        </w:rPr>
        <w:t>proof of legal qualification</w:t>
      </w:r>
      <w:r w:rsidRPr="007235C1">
        <w:rPr>
          <w:rFonts w:ascii="Arial" w:hAnsi="Arial" w:cs="Arial"/>
        </w:rPr>
        <w:t xml:space="preserve">, as </w:t>
      </w:r>
      <w:r w:rsidR="00990091">
        <w:rPr>
          <w:rFonts w:ascii="Arial" w:hAnsi="Arial" w:cs="Arial"/>
        </w:rPr>
        <w:t xml:space="preserve">per </w:t>
      </w:r>
      <w:r w:rsidRPr="007235C1">
        <w:rPr>
          <w:rFonts w:ascii="Arial" w:hAnsi="Arial" w:cs="Arial"/>
        </w:rPr>
        <w:t>Table 1 below:</w:t>
      </w:r>
    </w:p>
    <w:p w14:paraId="19219836" w14:textId="77777777" w:rsidR="00E07A38" w:rsidRPr="007235C1" w:rsidRDefault="00E07A38" w:rsidP="00E07A38">
      <w:pPr>
        <w:spacing w:after="0" w:line="240" w:lineRule="auto"/>
        <w:rPr>
          <w:rFonts w:ascii="Arial" w:hAnsi="Arial" w:cs="Arial"/>
        </w:rPr>
      </w:pPr>
    </w:p>
    <w:p w14:paraId="7E99F671" w14:textId="77777777" w:rsidR="00E07A38" w:rsidRPr="007235C1" w:rsidRDefault="00E07A38" w:rsidP="00E07A38">
      <w:pPr>
        <w:spacing w:after="0" w:line="240" w:lineRule="auto"/>
        <w:contextualSpacing/>
        <w:rPr>
          <w:rFonts w:ascii="Arial" w:eastAsia="MS Mincho" w:hAnsi="Arial" w:cs="Arial"/>
          <w:b/>
          <w:color w:val="004B74"/>
        </w:rPr>
      </w:pPr>
      <w:r w:rsidRPr="007235C1">
        <w:rPr>
          <w:rFonts w:ascii="Arial" w:eastAsia="MS Mincho" w:hAnsi="Arial" w:cs="Arial"/>
          <w:b/>
          <w:color w:val="004B74"/>
        </w:rPr>
        <w:t>TABLE 1 – PROOF OF LEGAL QUALIFICATION</w:t>
      </w:r>
    </w:p>
    <w:p w14:paraId="296FEF7D" w14:textId="77777777" w:rsidR="00E07A38" w:rsidRPr="007235C1" w:rsidRDefault="00E07A38" w:rsidP="00E07A38">
      <w:pPr>
        <w:spacing w:after="0" w:line="240" w:lineRule="auto"/>
        <w:contextualSpacing/>
        <w:rPr>
          <w:rFonts w:ascii="Arial" w:eastAsia="MS Mincho" w:hAnsi="Arial" w:cs="Arial"/>
        </w:rPr>
      </w:pPr>
    </w:p>
    <w:tbl>
      <w:tblPr>
        <w:tblStyle w:val="TableGrid"/>
        <w:tblW w:w="9072" w:type="dxa"/>
        <w:tblInd w:w="-5" w:type="dxa"/>
        <w:tblBorders>
          <w:top w:val="single" w:sz="12" w:space="0" w:color="004B74"/>
          <w:left w:val="single" w:sz="12" w:space="0" w:color="004B74"/>
          <w:bottom w:val="single" w:sz="12" w:space="0" w:color="004B74"/>
          <w:right w:val="single" w:sz="12" w:space="0" w:color="004B74"/>
          <w:insideH w:val="single" w:sz="12" w:space="0" w:color="004B74"/>
          <w:insideV w:val="single" w:sz="12" w:space="0" w:color="004B74"/>
        </w:tblBorders>
        <w:tblLook w:val="04A0" w:firstRow="1" w:lastRow="0" w:firstColumn="1" w:lastColumn="0" w:noHBand="0" w:noVBand="1"/>
      </w:tblPr>
      <w:tblGrid>
        <w:gridCol w:w="1560"/>
        <w:gridCol w:w="2409"/>
        <w:gridCol w:w="5103"/>
      </w:tblGrid>
      <w:tr w:rsidR="00E07A38" w:rsidRPr="007235C1" w14:paraId="2BD3A48F" w14:textId="77777777" w:rsidTr="007235C1">
        <w:trPr>
          <w:tblHeader/>
        </w:trPr>
        <w:tc>
          <w:tcPr>
            <w:tcW w:w="1560" w:type="dxa"/>
            <w:shd w:val="clear" w:color="auto" w:fill="FFCE00"/>
            <w:tcMar>
              <w:top w:w="57" w:type="dxa"/>
              <w:bottom w:w="57" w:type="dxa"/>
            </w:tcMar>
          </w:tcPr>
          <w:p w14:paraId="437EEBF0" w14:textId="77777777" w:rsidR="00E07A38" w:rsidRPr="007235C1" w:rsidRDefault="00E07A38" w:rsidP="007B2BBB">
            <w:pPr>
              <w:pStyle w:val="ListParagraph"/>
              <w:ind w:left="0"/>
              <w:contextualSpacing w:val="0"/>
              <w:rPr>
                <w:rFonts w:ascii="Arial" w:hAnsi="Arial" w:cs="Arial"/>
                <w:b/>
                <w:color w:val="004B74"/>
                <w:sz w:val="22"/>
                <w:szCs w:val="22"/>
              </w:rPr>
            </w:pPr>
            <w:r w:rsidRPr="007235C1">
              <w:rPr>
                <w:rFonts w:ascii="Arial" w:hAnsi="Arial" w:cs="Arial"/>
                <w:b/>
                <w:color w:val="004B74"/>
                <w:sz w:val="22"/>
                <w:szCs w:val="22"/>
              </w:rPr>
              <w:t>Type of legal practitioner</w:t>
            </w:r>
          </w:p>
        </w:tc>
        <w:tc>
          <w:tcPr>
            <w:tcW w:w="2409" w:type="dxa"/>
            <w:shd w:val="clear" w:color="auto" w:fill="FFCE00"/>
            <w:tcMar>
              <w:top w:w="57" w:type="dxa"/>
              <w:bottom w:w="57" w:type="dxa"/>
            </w:tcMar>
          </w:tcPr>
          <w:p w14:paraId="239A35DE" w14:textId="77777777" w:rsidR="00E07A38" w:rsidRPr="007235C1" w:rsidRDefault="00E07A38" w:rsidP="007B2BBB">
            <w:pPr>
              <w:pStyle w:val="ListParagraph"/>
              <w:ind w:left="0"/>
              <w:contextualSpacing w:val="0"/>
              <w:rPr>
                <w:rFonts w:ascii="Arial" w:hAnsi="Arial" w:cs="Arial"/>
                <w:b/>
                <w:color w:val="004B74"/>
                <w:sz w:val="22"/>
                <w:szCs w:val="22"/>
              </w:rPr>
            </w:pPr>
            <w:r w:rsidRPr="007235C1">
              <w:rPr>
                <w:rFonts w:ascii="Arial" w:hAnsi="Arial" w:cs="Arial"/>
                <w:b/>
                <w:color w:val="004B74"/>
                <w:sz w:val="22"/>
                <w:szCs w:val="22"/>
              </w:rPr>
              <w:t>Jurisdiction</w:t>
            </w:r>
          </w:p>
        </w:tc>
        <w:tc>
          <w:tcPr>
            <w:tcW w:w="5103" w:type="dxa"/>
            <w:shd w:val="clear" w:color="auto" w:fill="FFCE00"/>
            <w:tcMar>
              <w:top w:w="57" w:type="dxa"/>
              <w:bottom w:w="57" w:type="dxa"/>
            </w:tcMar>
          </w:tcPr>
          <w:p w14:paraId="693595FF" w14:textId="77777777" w:rsidR="00E07A38" w:rsidRPr="007235C1" w:rsidRDefault="00E07A38" w:rsidP="007B2BBB">
            <w:pPr>
              <w:pStyle w:val="ListParagraph"/>
              <w:ind w:left="0"/>
              <w:contextualSpacing w:val="0"/>
              <w:rPr>
                <w:rFonts w:ascii="Arial" w:hAnsi="Arial" w:cs="Arial"/>
                <w:b/>
                <w:color w:val="004B74"/>
                <w:sz w:val="22"/>
                <w:szCs w:val="22"/>
              </w:rPr>
            </w:pPr>
            <w:r w:rsidRPr="007235C1">
              <w:rPr>
                <w:rFonts w:ascii="Arial" w:hAnsi="Arial" w:cs="Arial"/>
                <w:b/>
                <w:color w:val="004B74"/>
                <w:sz w:val="22"/>
                <w:szCs w:val="22"/>
              </w:rPr>
              <w:t>Proof required</w:t>
            </w:r>
          </w:p>
        </w:tc>
      </w:tr>
      <w:tr w:rsidR="00E07A38" w:rsidRPr="007235C1" w14:paraId="67E930D9" w14:textId="77777777" w:rsidTr="007B2BBB">
        <w:tc>
          <w:tcPr>
            <w:tcW w:w="1560" w:type="dxa"/>
            <w:tcMar>
              <w:top w:w="57" w:type="dxa"/>
              <w:bottom w:w="57" w:type="dxa"/>
            </w:tcMar>
          </w:tcPr>
          <w:p w14:paraId="444A3D36"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Solicitor</w:t>
            </w:r>
          </w:p>
        </w:tc>
        <w:tc>
          <w:tcPr>
            <w:tcW w:w="2409" w:type="dxa"/>
            <w:tcMar>
              <w:top w:w="57" w:type="dxa"/>
              <w:bottom w:w="57" w:type="dxa"/>
            </w:tcMar>
          </w:tcPr>
          <w:p w14:paraId="3E626BC0"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England and Wales</w:t>
            </w:r>
          </w:p>
        </w:tc>
        <w:tc>
          <w:tcPr>
            <w:tcW w:w="5103" w:type="dxa"/>
            <w:tcMar>
              <w:top w:w="57" w:type="dxa"/>
              <w:bottom w:w="57" w:type="dxa"/>
            </w:tcMar>
          </w:tcPr>
          <w:p w14:paraId="7D1A3822"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Admission to the Roll of solicitors, as administered by the Solicitors Regulation Authority.</w:t>
            </w:r>
          </w:p>
        </w:tc>
      </w:tr>
      <w:tr w:rsidR="00E07A38" w:rsidRPr="007235C1" w14:paraId="7305974C" w14:textId="77777777" w:rsidTr="007B2BBB">
        <w:tc>
          <w:tcPr>
            <w:tcW w:w="1560" w:type="dxa"/>
            <w:tcMar>
              <w:top w:w="57" w:type="dxa"/>
              <w:bottom w:w="57" w:type="dxa"/>
            </w:tcMar>
          </w:tcPr>
          <w:p w14:paraId="2CDE78B5"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Solicitor</w:t>
            </w:r>
          </w:p>
        </w:tc>
        <w:tc>
          <w:tcPr>
            <w:tcW w:w="2409" w:type="dxa"/>
            <w:tcMar>
              <w:top w:w="57" w:type="dxa"/>
              <w:bottom w:w="57" w:type="dxa"/>
            </w:tcMar>
          </w:tcPr>
          <w:p w14:paraId="6E4E4AFC"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Scotland</w:t>
            </w:r>
          </w:p>
        </w:tc>
        <w:tc>
          <w:tcPr>
            <w:tcW w:w="5103" w:type="dxa"/>
            <w:tcMar>
              <w:top w:w="57" w:type="dxa"/>
              <w:bottom w:w="57" w:type="dxa"/>
            </w:tcMar>
          </w:tcPr>
          <w:p w14:paraId="6620A0F3"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Admission to the Roll of solicitors, as administered by the Law Society of Scotland</w:t>
            </w:r>
          </w:p>
        </w:tc>
      </w:tr>
      <w:tr w:rsidR="00E07A38" w:rsidRPr="007235C1" w14:paraId="79742280" w14:textId="77777777" w:rsidTr="007B2BBB">
        <w:tc>
          <w:tcPr>
            <w:tcW w:w="1560" w:type="dxa"/>
            <w:tcMar>
              <w:top w:w="57" w:type="dxa"/>
              <w:bottom w:w="57" w:type="dxa"/>
            </w:tcMar>
          </w:tcPr>
          <w:p w14:paraId="4CF0DE2A"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Solicitor</w:t>
            </w:r>
          </w:p>
        </w:tc>
        <w:tc>
          <w:tcPr>
            <w:tcW w:w="2409" w:type="dxa"/>
            <w:tcMar>
              <w:top w:w="57" w:type="dxa"/>
              <w:bottom w:w="57" w:type="dxa"/>
            </w:tcMar>
          </w:tcPr>
          <w:p w14:paraId="1F9C8B3C"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Northern Ireland</w:t>
            </w:r>
          </w:p>
        </w:tc>
        <w:tc>
          <w:tcPr>
            <w:tcW w:w="5103" w:type="dxa"/>
            <w:tcMar>
              <w:top w:w="57" w:type="dxa"/>
              <w:bottom w:w="57" w:type="dxa"/>
            </w:tcMar>
          </w:tcPr>
          <w:p w14:paraId="59FE5310"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Admission to the Roll of solicitors, as administered by the Law Society of Northern Ireland.</w:t>
            </w:r>
          </w:p>
        </w:tc>
      </w:tr>
      <w:tr w:rsidR="00E07A38" w:rsidRPr="007235C1" w14:paraId="754586F4" w14:textId="77777777" w:rsidTr="007B2BBB">
        <w:tc>
          <w:tcPr>
            <w:tcW w:w="1560" w:type="dxa"/>
            <w:tcMar>
              <w:top w:w="57" w:type="dxa"/>
              <w:bottom w:w="57" w:type="dxa"/>
            </w:tcMar>
          </w:tcPr>
          <w:p w14:paraId="7D8AA6C8"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Solicitor</w:t>
            </w:r>
          </w:p>
        </w:tc>
        <w:tc>
          <w:tcPr>
            <w:tcW w:w="2409" w:type="dxa"/>
            <w:tcMar>
              <w:top w:w="57" w:type="dxa"/>
              <w:bottom w:w="57" w:type="dxa"/>
            </w:tcMar>
          </w:tcPr>
          <w:p w14:paraId="06E5CB34"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Republic of Ireland</w:t>
            </w:r>
          </w:p>
        </w:tc>
        <w:tc>
          <w:tcPr>
            <w:tcW w:w="5103" w:type="dxa"/>
            <w:tcMar>
              <w:top w:w="57" w:type="dxa"/>
              <w:bottom w:w="57" w:type="dxa"/>
            </w:tcMar>
          </w:tcPr>
          <w:p w14:paraId="50E9BD55"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Admission to the Roll of solicitors, as administered by the Law Society of Ireland.</w:t>
            </w:r>
          </w:p>
        </w:tc>
      </w:tr>
      <w:tr w:rsidR="00E07A38" w:rsidRPr="007235C1" w14:paraId="516505EC" w14:textId="77777777" w:rsidTr="007B2BBB">
        <w:tc>
          <w:tcPr>
            <w:tcW w:w="1560" w:type="dxa"/>
            <w:tcMar>
              <w:top w:w="57" w:type="dxa"/>
              <w:bottom w:w="57" w:type="dxa"/>
            </w:tcMar>
          </w:tcPr>
          <w:p w14:paraId="17B9504F"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Barrister</w:t>
            </w:r>
          </w:p>
        </w:tc>
        <w:tc>
          <w:tcPr>
            <w:tcW w:w="2409" w:type="dxa"/>
            <w:tcMar>
              <w:top w:w="57" w:type="dxa"/>
              <w:bottom w:w="57" w:type="dxa"/>
            </w:tcMar>
          </w:tcPr>
          <w:p w14:paraId="7BB3D498"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England and Wales</w:t>
            </w:r>
          </w:p>
        </w:tc>
        <w:tc>
          <w:tcPr>
            <w:tcW w:w="5103" w:type="dxa"/>
            <w:tcMar>
              <w:top w:w="57" w:type="dxa"/>
              <w:bottom w:w="57" w:type="dxa"/>
            </w:tcMar>
          </w:tcPr>
          <w:p w14:paraId="3B5C3A0A"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 xml:space="preserve">Completion of the Bar Standards Board Authorisation to Practise process and copy of a current, full practising certificate. </w:t>
            </w:r>
          </w:p>
        </w:tc>
      </w:tr>
      <w:tr w:rsidR="00E07A38" w:rsidRPr="007235C1" w14:paraId="3599347A" w14:textId="77777777" w:rsidTr="007B2BBB">
        <w:tc>
          <w:tcPr>
            <w:tcW w:w="1560" w:type="dxa"/>
            <w:tcMar>
              <w:top w:w="57" w:type="dxa"/>
              <w:bottom w:w="57" w:type="dxa"/>
            </w:tcMar>
          </w:tcPr>
          <w:p w14:paraId="59555F44"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lastRenderedPageBreak/>
              <w:t>Advocate</w:t>
            </w:r>
          </w:p>
        </w:tc>
        <w:tc>
          <w:tcPr>
            <w:tcW w:w="2409" w:type="dxa"/>
            <w:tcMar>
              <w:top w:w="57" w:type="dxa"/>
              <w:bottom w:w="57" w:type="dxa"/>
            </w:tcMar>
          </w:tcPr>
          <w:p w14:paraId="4F862FE9"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Scotland</w:t>
            </w:r>
          </w:p>
        </w:tc>
        <w:tc>
          <w:tcPr>
            <w:tcW w:w="5103" w:type="dxa"/>
            <w:tcMar>
              <w:top w:w="57" w:type="dxa"/>
              <w:bottom w:w="57" w:type="dxa"/>
            </w:tcMar>
          </w:tcPr>
          <w:p w14:paraId="27789BE9"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Completion of the Faculty of Advocates Authorisation to Practise process and copy of a current, full practising certificate.</w:t>
            </w:r>
          </w:p>
        </w:tc>
      </w:tr>
      <w:tr w:rsidR="00E07A38" w:rsidRPr="007235C1" w14:paraId="197B3F41" w14:textId="77777777" w:rsidTr="007B2BBB">
        <w:tc>
          <w:tcPr>
            <w:tcW w:w="1560" w:type="dxa"/>
            <w:tcMar>
              <w:top w:w="57" w:type="dxa"/>
              <w:bottom w:w="57" w:type="dxa"/>
            </w:tcMar>
          </w:tcPr>
          <w:p w14:paraId="1F980125"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Barrister</w:t>
            </w:r>
          </w:p>
        </w:tc>
        <w:tc>
          <w:tcPr>
            <w:tcW w:w="2409" w:type="dxa"/>
            <w:tcMar>
              <w:top w:w="57" w:type="dxa"/>
              <w:bottom w:w="57" w:type="dxa"/>
            </w:tcMar>
          </w:tcPr>
          <w:p w14:paraId="2BAB8C3D"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Northern Ireland</w:t>
            </w:r>
          </w:p>
        </w:tc>
        <w:tc>
          <w:tcPr>
            <w:tcW w:w="5103" w:type="dxa"/>
            <w:tcMar>
              <w:top w:w="57" w:type="dxa"/>
              <w:bottom w:w="57" w:type="dxa"/>
            </w:tcMar>
          </w:tcPr>
          <w:p w14:paraId="6A88121B"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Completion of the Bar of Northern Ireland Authorisation to Practise process and copy of a current, full practising certificate.</w:t>
            </w:r>
          </w:p>
        </w:tc>
      </w:tr>
      <w:tr w:rsidR="00E07A38" w:rsidRPr="007235C1" w14:paraId="4E5702A4" w14:textId="77777777" w:rsidTr="007B2BBB">
        <w:tc>
          <w:tcPr>
            <w:tcW w:w="1560" w:type="dxa"/>
            <w:tcMar>
              <w:top w:w="57" w:type="dxa"/>
              <w:bottom w:w="57" w:type="dxa"/>
            </w:tcMar>
          </w:tcPr>
          <w:p w14:paraId="75040AB6"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Barrister</w:t>
            </w:r>
          </w:p>
        </w:tc>
        <w:tc>
          <w:tcPr>
            <w:tcW w:w="2409" w:type="dxa"/>
            <w:tcMar>
              <w:top w:w="57" w:type="dxa"/>
              <w:bottom w:w="57" w:type="dxa"/>
            </w:tcMar>
          </w:tcPr>
          <w:p w14:paraId="17D7B1B1"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Republic of Ireland</w:t>
            </w:r>
          </w:p>
        </w:tc>
        <w:tc>
          <w:tcPr>
            <w:tcW w:w="5103" w:type="dxa"/>
            <w:tcMar>
              <w:top w:w="57" w:type="dxa"/>
              <w:bottom w:w="57" w:type="dxa"/>
            </w:tcMar>
          </w:tcPr>
          <w:p w14:paraId="2921F8B3"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Completion of the Bar of Ireland Authorisation to Practise process and copy of a current, full practising certificate.</w:t>
            </w:r>
          </w:p>
        </w:tc>
      </w:tr>
      <w:tr w:rsidR="00E07A38" w:rsidRPr="007235C1" w14:paraId="57E5A3E4" w14:textId="77777777" w:rsidTr="007B2BBB">
        <w:tc>
          <w:tcPr>
            <w:tcW w:w="1560" w:type="dxa"/>
            <w:tcMar>
              <w:top w:w="57" w:type="dxa"/>
              <w:bottom w:w="57" w:type="dxa"/>
            </w:tcMar>
          </w:tcPr>
          <w:p w14:paraId="56A5F631"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Chartered Legal Executive</w:t>
            </w:r>
          </w:p>
        </w:tc>
        <w:tc>
          <w:tcPr>
            <w:tcW w:w="2409" w:type="dxa"/>
            <w:tcMar>
              <w:top w:w="57" w:type="dxa"/>
              <w:bottom w:w="57" w:type="dxa"/>
            </w:tcMar>
          </w:tcPr>
          <w:p w14:paraId="1E9265C5"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England and Wales</w:t>
            </w:r>
          </w:p>
        </w:tc>
        <w:tc>
          <w:tcPr>
            <w:tcW w:w="5103" w:type="dxa"/>
            <w:tcMar>
              <w:top w:w="57" w:type="dxa"/>
              <w:bottom w:w="57" w:type="dxa"/>
            </w:tcMar>
          </w:tcPr>
          <w:p w14:paraId="2C8A82CD" w14:textId="77777777" w:rsidR="00E07A38" w:rsidRPr="007235C1" w:rsidRDefault="00E07A38" w:rsidP="007B2BBB">
            <w:pPr>
              <w:pStyle w:val="ListParagraph"/>
              <w:ind w:left="0"/>
              <w:contextualSpacing w:val="0"/>
              <w:rPr>
                <w:rFonts w:ascii="Arial" w:hAnsi="Arial" w:cs="Arial"/>
                <w:sz w:val="22"/>
                <w:szCs w:val="22"/>
              </w:rPr>
            </w:pPr>
            <w:r w:rsidRPr="007235C1">
              <w:rPr>
                <w:rFonts w:ascii="Arial" w:hAnsi="Arial" w:cs="Arial"/>
                <w:sz w:val="22"/>
                <w:szCs w:val="22"/>
              </w:rPr>
              <w:t>Qualification as a Fellow of the Chartered Institute of Legal Executives (</w:t>
            </w:r>
            <w:proofErr w:type="spellStart"/>
            <w:r w:rsidRPr="007235C1">
              <w:rPr>
                <w:rFonts w:ascii="Arial" w:hAnsi="Arial" w:cs="Arial"/>
                <w:sz w:val="22"/>
                <w:szCs w:val="22"/>
              </w:rPr>
              <w:t>FCILEx</w:t>
            </w:r>
            <w:proofErr w:type="spellEnd"/>
            <w:r w:rsidRPr="007235C1">
              <w:rPr>
                <w:rFonts w:ascii="Arial" w:hAnsi="Arial" w:cs="Arial"/>
                <w:sz w:val="22"/>
                <w:szCs w:val="22"/>
              </w:rPr>
              <w:t>).</w:t>
            </w:r>
            <w:r w:rsidRPr="007235C1">
              <w:rPr>
                <w:rStyle w:val="FootnoteReference"/>
                <w:rFonts w:ascii="Arial" w:hAnsi="Arial" w:cs="Arial"/>
                <w:sz w:val="22"/>
                <w:szCs w:val="22"/>
              </w:rPr>
              <w:footnoteReference w:id="3"/>
            </w:r>
          </w:p>
        </w:tc>
      </w:tr>
    </w:tbl>
    <w:p w14:paraId="7194DBDC" w14:textId="77777777" w:rsidR="00E07A38" w:rsidRPr="007235C1" w:rsidRDefault="00E07A38" w:rsidP="00E07A38">
      <w:pPr>
        <w:spacing w:after="0" w:line="240" w:lineRule="auto"/>
        <w:contextualSpacing/>
        <w:rPr>
          <w:rFonts w:ascii="Arial" w:eastAsia="MS Mincho" w:hAnsi="Arial" w:cs="Arial"/>
        </w:rPr>
      </w:pPr>
    </w:p>
    <w:p w14:paraId="3C9D532E" w14:textId="77777777" w:rsidR="00E07A38" w:rsidRPr="007235C1" w:rsidRDefault="00E07A38" w:rsidP="00E07A38">
      <w:pPr>
        <w:spacing w:after="0" w:line="240" w:lineRule="auto"/>
        <w:contextualSpacing/>
        <w:jc w:val="both"/>
        <w:rPr>
          <w:rFonts w:ascii="Arial" w:eastAsia="MS Mincho" w:hAnsi="Arial" w:cs="Arial"/>
        </w:rPr>
      </w:pPr>
      <w:r w:rsidRPr="007235C1">
        <w:rPr>
          <w:rFonts w:ascii="Arial" w:eastAsia="MS Mincho" w:hAnsi="Arial" w:cs="Arial"/>
        </w:rPr>
        <w:t xml:space="preserve">Your contact details, education history and work experience information will also be submitted as part of your application. </w:t>
      </w:r>
    </w:p>
    <w:p w14:paraId="769D0D3C" w14:textId="77777777" w:rsidR="00E07A38" w:rsidRPr="007235C1" w:rsidRDefault="00E07A38" w:rsidP="00E07A38">
      <w:pPr>
        <w:spacing w:after="0" w:line="240" w:lineRule="auto"/>
        <w:contextualSpacing/>
        <w:jc w:val="both"/>
        <w:rPr>
          <w:rFonts w:ascii="Arial" w:eastAsia="MS Mincho" w:hAnsi="Arial" w:cs="Arial"/>
        </w:rPr>
      </w:pPr>
    </w:p>
    <w:p w14:paraId="52D5173E" w14:textId="77777777" w:rsidR="00E07A38" w:rsidRPr="007235C1" w:rsidRDefault="00E07A38" w:rsidP="00E07A38">
      <w:pPr>
        <w:spacing w:after="0" w:line="240" w:lineRule="auto"/>
        <w:contextualSpacing/>
        <w:jc w:val="both"/>
        <w:rPr>
          <w:rFonts w:ascii="Arial" w:eastAsia="MS Mincho" w:hAnsi="Arial" w:cs="Arial"/>
        </w:rPr>
      </w:pPr>
      <w:r w:rsidRPr="007235C1">
        <w:rPr>
          <w:rFonts w:ascii="Arial" w:eastAsia="MS Mincho" w:hAnsi="Arial" w:cs="Arial"/>
        </w:rPr>
        <w:t xml:space="preserve">Find out how to submit and relevant </w:t>
      </w:r>
      <w:r w:rsidRPr="007235C1">
        <w:rPr>
          <w:rFonts w:ascii="Arial" w:eastAsia="MS Mincho" w:hAnsi="Arial" w:cs="Arial"/>
          <w:b/>
        </w:rPr>
        <w:t>submission deadlines</w:t>
      </w:r>
      <w:r w:rsidRPr="007235C1">
        <w:rPr>
          <w:rFonts w:ascii="Arial" w:eastAsia="MS Mincho" w:hAnsi="Arial" w:cs="Arial"/>
        </w:rPr>
        <w:t xml:space="preserve"> at: </w:t>
      </w:r>
      <w:hyperlink r:id="rId16" w:history="1">
        <w:r w:rsidRPr="007235C1">
          <w:rPr>
            <w:rFonts w:ascii="Arial" w:eastAsia="MS Mincho" w:hAnsi="Arial" w:cs="Arial"/>
            <w:color w:val="0563C1" w:themeColor="hyperlink"/>
            <w:u w:val="single"/>
          </w:rPr>
          <w:t>www.rtpi.org.uk/membership-submit</w:t>
        </w:r>
      </w:hyperlink>
      <w:r w:rsidRPr="007235C1">
        <w:rPr>
          <w:rFonts w:ascii="Arial" w:eastAsia="MS Mincho" w:hAnsi="Arial" w:cs="Arial"/>
        </w:rPr>
        <w:t xml:space="preserve">.  </w:t>
      </w:r>
    </w:p>
    <w:p w14:paraId="54CD245A" w14:textId="77777777" w:rsidR="00E07A38" w:rsidRPr="007235C1" w:rsidRDefault="00E07A38" w:rsidP="00E07A38">
      <w:pPr>
        <w:spacing w:after="0" w:line="240" w:lineRule="auto"/>
        <w:jc w:val="both"/>
        <w:rPr>
          <w:rFonts w:ascii="Arial" w:hAnsi="Arial" w:cs="Arial"/>
        </w:rPr>
      </w:pPr>
    </w:p>
    <w:p w14:paraId="00245A6B" w14:textId="77777777" w:rsidR="00E07A38" w:rsidRPr="007235C1" w:rsidRDefault="00E07A38" w:rsidP="00E07A38">
      <w:pPr>
        <w:spacing w:after="0" w:line="240" w:lineRule="auto"/>
        <w:jc w:val="both"/>
        <w:rPr>
          <w:rFonts w:ascii="Arial" w:hAnsi="Arial" w:cs="Arial"/>
        </w:rPr>
      </w:pPr>
      <w:r w:rsidRPr="007235C1">
        <w:rPr>
          <w:rFonts w:ascii="Arial" w:hAnsi="Arial" w:cs="Arial"/>
        </w:rPr>
        <w:t>If any of your documents are in a language other than English, you will need to provide a certified translation.</w:t>
      </w:r>
    </w:p>
    <w:p w14:paraId="1231BE67" w14:textId="77777777" w:rsidR="006F1066" w:rsidRPr="007235C1" w:rsidRDefault="006F1066" w:rsidP="00616420">
      <w:pPr>
        <w:pStyle w:val="NoSpacing"/>
        <w:jc w:val="both"/>
        <w:rPr>
          <w:rFonts w:cs="Arial"/>
        </w:rPr>
      </w:pPr>
    </w:p>
    <w:p w14:paraId="17D13996" w14:textId="77777777" w:rsidR="00C23933" w:rsidRPr="007235C1" w:rsidRDefault="00F95AAC" w:rsidP="00C23933">
      <w:pPr>
        <w:pStyle w:val="Heading2"/>
      </w:pPr>
      <w:bookmarkStart w:id="8" w:name="_Toc10811107"/>
      <w:r w:rsidRPr="007235C1">
        <w:t xml:space="preserve">1.4 </w:t>
      </w:r>
      <w:r w:rsidR="007235C1">
        <w:t xml:space="preserve"> </w:t>
      </w:r>
      <w:r w:rsidR="00C23933" w:rsidRPr="007235C1">
        <w:t>How is your application assessed?</w:t>
      </w:r>
      <w:bookmarkEnd w:id="8"/>
    </w:p>
    <w:p w14:paraId="65D10BAB" w14:textId="77777777" w:rsidR="00C23933" w:rsidRPr="007235C1" w:rsidRDefault="00C23933" w:rsidP="00C23933">
      <w:pPr>
        <w:pStyle w:val="NoSpacing"/>
        <w:jc w:val="both"/>
      </w:pPr>
      <w:r w:rsidRPr="007235C1">
        <w:t>When we receive your application:</w:t>
      </w:r>
    </w:p>
    <w:p w14:paraId="36FEB5B0" w14:textId="77777777" w:rsidR="00C23933" w:rsidRPr="007235C1" w:rsidRDefault="00C23933" w:rsidP="00C23933">
      <w:pPr>
        <w:pStyle w:val="NoSpacing"/>
        <w:jc w:val="both"/>
      </w:pPr>
    </w:p>
    <w:p w14:paraId="22E86333"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t>Pre-assessment checks are completed:</w:t>
      </w:r>
      <w:r w:rsidRPr="007235C1">
        <w:rPr>
          <w:rFonts w:ascii="Arial" w:hAnsi="Arial" w:cs="Arial"/>
        </w:rPr>
        <w:t xml:space="preserve"> These checks ensure you have submitted all relevant documentation, are within the word limit, and meet the basic eligibility criteria. Your application may be delayed or rejected if everything is not included, or your fee has not been paid, so please ensure you also undertake the checks yourself prior to submission.</w:t>
      </w:r>
    </w:p>
    <w:p w14:paraId="30D7AA69" w14:textId="77777777" w:rsidR="00C23933" w:rsidRPr="007235C1" w:rsidRDefault="00C23933" w:rsidP="00C23933">
      <w:pPr>
        <w:pStyle w:val="ListParagraph"/>
        <w:jc w:val="both"/>
        <w:rPr>
          <w:rFonts w:ascii="Arial" w:hAnsi="Arial" w:cs="Arial"/>
        </w:rPr>
      </w:pPr>
    </w:p>
    <w:p w14:paraId="550B8B75"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t>Two trained assessors receive your application:</w:t>
      </w:r>
      <w:r w:rsidRPr="007235C1">
        <w:rPr>
          <w:rFonts w:ascii="Arial" w:hAnsi="Arial" w:cs="Arial"/>
        </w:rPr>
        <w:t xml:space="preserve"> </w:t>
      </w:r>
      <w:r w:rsidRPr="007235C1">
        <w:rPr>
          <w:rFonts w:ascii="Arial" w:hAnsi="Arial" w:cs="Arial"/>
          <w:bCs/>
          <w:iCs/>
        </w:rPr>
        <w:t>They will consider whether you have demonstrated all the competencies and whether you have acquired the appropriate knowledge, skills and reflective practices to be elected to membership.</w:t>
      </w:r>
    </w:p>
    <w:p w14:paraId="7196D064" w14:textId="77777777" w:rsidR="00C23933" w:rsidRDefault="00C23933" w:rsidP="00C23933">
      <w:pPr>
        <w:spacing w:after="0" w:line="240" w:lineRule="auto"/>
        <w:jc w:val="both"/>
        <w:rPr>
          <w:rFonts w:ascii="Arial" w:hAnsi="Arial" w:cs="Arial"/>
        </w:rPr>
      </w:pPr>
    </w:p>
    <w:p w14:paraId="34FF1C98" w14:textId="77777777" w:rsidR="007235C1" w:rsidRDefault="007235C1" w:rsidP="00C23933">
      <w:pPr>
        <w:spacing w:after="0" w:line="240" w:lineRule="auto"/>
        <w:jc w:val="both"/>
        <w:rPr>
          <w:rFonts w:ascii="Arial" w:hAnsi="Arial" w:cs="Arial"/>
        </w:rPr>
      </w:pPr>
    </w:p>
    <w:p w14:paraId="6D072C0D" w14:textId="77777777" w:rsidR="007235C1" w:rsidRPr="007235C1" w:rsidRDefault="007235C1" w:rsidP="00C23933">
      <w:pPr>
        <w:spacing w:after="0" w:line="240" w:lineRule="auto"/>
        <w:jc w:val="both"/>
        <w:rPr>
          <w:rFonts w:ascii="Arial" w:hAnsi="Arial" w:cs="Arial"/>
        </w:rPr>
      </w:pPr>
    </w:p>
    <w:p w14:paraId="61B79687"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lastRenderedPageBreak/>
        <w:t>Assessors review your application:</w:t>
      </w:r>
      <w:r w:rsidRPr="007235C1">
        <w:rPr>
          <w:rFonts w:ascii="Arial" w:hAnsi="Arial" w:cs="Arial"/>
        </w:rPr>
        <w:t xml:space="preserve"> They do this independently of each other and then arrange to confer and agree on a recommendation as to whether you have met the requirements.</w:t>
      </w:r>
    </w:p>
    <w:p w14:paraId="48A21919" w14:textId="77777777" w:rsidR="00C23933" w:rsidRPr="007235C1" w:rsidRDefault="00C23933" w:rsidP="00C23933">
      <w:pPr>
        <w:spacing w:after="0" w:line="240" w:lineRule="auto"/>
        <w:jc w:val="both"/>
        <w:rPr>
          <w:rFonts w:ascii="Arial" w:hAnsi="Arial" w:cs="Arial"/>
        </w:rPr>
      </w:pPr>
    </w:p>
    <w:p w14:paraId="264BDDB2"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t>Assessors complete a feedback report:</w:t>
      </w:r>
      <w:r w:rsidRPr="007235C1">
        <w:rPr>
          <w:rFonts w:ascii="Arial" w:hAnsi="Arial" w:cs="Arial"/>
        </w:rPr>
        <w:t xml:space="preserve"> This details the outcome of the assessment and makes a recommendation as to whether you have demonstrated the requirements to become a Chartered Town Planner. You are formally assessed on the PES, PCS, PDP and general presentation.</w:t>
      </w:r>
    </w:p>
    <w:p w14:paraId="6BD18F9B" w14:textId="77777777" w:rsidR="00C23933" w:rsidRPr="007235C1" w:rsidRDefault="00C23933" w:rsidP="00C23933">
      <w:pPr>
        <w:pStyle w:val="NoSpacing"/>
        <w:jc w:val="both"/>
      </w:pPr>
    </w:p>
    <w:p w14:paraId="1D4C5180"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t>Post-assessment checks are completed:</w:t>
      </w:r>
      <w:r w:rsidRPr="007235C1">
        <w:rPr>
          <w:rFonts w:ascii="Arial" w:hAnsi="Arial" w:cs="Arial"/>
        </w:rPr>
        <w:t xml:space="preserve"> These checks review the assessors’ feedback report to ensure that due process has taken place.</w:t>
      </w:r>
    </w:p>
    <w:p w14:paraId="238601FE" w14:textId="77777777" w:rsidR="00C23933" w:rsidRPr="007235C1" w:rsidRDefault="00C23933" w:rsidP="00C23933">
      <w:pPr>
        <w:pStyle w:val="NoSpacing"/>
        <w:jc w:val="both"/>
      </w:pPr>
    </w:p>
    <w:p w14:paraId="01DA5426" w14:textId="77777777" w:rsidR="00C23933" w:rsidRPr="007235C1" w:rsidRDefault="00C23933" w:rsidP="00C23933">
      <w:pPr>
        <w:pStyle w:val="ListParagraph"/>
        <w:numPr>
          <w:ilvl w:val="0"/>
          <w:numId w:val="26"/>
        </w:numPr>
        <w:spacing w:after="0" w:line="240" w:lineRule="auto"/>
        <w:contextualSpacing w:val="0"/>
        <w:jc w:val="both"/>
        <w:rPr>
          <w:rFonts w:ascii="Arial" w:hAnsi="Arial" w:cs="Arial"/>
        </w:rPr>
      </w:pPr>
      <w:r w:rsidRPr="007235C1">
        <w:rPr>
          <w:rFonts w:ascii="Arial" w:hAnsi="Arial" w:cs="Arial"/>
          <w:b/>
        </w:rPr>
        <w:t>You are notified of the assessment outcome.</w:t>
      </w:r>
    </w:p>
    <w:p w14:paraId="0F3CABC7" w14:textId="77777777" w:rsidR="006F1066" w:rsidRPr="007235C1" w:rsidRDefault="006F1066" w:rsidP="00616420">
      <w:pPr>
        <w:pStyle w:val="NoSpacing"/>
        <w:jc w:val="both"/>
        <w:rPr>
          <w:rFonts w:cs="Arial"/>
        </w:rPr>
      </w:pPr>
    </w:p>
    <w:p w14:paraId="5D551CAF" w14:textId="77777777" w:rsidR="00010FF5" w:rsidRPr="007235C1" w:rsidRDefault="00010FF5" w:rsidP="00010FF5">
      <w:pPr>
        <w:pStyle w:val="Heading2"/>
      </w:pPr>
      <w:bookmarkStart w:id="9" w:name="_Toc950007"/>
      <w:bookmarkStart w:id="10" w:name="_Toc1726902"/>
      <w:bookmarkStart w:id="11" w:name="_Toc10811108"/>
      <w:r w:rsidRPr="007235C1">
        <w:t xml:space="preserve">1.5 </w:t>
      </w:r>
      <w:r w:rsidR="007235C1">
        <w:t xml:space="preserve"> </w:t>
      </w:r>
      <w:r w:rsidRPr="007235C1">
        <w:t>Assessment outcomes</w:t>
      </w:r>
      <w:bookmarkEnd w:id="9"/>
      <w:bookmarkEnd w:id="10"/>
      <w:bookmarkEnd w:id="11"/>
    </w:p>
    <w:p w14:paraId="396DB512" w14:textId="77777777" w:rsidR="00010FF5" w:rsidRPr="007235C1" w:rsidRDefault="00010FF5" w:rsidP="00010FF5">
      <w:pPr>
        <w:spacing w:after="0" w:line="240" w:lineRule="auto"/>
        <w:jc w:val="both"/>
        <w:rPr>
          <w:rFonts w:ascii="Arial" w:eastAsia="MS Mincho" w:hAnsi="Arial" w:cs="Arial"/>
        </w:rPr>
      </w:pPr>
      <w:r w:rsidRPr="007235C1">
        <w:rPr>
          <w:rFonts w:ascii="Arial" w:eastAsia="MS Mincho" w:hAnsi="Arial" w:cs="Arial"/>
        </w:rPr>
        <w:t>There are three possible assessment outcomes – successful, deferral or rejection.</w:t>
      </w:r>
    </w:p>
    <w:p w14:paraId="5B08B5D1" w14:textId="77777777" w:rsidR="00010FF5" w:rsidRPr="007235C1" w:rsidRDefault="00010FF5" w:rsidP="00010FF5">
      <w:pPr>
        <w:spacing w:after="0" w:line="240" w:lineRule="auto"/>
        <w:jc w:val="both"/>
        <w:rPr>
          <w:rFonts w:ascii="Arial" w:eastAsia="MS Mincho" w:hAnsi="Arial" w:cs="Arial"/>
        </w:rPr>
      </w:pPr>
    </w:p>
    <w:p w14:paraId="4B177C5B" w14:textId="77777777" w:rsidR="00010FF5" w:rsidRPr="007235C1" w:rsidRDefault="00010FF5" w:rsidP="00010FF5">
      <w:pPr>
        <w:numPr>
          <w:ilvl w:val="0"/>
          <w:numId w:val="2"/>
        </w:numPr>
        <w:spacing w:after="0" w:line="240" w:lineRule="auto"/>
        <w:jc w:val="both"/>
        <w:rPr>
          <w:rFonts w:ascii="Arial" w:eastAsia="MS Mincho" w:hAnsi="Arial" w:cs="Arial"/>
        </w:rPr>
      </w:pPr>
      <w:r w:rsidRPr="007235C1">
        <w:rPr>
          <w:rFonts w:ascii="Arial" w:eastAsia="MS Mincho" w:hAnsi="Arial" w:cs="Arial"/>
        </w:rPr>
        <w:t xml:space="preserve">A </w:t>
      </w:r>
      <w:r w:rsidRPr="007235C1">
        <w:rPr>
          <w:rFonts w:ascii="Arial" w:eastAsia="MS Mincho" w:hAnsi="Arial" w:cs="Arial"/>
          <w:b/>
        </w:rPr>
        <w:t>successful</w:t>
      </w:r>
      <w:r w:rsidRPr="007235C1">
        <w:rPr>
          <w:rFonts w:ascii="Arial" w:eastAsia="MS Mincho" w:hAnsi="Arial" w:cs="Arial"/>
        </w:rPr>
        <w:t xml:space="preserve"> outcome means you have demonstrated all of the requirements. If you are successful, you will be elected to the relevant membership grade. You may be referred to a PDP support phase </w:t>
      </w:r>
      <w:r w:rsidRPr="007235C1">
        <w:rPr>
          <w:rFonts w:ascii="Arial" w:hAnsi="Arial" w:cs="Arial"/>
        </w:rPr>
        <w:t>if there were weaknesses identified in the PDP</w:t>
      </w:r>
      <w:r w:rsidRPr="007235C1">
        <w:rPr>
          <w:rFonts w:ascii="Arial" w:eastAsia="MS Mincho" w:hAnsi="Arial" w:cs="Arial"/>
        </w:rPr>
        <w:t xml:space="preserve">, for further details see: </w:t>
      </w:r>
      <w:hyperlink r:id="rId17" w:history="1">
        <w:r w:rsidRPr="007235C1">
          <w:rPr>
            <w:rStyle w:val="Hyperlink"/>
            <w:rFonts w:ascii="Arial" w:eastAsia="MS Mincho" w:hAnsi="Arial" w:cs="Arial"/>
          </w:rPr>
          <w:t>www.rtpi.org.uk/pdp-support-phase</w:t>
        </w:r>
      </w:hyperlink>
      <w:r w:rsidRPr="007235C1">
        <w:rPr>
          <w:rFonts w:ascii="Arial" w:eastAsia="MS Mincho" w:hAnsi="Arial" w:cs="Arial"/>
        </w:rPr>
        <w:t xml:space="preserve">.  </w:t>
      </w:r>
    </w:p>
    <w:p w14:paraId="16DEB4AB" w14:textId="77777777" w:rsidR="00010FF5" w:rsidRPr="007235C1" w:rsidRDefault="00010FF5" w:rsidP="00010FF5">
      <w:pPr>
        <w:spacing w:after="0" w:line="240" w:lineRule="auto"/>
        <w:ind w:left="360"/>
        <w:jc w:val="both"/>
        <w:rPr>
          <w:rFonts w:ascii="Arial" w:eastAsia="MS Mincho" w:hAnsi="Arial" w:cs="Arial"/>
        </w:rPr>
      </w:pPr>
    </w:p>
    <w:p w14:paraId="03546BAE" w14:textId="77777777" w:rsidR="00010FF5" w:rsidRPr="007235C1" w:rsidRDefault="00010FF5" w:rsidP="00010FF5">
      <w:pPr>
        <w:numPr>
          <w:ilvl w:val="0"/>
          <w:numId w:val="2"/>
        </w:numPr>
        <w:spacing w:after="0" w:line="240" w:lineRule="auto"/>
        <w:jc w:val="both"/>
        <w:rPr>
          <w:rFonts w:ascii="Arial" w:eastAsia="MS Mincho" w:hAnsi="Arial" w:cs="Arial"/>
        </w:rPr>
      </w:pPr>
      <w:r w:rsidRPr="007235C1">
        <w:rPr>
          <w:rFonts w:ascii="Arial" w:eastAsia="MS Mincho" w:hAnsi="Arial" w:cs="Arial"/>
        </w:rPr>
        <w:t xml:space="preserve">A </w:t>
      </w:r>
      <w:r w:rsidRPr="007235C1">
        <w:rPr>
          <w:rFonts w:ascii="Arial" w:eastAsia="MS Mincho" w:hAnsi="Arial" w:cs="Arial"/>
          <w:b/>
        </w:rPr>
        <w:t>deferral</w:t>
      </w:r>
      <w:r w:rsidRPr="007235C1">
        <w:rPr>
          <w:rFonts w:ascii="Arial" w:eastAsia="MS Mincho" w:hAnsi="Arial" w:cs="Arial"/>
        </w:rPr>
        <w:t xml:space="preserve"> means that you have not yet met some or all of the requirements. This is not a fail. You are being asked to provide additional information to demonstrate the relevant requirements. </w:t>
      </w:r>
    </w:p>
    <w:p w14:paraId="0AD9C6F4" w14:textId="77777777" w:rsidR="00010FF5" w:rsidRPr="007235C1" w:rsidRDefault="00010FF5" w:rsidP="00010FF5">
      <w:pPr>
        <w:spacing w:after="0" w:line="240" w:lineRule="auto"/>
        <w:jc w:val="both"/>
        <w:rPr>
          <w:rFonts w:ascii="Arial" w:eastAsia="MS Mincho" w:hAnsi="Arial" w:cs="Arial"/>
        </w:rPr>
      </w:pPr>
    </w:p>
    <w:p w14:paraId="09E3BB08" w14:textId="77777777" w:rsidR="00010FF5" w:rsidRPr="007235C1" w:rsidRDefault="00010FF5" w:rsidP="00010FF5">
      <w:pPr>
        <w:numPr>
          <w:ilvl w:val="0"/>
          <w:numId w:val="2"/>
        </w:numPr>
        <w:spacing w:after="0" w:line="240" w:lineRule="auto"/>
        <w:jc w:val="both"/>
        <w:rPr>
          <w:rFonts w:ascii="Arial" w:hAnsi="Arial" w:cs="Arial"/>
        </w:rPr>
      </w:pPr>
      <w:r w:rsidRPr="007235C1">
        <w:rPr>
          <w:rFonts w:ascii="Arial" w:hAnsi="Arial" w:cs="Arial"/>
        </w:rPr>
        <w:t xml:space="preserve">A submission can be </w:t>
      </w:r>
      <w:r w:rsidRPr="007235C1">
        <w:rPr>
          <w:rFonts w:ascii="Arial" w:hAnsi="Arial" w:cs="Arial"/>
          <w:b/>
        </w:rPr>
        <w:t>rejected</w:t>
      </w:r>
      <w:r w:rsidRPr="007235C1">
        <w:rPr>
          <w:rFonts w:ascii="Arial" w:hAnsi="Arial" w:cs="Arial"/>
        </w:rPr>
        <w:t>, but only if your experience, demonstrated in the PES, is short of the experience requirements by two years or more</w:t>
      </w:r>
      <w:r w:rsidRPr="007235C1">
        <w:rPr>
          <w:rStyle w:val="FootnoteReference"/>
          <w:rFonts w:ascii="Arial" w:hAnsi="Arial" w:cs="Arial"/>
        </w:rPr>
        <w:footnoteReference w:id="4"/>
      </w:r>
      <w:r w:rsidRPr="007235C1">
        <w:rPr>
          <w:rFonts w:ascii="Arial" w:hAnsi="Arial" w:cs="Arial"/>
        </w:rPr>
        <w:t xml:space="preserve">. In this instance, the assessors cannot reject your application on the first attempt; they must </w:t>
      </w:r>
      <w:r w:rsidRPr="007235C1">
        <w:rPr>
          <w:rFonts w:ascii="Arial" w:hAnsi="Arial" w:cs="Arial"/>
          <w:b/>
        </w:rPr>
        <w:t>defer your application at least once</w:t>
      </w:r>
      <w:r w:rsidRPr="007235C1">
        <w:rPr>
          <w:rFonts w:ascii="Arial" w:hAnsi="Arial" w:cs="Arial"/>
        </w:rPr>
        <w:t xml:space="preserve"> and give you the opportunity to clarify your experience in a resubmission. Your submission cannot be rejected solely on the PCS and / or PDP. If the PCS and / or PDP do not meet the requirements, the submission will be deferred (see above).</w:t>
      </w:r>
    </w:p>
    <w:p w14:paraId="4B1F511A" w14:textId="77777777" w:rsidR="00010FF5" w:rsidRPr="007235C1" w:rsidRDefault="00010FF5" w:rsidP="00010FF5">
      <w:pPr>
        <w:pStyle w:val="NoSpacing"/>
        <w:jc w:val="both"/>
      </w:pPr>
    </w:p>
    <w:p w14:paraId="47A0D18B" w14:textId="77777777" w:rsidR="00010FF5" w:rsidRPr="007235C1" w:rsidRDefault="00010FF5" w:rsidP="00010FF5">
      <w:pPr>
        <w:spacing w:after="0" w:line="240" w:lineRule="auto"/>
        <w:jc w:val="both"/>
        <w:rPr>
          <w:rFonts w:ascii="Arial" w:eastAsia="MS Mincho" w:hAnsi="Arial" w:cs="Arial"/>
        </w:rPr>
      </w:pPr>
      <w:r w:rsidRPr="007235C1">
        <w:rPr>
          <w:rFonts w:ascii="Arial" w:eastAsia="MS Mincho" w:hAnsi="Arial" w:cs="Arial"/>
        </w:rPr>
        <w:t xml:space="preserve">You will receive a feedback report with your results. The report has a summary of your results on the front page, with assessor comments on each of the three parts of the written submission separately, as well as general presentation. </w:t>
      </w:r>
    </w:p>
    <w:p w14:paraId="65F9C3DC" w14:textId="77777777" w:rsidR="00873873" w:rsidRPr="007235C1" w:rsidRDefault="00873873" w:rsidP="00873873">
      <w:pPr>
        <w:spacing w:after="0" w:line="240" w:lineRule="auto"/>
        <w:rPr>
          <w:rFonts w:ascii="Arial" w:eastAsia="MS Mincho" w:hAnsi="Arial" w:cs="Arial"/>
        </w:rPr>
      </w:pPr>
    </w:p>
    <w:p w14:paraId="76746E0B" w14:textId="77777777" w:rsidR="00B8166D" w:rsidRPr="007235C1" w:rsidRDefault="00A659D6" w:rsidP="00771C7E">
      <w:pPr>
        <w:pStyle w:val="Heading2"/>
      </w:pPr>
      <w:bookmarkStart w:id="12" w:name="_1.6_Resubmission_and"/>
      <w:bookmarkStart w:id="13" w:name="_1.6__Resubmission"/>
      <w:bookmarkStart w:id="14" w:name="_Toc1726694"/>
      <w:bookmarkStart w:id="15" w:name="_Toc10811109"/>
      <w:bookmarkEnd w:id="12"/>
      <w:bookmarkEnd w:id="13"/>
      <w:r w:rsidRPr="007235C1">
        <w:t xml:space="preserve">1.6 </w:t>
      </w:r>
      <w:r w:rsidR="007235C1">
        <w:t xml:space="preserve"> </w:t>
      </w:r>
      <w:r w:rsidR="00B8166D" w:rsidRPr="007235C1">
        <w:t>Resubmission and appeal</w:t>
      </w:r>
      <w:bookmarkEnd w:id="14"/>
      <w:bookmarkEnd w:id="15"/>
    </w:p>
    <w:p w14:paraId="25CDDDD8" w14:textId="77777777" w:rsidR="00B8166D" w:rsidRPr="007235C1" w:rsidRDefault="00B8166D" w:rsidP="00B8166D">
      <w:pPr>
        <w:spacing w:after="0" w:line="240" w:lineRule="auto"/>
        <w:jc w:val="both"/>
        <w:rPr>
          <w:rFonts w:ascii="Arial" w:eastAsia="MS Mincho" w:hAnsi="Arial" w:cs="Arial"/>
        </w:rPr>
      </w:pPr>
      <w:r w:rsidRPr="007235C1">
        <w:rPr>
          <w:rFonts w:ascii="Arial" w:eastAsia="MS Mincho" w:hAnsi="Arial" w:cs="Arial"/>
        </w:rPr>
        <w:t xml:space="preserve">If you have not met the requirements you will be asked to either resubmit the full section or provide a supplementary statement. Any resubmission can be made up to </w:t>
      </w:r>
      <w:r w:rsidRPr="007235C1">
        <w:rPr>
          <w:rFonts w:ascii="Arial" w:eastAsia="MS Mincho" w:hAnsi="Arial" w:cs="Arial"/>
          <w:b/>
        </w:rPr>
        <w:t>two years from the date of your first submission</w:t>
      </w:r>
      <w:r w:rsidRPr="007235C1">
        <w:rPr>
          <w:rFonts w:ascii="Arial" w:eastAsia="MS Mincho" w:hAnsi="Arial" w:cs="Arial"/>
        </w:rPr>
        <w:t xml:space="preserve"> (resubmission fees apply). After this period you will have to submit a new application which will be assessed in its entirety by new assessors; the new application would need to comply with guidance in place at that time. </w:t>
      </w:r>
    </w:p>
    <w:p w14:paraId="5023141B" w14:textId="77777777" w:rsidR="00B8166D" w:rsidRDefault="00B8166D" w:rsidP="00B8166D">
      <w:pPr>
        <w:spacing w:after="0" w:line="240" w:lineRule="auto"/>
        <w:jc w:val="both"/>
        <w:rPr>
          <w:rFonts w:ascii="Arial" w:eastAsia="MS Mincho" w:hAnsi="Arial" w:cs="Arial"/>
        </w:rPr>
      </w:pPr>
    </w:p>
    <w:p w14:paraId="1F3B1409" w14:textId="77777777" w:rsidR="007235C1" w:rsidRDefault="007235C1" w:rsidP="00B8166D">
      <w:pPr>
        <w:spacing w:after="0" w:line="240" w:lineRule="auto"/>
        <w:jc w:val="both"/>
        <w:rPr>
          <w:rFonts w:ascii="Arial" w:eastAsia="MS Mincho" w:hAnsi="Arial" w:cs="Arial"/>
        </w:rPr>
      </w:pPr>
    </w:p>
    <w:p w14:paraId="562C75D1" w14:textId="77777777" w:rsidR="007235C1" w:rsidRPr="007235C1" w:rsidRDefault="007235C1" w:rsidP="00B8166D">
      <w:pPr>
        <w:spacing w:after="0" w:line="240" w:lineRule="auto"/>
        <w:jc w:val="both"/>
        <w:rPr>
          <w:rFonts w:ascii="Arial" w:eastAsia="MS Mincho" w:hAnsi="Arial" w:cs="Arial"/>
        </w:rPr>
      </w:pPr>
    </w:p>
    <w:p w14:paraId="5E4385F4" w14:textId="77777777" w:rsidR="00B8166D" w:rsidRPr="007235C1" w:rsidRDefault="00B8166D" w:rsidP="00B8166D">
      <w:pPr>
        <w:spacing w:after="0" w:line="240" w:lineRule="auto"/>
        <w:contextualSpacing/>
        <w:jc w:val="both"/>
        <w:rPr>
          <w:rFonts w:ascii="Arial" w:eastAsia="MS Mincho" w:hAnsi="Arial" w:cs="Arial"/>
        </w:rPr>
      </w:pPr>
      <w:r w:rsidRPr="007235C1">
        <w:rPr>
          <w:rFonts w:ascii="Arial" w:eastAsia="MS Mincho" w:hAnsi="Arial" w:cs="Arial"/>
        </w:rPr>
        <w:t xml:space="preserve">Further details about resubmission are available at: </w:t>
      </w:r>
      <w:hyperlink r:id="rId18" w:history="1">
        <w:r w:rsidRPr="007235C1">
          <w:rPr>
            <w:rStyle w:val="Hyperlink"/>
            <w:rFonts w:ascii="Arial" w:eastAsia="MS Mincho" w:hAnsi="Arial" w:cs="Arial"/>
          </w:rPr>
          <w:t>www.rtpi.org.uk/resubmissions</w:t>
        </w:r>
      </w:hyperlink>
      <w:r w:rsidRPr="007235C1">
        <w:rPr>
          <w:rFonts w:ascii="Arial" w:eastAsia="MS Mincho" w:hAnsi="Arial" w:cs="Arial"/>
        </w:rPr>
        <w:t xml:space="preserve">. </w:t>
      </w:r>
      <w:r w:rsidRPr="007235C1">
        <w:rPr>
          <w:rFonts w:ascii="Arial" w:eastAsia="MS Mincho" w:hAnsi="Arial" w:cs="Arial"/>
          <w:b/>
        </w:rPr>
        <w:t>Resubmission deadlines</w:t>
      </w:r>
      <w:r w:rsidRPr="007235C1">
        <w:rPr>
          <w:rFonts w:ascii="Arial" w:eastAsia="MS Mincho" w:hAnsi="Arial" w:cs="Arial"/>
        </w:rPr>
        <w:t xml:space="preserve"> can be found at: </w:t>
      </w:r>
      <w:hyperlink r:id="rId19" w:history="1">
        <w:r w:rsidR="00930DD7" w:rsidRPr="007235C1">
          <w:rPr>
            <w:rFonts w:ascii="Arial" w:eastAsia="MS Mincho" w:hAnsi="Arial" w:cs="Arial"/>
            <w:color w:val="0563C1" w:themeColor="hyperlink"/>
            <w:u w:val="single"/>
          </w:rPr>
          <w:t>www.rtpi.org.uk/membership-submit</w:t>
        </w:r>
      </w:hyperlink>
      <w:r w:rsidR="00930DD7" w:rsidRPr="007235C1">
        <w:rPr>
          <w:rFonts w:ascii="Arial" w:eastAsia="MS Mincho" w:hAnsi="Arial" w:cs="Arial"/>
        </w:rPr>
        <w:t xml:space="preserve">. </w:t>
      </w:r>
      <w:r w:rsidRPr="007235C1">
        <w:rPr>
          <w:rFonts w:ascii="Arial" w:eastAsia="MS Mincho" w:hAnsi="Arial" w:cs="Arial"/>
        </w:rPr>
        <w:t xml:space="preserve"> </w:t>
      </w:r>
    </w:p>
    <w:p w14:paraId="664355AD" w14:textId="77777777" w:rsidR="00B8166D" w:rsidRPr="007235C1" w:rsidRDefault="00B8166D" w:rsidP="00B8166D">
      <w:pPr>
        <w:spacing w:after="0" w:line="240" w:lineRule="auto"/>
        <w:jc w:val="both"/>
        <w:rPr>
          <w:rFonts w:ascii="Arial" w:eastAsia="MS Mincho" w:hAnsi="Arial" w:cs="Arial"/>
        </w:rPr>
      </w:pPr>
    </w:p>
    <w:p w14:paraId="586AE072" w14:textId="77777777" w:rsidR="00B8166D" w:rsidRPr="007235C1" w:rsidRDefault="00B8166D" w:rsidP="00B8166D">
      <w:pPr>
        <w:spacing w:after="0" w:line="240" w:lineRule="auto"/>
        <w:jc w:val="both"/>
        <w:rPr>
          <w:rFonts w:ascii="Arial" w:eastAsia="MS Mincho" w:hAnsi="Arial" w:cs="Arial"/>
        </w:rPr>
      </w:pPr>
      <w:r w:rsidRPr="007235C1">
        <w:rPr>
          <w:rFonts w:ascii="Arial" w:hAnsi="Arial" w:cs="Arial"/>
        </w:rPr>
        <w:t>If you feel due process has not been followed in the assessment of your application, you have a right of appeal but only after at least one resubmission attempt to address the unsuccessful elements.</w:t>
      </w:r>
      <w:r w:rsidRPr="007235C1">
        <w:rPr>
          <w:rFonts w:ascii="Arial" w:eastAsia="MS Mincho" w:hAnsi="Arial" w:cs="Arial"/>
        </w:rPr>
        <w:t xml:space="preserve">  An appeal must be submitted in accordance with the Membership Appeal Procedure available at: </w:t>
      </w:r>
      <w:hyperlink r:id="rId20" w:history="1">
        <w:r w:rsidRPr="007235C1">
          <w:rPr>
            <w:rStyle w:val="Hyperlink"/>
            <w:rFonts w:ascii="Arial" w:eastAsia="MS Mincho" w:hAnsi="Arial" w:cs="Arial"/>
          </w:rPr>
          <w:t>www.rtpi.org.uk/membershipappealprocedure</w:t>
        </w:r>
      </w:hyperlink>
      <w:r w:rsidRPr="007235C1">
        <w:rPr>
          <w:rFonts w:ascii="Arial" w:eastAsia="MS Mincho" w:hAnsi="Arial" w:cs="Arial"/>
        </w:rPr>
        <w:t xml:space="preserve">. For any queries about appeals and the process, please contact the Membership Team on +44(0)20 7929 9462. </w:t>
      </w:r>
    </w:p>
    <w:p w14:paraId="1A965116" w14:textId="77777777" w:rsidR="00B8166D" w:rsidRPr="007235C1" w:rsidRDefault="00B8166D" w:rsidP="00873873">
      <w:pPr>
        <w:spacing w:after="0" w:line="240" w:lineRule="auto"/>
        <w:rPr>
          <w:rFonts w:ascii="Arial" w:eastAsia="MS Mincho" w:hAnsi="Arial" w:cs="Arial"/>
        </w:rPr>
      </w:pPr>
    </w:p>
    <w:p w14:paraId="5D910E4F" w14:textId="77777777" w:rsidR="002E735B" w:rsidRPr="007235C1" w:rsidRDefault="002E735B" w:rsidP="002E735B">
      <w:pPr>
        <w:pStyle w:val="Heading2"/>
      </w:pPr>
      <w:bookmarkStart w:id="16" w:name="_Toc1727024"/>
      <w:bookmarkStart w:id="17" w:name="_Toc10811110"/>
      <w:r w:rsidRPr="007235C1">
        <w:t xml:space="preserve">1.7 </w:t>
      </w:r>
      <w:r w:rsidR="007235C1">
        <w:t xml:space="preserve"> </w:t>
      </w:r>
      <w:r w:rsidRPr="007235C1">
        <w:t>Tips for success</w:t>
      </w:r>
      <w:bookmarkEnd w:id="16"/>
      <w:bookmarkEnd w:id="17"/>
    </w:p>
    <w:p w14:paraId="37C13D10" w14:textId="77777777" w:rsidR="002E735B" w:rsidRPr="007235C1" w:rsidRDefault="002E735B" w:rsidP="002E735B">
      <w:pPr>
        <w:pStyle w:val="ListParagraph"/>
        <w:numPr>
          <w:ilvl w:val="0"/>
          <w:numId w:val="27"/>
        </w:numPr>
        <w:spacing w:after="0" w:line="240" w:lineRule="auto"/>
        <w:jc w:val="both"/>
        <w:rPr>
          <w:rFonts w:ascii="Arial" w:eastAsia="MS Mincho" w:hAnsi="Arial" w:cs="Arial"/>
        </w:rPr>
      </w:pPr>
      <w:r w:rsidRPr="007235C1">
        <w:rPr>
          <w:rFonts w:ascii="Arial" w:eastAsia="MS Mincho" w:hAnsi="Arial" w:cs="Arial"/>
          <w:b/>
        </w:rPr>
        <w:t>Read this guidance</w:t>
      </w:r>
      <w:r w:rsidRPr="007235C1">
        <w:rPr>
          <w:rFonts w:ascii="Arial" w:eastAsia="MS Mincho" w:hAnsi="Arial" w:cs="Arial"/>
        </w:rPr>
        <w:t>: this guidance is the key to your success – read it thoroughly several times, prior to preparing your submission.</w:t>
      </w:r>
    </w:p>
    <w:p w14:paraId="7DF4E37C" w14:textId="77777777" w:rsidR="002E735B" w:rsidRPr="007235C1" w:rsidRDefault="002E735B" w:rsidP="002E735B">
      <w:pPr>
        <w:spacing w:after="0" w:line="240" w:lineRule="auto"/>
        <w:ind w:left="720"/>
        <w:contextualSpacing/>
        <w:jc w:val="both"/>
        <w:rPr>
          <w:rFonts w:ascii="Arial" w:eastAsia="MS Mincho" w:hAnsi="Arial" w:cs="Arial"/>
        </w:rPr>
      </w:pPr>
    </w:p>
    <w:p w14:paraId="324FB22C"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Use the resources available to you</w:t>
      </w:r>
      <w:r w:rsidRPr="007235C1">
        <w:rPr>
          <w:rFonts w:ascii="Arial" w:eastAsia="MS Mincho" w:hAnsi="Arial" w:cs="Arial"/>
        </w:rPr>
        <w:t xml:space="preserve">: speak to other professionals and colleagues, find a mentor, attend RTPI membership events and access online resources through the RTPI website: </w:t>
      </w:r>
      <w:hyperlink r:id="rId21" w:history="1">
        <w:r w:rsidRPr="007235C1">
          <w:rPr>
            <w:rStyle w:val="Hyperlink"/>
            <w:rFonts w:ascii="Arial" w:eastAsia="MS Mincho" w:hAnsi="Arial" w:cs="Arial"/>
          </w:rPr>
          <w:t>www.rtpi.org.uk/legal-associate</w:t>
        </w:r>
      </w:hyperlink>
      <w:r w:rsidRPr="007235C1">
        <w:rPr>
          <w:rFonts w:ascii="Arial" w:eastAsia="MS Mincho" w:hAnsi="Arial" w:cs="Arial"/>
        </w:rPr>
        <w:t>.</w:t>
      </w:r>
    </w:p>
    <w:p w14:paraId="44FB30F8" w14:textId="77777777" w:rsidR="002E735B" w:rsidRPr="007235C1" w:rsidRDefault="002E735B" w:rsidP="002E735B">
      <w:pPr>
        <w:spacing w:after="0" w:line="240" w:lineRule="auto"/>
        <w:jc w:val="both"/>
        <w:rPr>
          <w:rFonts w:ascii="Arial" w:eastAsia="MS Mincho" w:hAnsi="Arial" w:cs="Arial"/>
        </w:rPr>
      </w:pPr>
    </w:p>
    <w:p w14:paraId="77933CBA"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Competency criteria are the key</w:t>
      </w:r>
      <w:r w:rsidRPr="007235C1">
        <w:rPr>
          <w:rFonts w:ascii="Arial" w:eastAsia="MS Mincho" w:hAnsi="Arial" w:cs="Arial"/>
        </w:rPr>
        <w:t>: have you sufficiently addressed each competency in your submission? The best way to meet the competency criteria is to explain the reasoning behind your decisions and actions in the case studies. A checklist is available on the RTPI website to help you.</w:t>
      </w:r>
    </w:p>
    <w:p w14:paraId="1DA6542E" w14:textId="77777777" w:rsidR="002E735B" w:rsidRPr="007235C1" w:rsidRDefault="002E735B" w:rsidP="002E735B">
      <w:pPr>
        <w:spacing w:after="0" w:line="240" w:lineRule="auto"/>
        <w:jc w:val="both"/>
        <w:rPr>
          <w:rFonts w:ascii="Arial" w:eastAsia="MS Mincho" w:hAnsi="Arial" w:cs="Arial"/>
        </w:rPr>
      </w:pPr>
    </w:p>
    <w:p w14:paraId="3988F8D6"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Select your case studies carefully</w:t>
      </w:r>
      <w:r w:rsidRPr="007235C1">
        <w:rPr>
          <w:rFonts w:ascii="Arial" w:eastAsia="MS Mincho" w:hAnsi="Arial" w:cs="Arial"/>
        </w:rPr>
        <w:t>: choose case studies that were challenging to you personally and which showcase your involvement. You do not have to choose the biggest, most impressive project you have worked on.</w:t>
      </w:r>
    </w:p>
    <w:p w14:paraId="3041E394" w14:textId="77777777" w:rsidR="002E735B" w:rsidRPr="007235C1" w:rsidRDefault="002E735B" w:rsidP="002E735B">
      <w:pPr>
        <w:spacing w:after="0" w:line="240" w:lineRule="auto"/>
        <w:jc w:val="both"/>
        <w:rPr>
          <w:rFonts w:ascii="Arial" w:eastAsia="MS Mincho" w:hAnsi="Arial" w:cs="Arial"/>
        </w:rPr>
      </w:pPr>
    </w:p>
    <w:p w14:paraId="2CA86A10"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Be critical</w:t>
      </w:r>
      <w:r w:rsidRPr="007235C1">
        <w:rPr>
          <w:rFonts w:ascii="Arial" w:eastAsia="MS Mincho" w:hAnsi="Arial" w:cs="Arial"/>
        </w:rPr>
        <w:t>: do not be afraid to explain how you would do things differently if you were doing a task again. Strong case studies do not need to be successful projects.</w:t>
      </w:r>
    </w:p>
    <w:p w14:paraId="722B00AE" w14:textId="77777777" w:rsidR="002E735B" w:rsidRPr="007235C1" w:rsidRDefault="002E735B" w:rsidP="002E735B">
      <w:pPr>
        <w:spacing w:after="0" w:line="240" w:lineRule="auto"/>
        <w:jc w:val="both"/>
        <w:rPr>
          <w:rFonts w:ascii="Arial" w:eastAsia="MS Mincho" w:hAnsi="Arial" w:cs="Arial"/>
        </w:rPr>
      </w:pPr>
    </w:p>
    <w:p w14:paraId="156B28BD"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Spend time on your PDP</w:t>
      </w:r>
      <w:r w:rsidRPr="007235C1">
        <w:rPr>
          <w:rFonts w:ascii="Arial" w:eastAsia="MS Mincho" w:hAnsi="Arial" w:cs="Arial"/>
        </w:rPr>
        <w:t>: a detailed plan for your future development is needed. Refer to the PDP checklist</w:t>
      </w:r>
      <w:r w:rsidRPr="007235C1">
        <w:rPr>
          <w:rStyle w:val="FootnoteReference"/>
          <w:rFonts w:ascii="Arial" w:eastAsia="MS Mincho" w:hAnsi="Arial" w:cs="Arial"/>
        </w:rPr>
        <w:footnoteReference w:id="5"/>
      </w:r>
      <w:r w:rsidRPr="007235C1">
        <w:rPr>
          <w:rFonts w:ascii="Arial" w:eastAsia="MS Mincho" w:hAnsi="Arial" w:cs="Arial"/>
        </w:rPr>
        <w:t xml:space="preserve"> to make sure you meet all of the requirements.</w:t>
      </w:r>
    </w:p>
    <w:p w14:paraId="42C6D796" w14:textId="77777777" w:rsidR="002E735B" w:rsidRPr="007235C1" w:rsidRDefault="002E735B" w:rsidP="002E735B">
      <w:pPr>
        <w:spacing w:after="0" w:line="240" w:lineRule="auto"/>
        <w:jc w:val="both"/>
        <w:rPr>
          <w:rFonts w:ascii="Arial" w:eastAsia="MS Mincho" w:hAnsi="Arial" w:cs="Arial"/>
        </w:rPr>
      </w:pPr>
    </w:p>
    <w:p w14:paraId="562D8938"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Prepare</w:t>
      </w:r>
      <w:r w:rsidRPr="007235C1">
        <w:rPr>
          <w:rFonts w:ascii="Arial" w:eastAsia="MS Mincho" w:hAnsi="Arial" w:cs="Arial"/>
        </w:rPr>
        <w:t>: do not leave your submission until the last minute before the deadline</w:t>
      </w:r>
      <w:r w:rsidRPr="007235C1">
        <w:rPr>
          <w:rFonts w:ascii="Arial" w:hAnsi="Arial" w:cs="Arial"/>
        </w:rPr>
        <w:t>, and allow your mentor</w:t>
      </w:r>
      <w:r w:rsidR="008B7D8C">
        <w:rPr>
          <w:rFonts w:ascii="Arial" w:hAnsi="Arial" w:cs="Arial"/>
        </w:rPr>
        <w:t>,</w:t>
      </w:r>
      <w:r w:rsidRPr="007235C1">
        <w:rPr>
          <w:rFonts w:ascii="Arial" w:hAnsi="Arial" w:cs="Arial"/>
        </w:rPr>
        <w:t xml:space="preserve"> manager or colleagues time to review your application</w:t>
      </w:r>
      <w:r w:rsidRPr="007235C1">
        <w:rPr>
          <w:rFonts w:ascii="Arial" w:eastAsia="MS Mincho" w:hAnsi="Arial" w:cs="Arial"/>
        </w:rPr>
        <w:t>.</w:t>
      </w:r>
    </w:p>
    <w:p w14:paraId="6E1831B3" w14:textId="77777777" w:rsidR="002E735B" w:rsidRPr="007235C1" w:rsidRDefault="002E735B" w:rsidP="002E735B">
      <w:pPr>
        <w:spacing w:after="0" w:line="240" w:lineRule="auto"/>
        <w:jc w:val="both"/>
        <w:rPr>
          <w:rFonts w:ascii="Arial" w:eastAsia="MS Mincho" w:hAnsi="Arial" w:cs="Arial"/>
        </w:rPr>
      </w:pPr>
    </w:p>
    <w:p w14:paraId="57D62009"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eastAsia="MS Mincho" w:hAnsi="Arial" w:cs="Arial"/>
          <w:b/>
        </w:rPr>
        <w:t>Review your submission</w:t>
      </w:r>
      <w:r w:rsidRPr="007235C1">
        <w:rPr>
          <w:rFonts w:ascii="Arial" w:eastAsia="MS Mincho" w:hAnsi="Arial" w:cs="Arial"/>
        </w:rPr>
        <w:t>: give it to someone who has never read it before – i</w:t>
      </w:r>
      <w:r w:rsidRPr="007235C1">
        <w:rPr>
          <w:rFonts w:ascii="Arial" w:hAnsi="Arial" w:cs="Arial"/>
        </w:rPr>
        <w:t>s your experience and role in the case studies clear?</w:t>
      </w:r>
      <w:r w:rsidRPr="007235C1">
        <w:rPr>
          <w:rFonts w:ascii="Arial" w:hAnsi="Arial" w:cs="Arial"/>
          <w:bCs/>
        </w:rPr>
        <w:t xml:space="preserve"> It is not unusual for people who are familiar with your work and your projects to read more into the text than is on the page. Remember, the assessors will only read what is presented and bring no prior knowledge of you to the process.</w:t>
      </w:r>
    </w:p>
    <w:p w14:paraId="54E11D2A" w14:textId="77777777" w:rsidR="002E735B" w:rsidRPr="007235C1" w:rsidRDefault="002E735B" w:rsidP="002E735B">
      <w:pPr>
        <w:spacing w:after="0" w:line="240" w:lineRule="auto"/>
        <w:jc w:val="both"/>
        <w:rPr>
          <w:rFonts w:ascii="Arial" w:eastAsia="MS Mincho" w:hAnsi="Arial" w:cs="Arial"/>
        </w:rPr>
      </w:pPr>
    </w:p>
    <w:p w14:paraId="12B16287" w14:textId="77777777" w:rsidR="002E735B" w:rsidRPr="007235C1" w:rsidRDefault="002E735B" w:rsidP="002E735B">
      <w:pPr>
        <w:numPr>
          <w:ilvl w:val="0"/>
          <w:numId w:val="27"/>
        </w:numPr>
        <w:spacing w:after="0" w:line="240" w:lineRule="auto"/>
        <w:jc w:val="both"/>
        <w:rPr>
          <w:rFonts w:ascii="Arial" w:eastAsia="MS Mincho" w:hAnsi="Arial" w:cs="Arial"/>
        </w:rPr>
      </w:pPr>
      <w:r w:rsidRPr="007235C1">
        <w:rPr>
          <w:rFonts w:ascii="Arial" w:hAnsi="Arial" w:cs="Arial"/>
          <w:b/>
        </w:rPr>
        <w:t>Check the presentation and formatting:</w:t>
      </w:r>
      <w:r w:rsidRPr="007235C1">
        <w:rPr>
          <w:rFonts w:ascii="Arial" w:hAnsi="Arial" w:cs="Arial"/>
        </w:rPr>
        <w:t xml:space="preserve"> have you presented your submission in accordance with the details in the guidance, including the word counts? </w:t>
      </w:r>
      <w:r w:rsidRPr="007235C1">
        <w:rPr>
          <w:rFonts w:ascii="Arial" w:hAnsi="Arial" w:cs="Arial"/>
          <w:bCs/>
        </w:rPr>
        <w:t>Make sure your Corroborator Form(s) are clearly labelled so the assessors can easily identify what they are looking for.</w:t>
      </w:r>
    </w:p>
    <w:p w14:paraId="31126E5D" w14:textId="77777777" w:rsidR="00664A40" w:rsidRDefault="00664A40" w:rsidP="00873873">
      <w:pPr>
        <w:spacing w:after="0" w:line="240" w:lineRule="auto"/>
        <w:rPr>
          <w:rFonts w:ascii="Arial" w:eastAsia="MS Mincho" w:hAnsi="Arial" w:cs="Arial"/>
        </w:rPr>
        <w:sectPr w:rsidR="00664A40" w:rsidSect="00412D14">
          <w:headerReference w:type="default" r:id="rId22"/>
          <w:footerReference w:type="default" r:id="rId23"/>
          <w:pgSz w:w="11906" w:h="16838"/>
          <w:pgMar w:top="1440" w:right="1440" w:bottom="1440" w:left="1440" w:header="708" w:footer="708" w:gutter="0"/>
          <w:pgNumType w:start="1"/>
          <w:cols w:space="708"/>
          <w:docGrid w:linePitch="360"/>
        </w:sectPr>
      </w:pPr>
    </w:p>
    <w:p w14:paraId="56524900" w14:textId="77777777" w:rsidR="00BD3184" w:rsidRDefault="002A0D2D" w:rsidP="007235C1">
      <w:pPr>
        <w:pStyle w:val="Heading1"/>
        <w:ind w:left="709" w:hanging="709"/>
      </w:pPr>
      <w:bookmarkStart w:id="18" w:name="_2._Eligibility_and"/>
      <w:bookmarkStart w:id="19" w:name="_Toc10811111"/>
      <w:bookmarkEnd w:id="18"/>
      <w:r>
        <w:lastRenderedPageBreak/>
        <w:t xml:space="preserve">2. </w:t>
      </w:r>
      <w:r w:rsidR="007235C1">
        <w:t xml:space="preserve">Eligibility and </w:t>
      </w:r>
      <w:r w:rsidR="00BD3184">
        <w:t>experience</w:t>
      </w:r>
      <w:bookmarkEnd w:id="19"/>
    </w:p>
    <w:p w14:paraId="4C29608B" w14:textId="77777777" w:rsidR="0000493B" w:rsidRPr="003C0F38" w:rsidRDefault="002A0D2D" w:rsidP="003C0F38">
      <w:pPr>
        <w:pStyle w:val="Heading2"/>
      </w:pPr>
      <w:bookmarkStart w:id="20" w:name="_Toc1727026"/>
      <w:bookmarkStart w:id="21" w:name="_Toc10811112"/>
      <w:r w:rsidRPr="003C0F38">
        <w:t xml:space="preserve">2.1 </w:t>
      </w:r>
      <w:r w:rsidR="007235C1">
        <w:t xml:space="preserve"> </w:t>
      </w:r>
      <w:r w:rsidR="0000493B" w:rsidRPr="003C0F38">
        <w:t>Who is Legal Associate membership for?</w:t>
      </w:r>
      <w:bookmarkEnd w:id="20"/>
      <w:bookmarkEnd w:id="21"/>
    </w:p>
    <w:p w14:paraId="79733862" w14:textId="77777777" w:rsidR="0000493B" w:rsidRPr="0047360D" w:rsidRDefault="0000493B" w:rsidP="0000493B">
      <w:pPr>
        <w:spacing w:after="0" w:line="240" w:lineRule="auto"/>
        <w:jc w:val="both"/>
        <w:rPr>
          <w:rFonts w:ascii="Arial" w:eastAsia="MS Mincho" w:hAnsi="Arial" w:cs="Arial"/>
        </w:rPr>
      </w:pPr>
      <w:r w:rsidRPr="0047360D">
        <w:rPr>
          <w:rFonts w:ascii="Arial" w:eastAsia="MS Mincho" w:hAnsi="Arial" w:cs="Arial"/>
        </w:rPr>
        <w:t>In recognition of the diversity of the legal profession, the RTPI welcomes applications from planning lawyers working in the public and private sectors, or employed by charities or non-governmental organisations (NGOs). Applications are encouraged from:</w:t>
      </w:r>
    </w:p>
    <w:p w14:paraId="2DE403A5" w14:textId="77777777" w:rsidR="0000493B" w:rsidRPr="0047360D" w:rsidRDefault="0000493B" w:rsidP="0000493B">
      <w:pPr>
        <w:spacing w:after="0" w:line="240" w:lineRule="auto"/>
        <w:jc w:val="both"/>
        <w:rPr>
          <w:rFonts w:ascii="Arial" w:eastAsia="MS Mincho" w:hAnsi="Arial" w:cs="Arial"/>
        </w:rPr>
      </w:pPr>
    </w:p>
    <w:p w14:paraId="77D4F1A0" w14:textId="77777777" w:rsidR="0000493B" w:rsidRPr="0047360D" w:rsidRDefault="0000493B" w:rsidP="00784917">
      <w:pPr>
        <w:numPr>
          <w:ilvl w:val="0"/>
          <w:numId w:val="28"/>
        </w:numPr>
        <w:spacing w:after="0" w:line="240" w:lineRule="auto"/>
        <w:jc w:val="both"/>
        <w:rPr>
          <w:rFonts w:ascii="Arial" w:eastAsia="MS Mincho" w:hAnsi="Arial" w:cs="Arial"/>
        </w:rPr>
      </w:pPr>
      <w:r w:rsidRPr="0047360D">
        <w:rPr>
          <w:rFonts w:ascii="Arial" w:eastAsia="MS Mincho" w:hAnsi="Arial" w:cs="Arial"/>
        </w:rPr>
        <w:t>Solicitors</w:t>
      </w:r>
    </w:p>
    <w:p w14:paraId="69BF455B" w14:textId="77777777" w:rsidR="0000493B" w:rsidRPr="0047360D" w:rsidRDefault="0000493B" w:rsidP="00784917">
      <w:pPr>
        <w:numPr>
          <w:ilvl w:val="0"/>
          <w:numId w:val="28"/>
        </w:numPr>
        <w:spacing w:after="0" w:line="240" w:lineRule="auto"/>
        <w:jc w:val="both"/>
        <w:rPr>
          <w:rFonts w:ascii="Arial" w:eastAsia="MS Mincho" w:hAnsi="Arial" w:cs="Arial"/>
        </w:rPr>
      </w:pPr>
      <w:r w:rsidRPr="0047360D">
        <w:rPr>
          <w:rFonts w:ascii="Arial" w:eastAsia="MS Mincho" w:hAnsi="Arial" w:cs="Arial"/>
        </w:rPr>
        <w:t>Barristers or advocates</w:t>
      </w:r>
    </w:p>
    <w:p w14:paraId="3CAC6A97" w14:textId="77777777" w:rsidR="0000493B" w:rsidRPr="0047360D" w:rsidRDefault="0000493B" w:rsidP="00784917">
      <w:pPr>
        <w:numPr>
          <w:ilvl w:val="0"/>
          <w:numId w:val="28"/>
        </w:numPr>
        <w:spacing w:after="0" w:line="240" w:lineRule="auto"/>
        <w:jc w:val="both"/>
        <w:rPr>
          <w:rFonts w:ascii="Arial" w:eastAsia="MS Mincho" w:hAnsi="Arial" w:cs="Arial"/>
        </w:rPr>
      </w:pPr>
      <w:r w:rsidRPr="0047360D">
        <w:rPr>
          <w:rFonts w:ascii="Arial" w:eastAsia="MS Mincho" w:hAnsi="Arial" w:cs="Arial"/>
        </w:rPr>
        <w:t>Chartered Legal Executives (</w:t>
      </w:r>
      <w:proofErr w:type="spellStart"/>
      <w:r w:rsidRPr="0047360D">
        <w:rPr>
          <w:rFonts w:ascii="Arial" w:eastAsia="MS Mincho" w:hAnsi="Arial" w:cs="Arial"/>
        </w:rPr>
        <w:t>FCILEx</w:t>
      </w:r>
      <w:proofErr w:type="spellEnd"/>
      <w:r w:rsidRPr="0047360D">
        <w:rPr>
          <w:rFonts w:ascii="Arial" w:eastAsia="MS Mincho" w:hAnsi="Arial" w:cs="Arial"/>
        </w:rPr>
        <w:t>)</w:t>
      </w:r>
      <w:r w:rsidRPr="0047360D">
        <w:rPr>
          <w:rFonts w:ascii="Arial" w:eastAsia="MS Mincho" w:hAnsi="Arial" w:cs="Arial"/>
          <w:vertAlign w:val="superscript"/>
        </w:rPr>
        <w:footnoteReference w:id="6"/>
      </w:r>
    </w:p>
    <w:p w14:paraId="62431CDC" w14:textId="77777777" w:rsidR="0000493B" w:rsidRPr="0047360D" w:rsidRDefault="0000493B" w:rsidP="0000493B">
      <w:pPr>
        <w:spacing w:after="0" w:line="240" w:lineRule="auto"/>
        <w:jc w:val="both"/>
        <w:rPr>
          <w:rFonts w:ascii="Arial" w:eastAsia="MS Mincho" w:hAnsi="Arial" w:cs="Arial"/>
        </w:rPr>
      </w:pPr>
    </w:p>
    <w:p w14:paraId="342055A3" w14:textId="77777777" w:rsidR="0000493B" w:rsidRPr="0047360D" w:rsidRDefault="0000493B" w:rsidP="0000493B">
      <w:pPr>
        <w:spacing w:after="0" w:line="240" w:lineRule="auto"/>
        <w:jc w:val="both"/>
        <w:rPr>
          <w:rFonts w:ascii="Arial" w:eastAsia="MS Mincho" w:hAnsi="Arial" w:cs="Arial"/>
        </w:rPr>
      </w:pPr>
      <w:r w:rsidRPr="0047360D">
        <w:rPr>
          <w:rFonts w:ascii="Arial" w:eastAsia="MS Mincho" w:hAnsi="Arial" w:cs="Arial"/>
        </w:rPr>
        <w:t>Candidates who initially qualified in a jurisdiction other than a UK jurisdiction or the Republic of Ireland can become Legal Associates. They will need to submit proof of being qualified to practise law in a UK jurisdiction or the Republic of Ireland (for example, through a requalification process such as the Qualified Lawyers Transfer Scheme run by the Solicitors Regulation Authority in England and Wales) and have the required amount of UK or Republic of Ireland experience</w:t>
      </w:r>
      <w:r>
        <w:rPr>
          <w:rStyle w:val="FootnoteReference"/>
          <w:rFonts w:ascii="Arial" w:eastAsia="MS Mincho" w:hAnsi="Arial" w:cs="Arial"/>
        </w:rPr>
        <w:footnoteReference w:id="7"/>
      </w:r>
      <w:r w:rsidRPr="0047360D">
        <w:rPr>
          <w:rFonts w:ascii="Arial" w:eastAsia="MS Mincho" w:hAnsi="Arial" w:cs="Arial"/>
        </w:rPr>
        <w:t xml:space="preserve">. The reason for this is that law is territory-specific and a regulated profession: lawyers are only qualified to practise in a specific jurisdiction. </w:t>
      </w:r>
    </w:p>
    <w:p w14:paraId="49E398E2" w14:textId="77777777" w:rsidR="0000493B" w:rsidRPr="0047360D" w:rsidRDefault="0000493B" w:rsidP="0000493B">
      <w:pPr>
        <w:spacing w:after="0" w:line="240" w:lineRule="auto"/>
        <w:jc w:val="both"/>
        <w:rPr>
          <w:rFonts w:ascii="Arial" w:eastAsia="MS Mincho" w:hAnsi="Arial" w:cs="Arial"/>
        </w:rPr>
      </w:pPr>
    </w:p>
    <w:p w14:paraId="12B10674" w14:textId="77777777" w:rsidR="0000493B" w:rsidRPr="0047360D" w:rsidRDefault="0000493B" w:rsidP="0000493B">
      <w:pPr>
        <w:spacing w:after="0" w:line="240" w:lineRule="auto"/>
        <w:jc w:val="both"/>
        <w:rPr>
          <w:rFonts w:ascii="Arial" w:eastAsia="MS Mincho" w:hAnsi="Arial" w:cs="Arial"/>
        </w:rPr>
      </w:pPr>
      <w:r w:rsidRPr="0047360D">
        <w:rPr>
          <w:rFonts w:ascii="Arial" w:eastAsia="MS Mincho" w:hAnsi="Arial" w:cs="Arial"/>
        </w:rPr>
        <w:t xml:space="preserve">Candidates do not need to demonstrate that all their experience and practice is in planning law. It is understood that candidates may also practise other areas of law. However, as the Legal Associate class denotes expertise in planning law, those who practise other areas of law but have only an interest in, or limited experience of, planning law, should consider instead becoming an Affiliate or Associate of the RTPI. Becoming an Affiliate or Associate is also an option for planning lawyers who work outside the UK and Republic of Ireland. </w:t>
      </w:r>
    </w:p>
    <w:p w14:paraId="16287F21" w14:textId="77777777" w:rsidR="0000493B" w:rsidRDefault="0000493B" w:rsidP="00872DC4">
      <w:pPr>
        <w:pStyle w:val="NoSpacing"/>
      </w:pPr>
    </w:p>
    <w:p w14:paraId="31434E5B" w14:textId="77777777" w:rsidR="00872DC4" w:rsidRPr="003C0F38" w:rsidRDefault="002A0D2D" w:rsidP="003C0F38">
      <w:pPr>
        <w:pStyle w:val="Heading2"/>
      </w:pPr>
      <w:bookmarkStart w:id="22" w:name="_2.2_Are_you"/>
      <w:bookmarkStart w:id="23" w:name="_2.2__Are"/>
      <w:bookmarkStart w:id="24" w:name="_Toc1727027"/>
      <w:bookmarkStart w:id="25" w:name="_Toc10811113"/>
      <w:bookmarkEnd w:id="22"/>
      <w:bookmarkEnd w:id="23"/>
      <w:r w:rsidRPr="003C0F38">
        <w:t xml:space="preserve">2.2 </w:t>
      </w:r>
      <w:r w:rsidR="007235C1">
        <w:t xml:space="preserve"> </w:t>
      </w:r>
      <w:r w:rsidR="00872DC4" w:rsidRPr="003C0F38">
        <w:t>Are you eligible?</w:t>
      </w:r>
      <w:bookmarkEnd w:id="24"/>
      <w:bookmarkEnd w:id="25"/>
    </w:p>
    <w:p w14:paraId="3C0657D7" w14:textId="77777777" w:rsidR="00872DC4" w:rsidRPr="00F649B8" w:rsidRDefault="00872DC4" w:rsidP="00872DC4">
      <w:pPr>
        <w:spacing w:after="0" w:line="240" w:lineRule="auto"/>
        <w:jc w:val="both"/>
        <w:rPr>
          <w:rFonts w:ascii="Arial" w:eastAsia="MS Mincho" w:hAnsi="Arial" w:cs="Arial"/>
        </w:rPr>
      </w:pPr>
      <w:r w:rsidRPr="00F649B8">
        <w:rPr>
          <w:rFonts w:ascii="Arial" w:eastAsia="MS Mincho" w:hAnsi="Arial" w:cs="Arial"/>
        </w:rPr>
        <w:t xml:space="preserve">To be eligible to submit your Legal Associate membership </w:t>
      </w:r>
      <w:r>
        <w:rPr>
          <w:rFonts w:ascii="Arial" w:eastAsia="MS Mincho" w:hAnsi="Arial" w:cs="Arial"/>
        </w:rPr>
        <w:t>application</w:t>
      </w:r>
      <w:r w:rsidRPr="00F649B8">
        <w:rPr>
          <w:rFonts w:ascii="Arial" w:eastAsia="MS Mincho" w:hAnsi="Arial" w:cs="Arial"/>
        </w:rPr>
        <w:t>:</w:t>
      </w:r>
    </w:p>
    <w:p w14:paraId="5BE93A62" w14:textId="77777777" w:rsidR="00872DC4" w:rsidRPr="00F649B8" w:rsidRDefault="00872DC4" w:rsidP="00872DC4">
      <w:pPr>
        <w:spacing w:after="0" w:line="240" w:lineRule="auto"/>
        <w:jc w:val="both"/>
        <w:rPr>
          <w:rFonts w:ascii="Arial" w:eastAsia="MS Mincho" w:hAnsi="Arial" w:cs="Arial"/>
        </w:rPr>
      </w:pPr>
    </w:p>
    <w:p w14:paraId="5D9653C7" w14:textId="77777777" w:rsidR="00872DC4" w:rsidRPr="00F649B8" w:rsidRDefault="00872DC4" w:rsidP="00784917">
      <w:pPr>
        <w:pStyle w:val="ListParagraph"/>
        <w:numPr>
          <w:ilvl w:val="0"/>
          <w:numId w:val="29"/>
        </w:numPr>
        <w:spacing w:after="0" w:line="240" w:lineRule="auto"/>
        <w:jc w:val="both"/>
        <w:rPr>
          <w:rFonts w:ascii="Arial" w:eastAsia="MS Mincho" w:hAnsi="Arial" w:cs="Arial"/>
        </w:rPr>
      </w:pPr>
      <w:r>
        <w:rPr>
          <w:rFonts w:ascii="Arial" w:eastAsia="MS Mincho" w:hAnsi="Arial" w:cs="Arial"/>
        </w:rPr>
        <w:t xml:space="preserve">You must </w:t>
      </w:r>
      <w:r w:rsidRPr="00F649B8">
        <w:rPr>
          <w:rFonts w:ascii="Arial" w:eastAsia="MS Mincho" w:hAnsi="Arial" w:cs="Arial"/>
        </w:rPr>
        <w:t xml:space="preserve">be a </w:t>
      </w:r>
      <w:r w:rsidRPr="00F649B8">
        <w:rPr>
          <w:rFonts w:ascii="Arial" w:eastAsia="MS Mincho" w:hAnsi="Arial" w:cs="Arial"/>
          <w:b/>
        </w:rPr>
        <w:t xml:space="preserve">qualified legal practitioner </w:t>
      </w:r>
      <w:r w:rsidRPr="00F649B8">
        <w:rPr>
          <w:rFonts w:ascii="Arial" w:eastAsia="MS Mincho" w:hAnsi="Arial" w:cs="Arial"/>
        </w:rPr>
        <w:t>(solicitor, advocate or barrister, or Chartered Legal Executive). You will be required to demonstrate proof of this</w:t>
      </w:r>
      <w:r>
        <w:rPr>
          <w:rStyle w:val="FootnoteReference"/>
          <w:rFonts w:ascii="Arial" w:eastAsia="MS Mincho" w:hAnsi="Arial" w:cs="Arial"/>
        </w:rPr>
        <w:footnoteReference w:id="8"/>
      </w:r>
      <w:r w:rsidRPr="00F649B8">
        <w:rPr>
          <w:rFonts w:ascii="Arial" w:eastAsia="MS Mincho" w:hAnsi="Arial" w:cs="Arial"/>
        </w:rPr>
        <w:t xml:space="preserve">. </w:t>
      </w:r>
    </w:p>
    <w:p w14:paraId="384BA73E" w14:textId="77777777" w:rsidR="00872DC4" w:rsidRPr="00F649B8" w:rsidRDefault="00872DC4" w:rsidP="00872DC4">
      <w:pPr>
        <w:spacing w:after="0" w:line="240" w:lineRule="auto"/>
        <w:jc w:val="both"/>
        <w:rPr>
          <w:rFonts w:ascii="Arial" w:eastAsia="MS Mincho" w:hAnsi="Arial" w:cs="Arial"/>
        </w:rPr>
      </w:pPr>
    </w:p>
    <w:p w14:paraId="046DAFA5" w14:textId="77777777" w:rsidR="00872DC4" w:rsidRPr="00F649B8" w:rsidRDefault="00872DC4" w:rsidP="00784917">
      <w:pPr>
        <w:pStyle w:val="ListParagraph"/>
        <w:numPr>
          <w:ilvl w:val="0"/>
          <w:numId w:val="29"/>
        </w:numPr>
        <w:spacing w:after="0" w:line="240" w:lineRule="auto"/>
        <w:jc w:val="both"/>
        <w:rPr>
          <w:rFonts w:ascii="Arial" w:eastAsia="MS Mincho" w:hAnsi="Arial" w:cs="Arial"/>
        </w:rPr>
      </w:pPr>
      <w:r>
        <w:rPr>
          <w:rFonts w:ascii="Arial" w:eastAsia="MS Mincho" w:hAnsi="Arial" w:cs="Arial"/>
        </w:rPr>
        <w:t xml:space="preserve">You must </w:t>
      </w:r>
      <w:r w:rsidRPr="00F649B8">
        <w:rPr>
          <w:rFonts w:ascii="Arial" w:eastAsia="MS Mincho" w:hAnsi="Arial" w:cs="Arial"/>
        </w:rPr>
        <w:t>have experience</w:t>
      </w:r>
      <w:r>
        <w:rPr>
          <w:rStyle w:val="FootnoteReference"/>
          <w:rFonts w:ascii="Arial" w:eastAsia="MS Mincho" w:hAnsi="Arial" w:cs="Arial"/>
        </w:rPr>
        <w:footnoteReference w:id="9"/>
      </w:r>
      <w:r w:rsidRPr="00F649B8">
        <w:rPr>
          <w:rFonts w:ascii="Arial" w:eastAsia="MS Mincho" w:hAnsi="Arial" w:cs="Arial"/>
        </w:rPr>
        <w:t xml:space="preserve"> specialising in planning law which was </w:t>
      </w:r>
      <w:r w:rsidRPr="00F649B8">
        <w:rPr>
          <w:rFonts w:ascii="Arial" w:eastAsia="MS Mincho" w:hAnsi="Arial" w:cs="Arial"/>
          <w:b/>
        </w:rPr>
        <w:t xml:space="preserve">gained within the last 5 years </w:t>
      </w:r>
      <w:r>
        <w:rPr>
          <w:rFonts w:ascii="Arial" w:eastAsia="MS Mincho" w:hAnsi="Arial" w:cs="Arial"/>
          <w:b/>
        </w:rPr>
        <w:t xml:space="preserve">leading </w:t>
      </w:r>
      <w:r w:rsidRPr="00F649B8">
        <w:rPr>
          <w:rFonts w:ascii="Arial" w:eastAsia="MS Mincho" w:hAnsi="Arial" w:cs="Arial"/>
          <w:b/>
        </w:rPr>
        <w:t>up to the application</w:t>
      </w:r>
      <w:r w:rsidRPr="00E5092B">
        <w:rPr>
          <w:rFonts w:ascii="Arial" w:eastAsia="MS Mincho" w:hAnsi="Arial" w:cs="Arial"/>
        </w:rPr>
        <w:t>, while a qualified legal practitioner</w:t>
      </w:r>
      <w:r w:rsidRPr="00F649B8">
        <w:rPr>
          <w:rFonts w:ascii="Arial" w:eastAsia="MS Mincho" w:hAnsi="Arial" w:cs="Arial"/>
        </w:rPr>
        <w:t>. To demonstrate this you need at least:</w:t>
      </w:r>
    </w:p>
    <w:p w14:paraId="43B1BFE9" w14:textId="77777777" w:rsidR="00872DC4" w:rsidRPr="00F649B8" w:rsidRDefault="00872DC4" w:rsidP="00784917">
      <w:pPr>
        <w:pStyle w:val="ListParagraph"/>
        <w:numPr>
          <w:ilvl w:val="0"/>
          <w:numId w:val="30"/>
        </w:numPr>
        <w:spacing w:after="0" w:line="240" w:lineRule="auto"/>
        <w:ind w:left="993" w:hanging="284"/>
        <w:jc w:val="both"/>
        <w:rPr>
          <w:rFonts w:ascii="Arial" w:eastAsia="MS Mincho" w:hAnsi="Arial" w:cs="Arial"/>
        </w:rPr>
      </w:pPr>
      <w:r w:rsidRPr="00F649B8">
        <w:rPr>
          <w:rFonts w:ascii="Arial" w:eastAsia="MS Mincho" w:hAnsi="Arial" w:cs="Arial"/>
        </w:rPr>
        <w:t>720 hours per year for 3 years</w:t>
      </w:r>
      <w:r>
        <w:rPr>
          <w:rStyle w:val="FootnoteReference"/>
          <w:rFonts w:ascii="Arial" w:eastAsia="MS Mincho" w:hAnsi="Arial" w:cs="Arial"/>
        </w:rPr>
        <w:footnoteReference w:id="10"/>
      </w:r>
      <w:r w:rsidRPr="00F649B8">
        <w:rPr>
          <w:rFonts w:ascii="Arial" w:eastAsia="MS Mincho" w:hAnsi="Arial" w:cs="Arial"/>
        </w:rPr>
        <w:t xml:space="preserve">; </w:t>
      </w:r>
      <w:r w:rsidRPr="0005429F">
        <w:rPr>
          <w:rFonts w:ascii="Arial" w:eastAsia="MS Mincho" w:hAnsi="Arial" w:cs="Arial"/>
          <w:b/>
        </w:rPr>
        <w:t>or</w:t>
      </w:r>
    </w:p>
    <w:p w14:paraId="685BA0E6" w14:textId="77777777" w:rsidR="00872DC4" w:rsidRDefault="00872DC4" w:rsidP="00784917">
      <w:pPr>
        <w:pStyle w:val="ListParagraph"/>
        <w:numPr>
          <w:ilvl w:val="0"/>
          <w:numId w:val="30"/>
        </w:numPr>
        <w:spacing w:after="0" w:line="240" w:lineRule="auto"/>
        <w:ind w:left="993" w:hanging="284"/>
        <w:jc w:val="both"/>
        <w:rPr>
          <w:rFonts w:ascii="Arial" w:eastAsia="MS Mincho" w:hAnsi="Arial" w:cs="Arial"/>
        </w:rPr>
      </w:pPr>
      <w:r w:rsidRPr="00F649B8">
        <w:rPr>
          <w:rFonts w:ascii="Arial" w:eastAsia="MS Mincho" w:hAnsi="Arial" w:cs="Arial"/>
        </w:rPr>
        <w:t>432 hours per year for 5 years (more applicable to candidates working part time).</w:t>
      </w:r>
    </w:p>
    <w:p w14:paraId="34B3F2EB" w14:textId="77777777" w:rsidR="00872DC4" w:rsidRDefault="00872DC4" w:rsidP="008F162E">
      <w:pPr>
        <w:pStyle w:val="NoSpacing"/>
      </w:pPr>
    </w:p>
    <w:p w14:paraId="7D34F5C7" w14:textId="77777777" w:rsidR="00380528" w:rsidRDefault="00380528" w:rsidP="008F162E">
      <w:pPr>
        <w:pStyle w:val="NoSpacing"/>
        <w:rPr>
          <w:sz w:val="10"/>
          <w:szCs w:val="10"/>
        </w:rPr>
      </w:pPr>
    </w:p>
    <w:p w14:paraId="0B4020A7" w14:textId="77777777" w:rsidR="00380528" w:rsidRPr="00380528" w:rsidRDefault="00380528" w:rsidP="008F162E">
      <w:pPr>
        <w:pStyle w:val="NoSpacing"/>
        <w:rPr>
          <w:sz w:val="10"/>
          <w:szCs w:val="10"/>
        </w:rPr>
      </w:pPr>
    </w:p>
    <w:p w14:paraId="31D88E41" w14:textId="77777777" w:rsidR="002D59DE" w:rsidRPr="00380528" w:rsidRDefault="002D59DE" w:rsidP="002D59DE">
      <w:pPr>
        <w:pStyle w:val="Heading2"/>
      </w:pPr>
      <w:bookmarkStart w:id="26" w:name="_2.3_Does_your"/>
      <w:bookmarkStart w:id="27" w:name="_2.3__Does"/>
      <w:bookmarkStart w:id="28" w:name="_Toc1727028"/>
      <w:bookmarkStart w:id="29" w:name="_Toc10811114"/>
      <w:bookmarkEnd w:id="26"/>
      <w:bookmarkEnd w:id="27"/>
      <w:r w:rsidRPr="00380528">
        <w:lastRenderedPageBreak/>
        <w:t xml:space="preserve">2.3 </w:t>
      </w:r>
      <w:r w:rsidR="00380528">
        <w:t xml:space="preserve"> </w:t>
      </w:r>
      <w:r w:rsidRPr="00380528">
        <w:t>Does your experience qualify?</w:t>
      </w:r>
      <w:bookmarkEnd w:id="28"/>
      <w:bookmarkEnd w:id="29"/>
    </w:p>
    <w:p w14:paraId="5EA4D870"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rPr>
      </w:pPr>
      <w:r w:rsidRPr="00380528">
        <w:rPr>
          <w:rFonts w:ascii="Arial" w:eastAsiaTheme="minorEastAsia" w:hAnsi="Arial" w:cs="Arial"/>
        </w:rPr>
        <w:t>Whatever your background, assessors will be looking for a breadth of experience in planning law, to give confidence to</w:t>
      </w:r>
      <w:r w:rsidR="00380528">
        <w:rPr>
          <w:rFonts w:ascii="Arial" w:eastAsiaTheme="minorEastAsia" w:hAnsi="Arial" w:cs="Arial"/>
        </w:rPr>
        <w:t xml:space="preserve"> clients and other professionals.</w:t>
      </w:r>
      <w:r w:rsidRPr="00380528">
        <w:rPr>
          <w:rFonts w:ascii="Arial" w:eastAsiaTheme="minorEastAsia" w:hAnsi="Arial" w:cs="Arial"/>
        </w:rPr>
        <w:t xml:space="preserve"> </w:t>
      </w:r>
    </w:p>
    <w:p w14:paraId="1D7B270A"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rPr>
      </w:pPr>
    </w:p>
    <w:p w14:paraId="00427889" w14:textId="77777777" w:rsidR="002D59DE" w:rsidRPr="00380528" w:rsidRDefault="002D59DE" w:rsidP="002D59DE">
      <w:pPr>
        <w:spacing w:after="0" w:line="240" w:lineRule="auto"/>
        <w:jc w:val="both"/>
        <w:rPr>
          <w:rFonts w:ascii="Arial" w:eastAsiaTheme="minorEastAsia" w:hAnsi="Arial" w:cs="Arial"/>
        </w:rPr>
      </w:pPr>
      <w:r w:rsidRPr="00380528">
        <w:rPr>
          <w:rFonts w:ascii="Arial" w:eastAsiaTheme="minorEastAsia" w:hAnsi="Arial" w:cs="Arial"/>
        </w:rPr>
        <w:t xml:space="preserve">You must be giving planning law advice and negotiating with or on behalf of Local Planning Authorities, clients and / or with other public or statutory authorities (for example, highways authorities) in at least </w:t>
      </w:r>
      <w:r w:rsidRPr="00380528">
        <w:rPr>
          <w:rFonts w:ascii="Arial" w:eastAsiaTheme="minorEastAsia" w:hAnsi="Arial" w:cs="Arial"/>
          <w:b/>
        </w:rPr>
        <w:t>five</w:t>
      </w:r>
      <w:r w:rsidRPr="00380528">
        <w:rPr>
          <w:rFonts w:ascii="Arial" w:eastAsiaTheme="minorEastAsia" w:hAnsi="Arial" w:cs="Arial"/>
        </w:rPr>
        <w:t xml:space="preserve"> of the </w:t>
      </w:r>
      <w:r w:rsidRPr="00380528">
        <w:rPr>
          <w:rFonts w:ascii="Arial" w:eastAsiaTheme="minorEastAsia" w:hAnsi="Arial" w:cs="Arial"/>
          <w:b/>
        </w:rPr>
        <w:t>areas of practice in List A</w:t>
      </w:r>
      <w:r w:rsidRPr="00380528">
        <w:rPr>
          <w:rFonts w:ascii="Arial" w:eastAsiaTheme="minorEastAsia" w:hAnsi="Arial" w:cs="Arial"/>
        </w:rPr>
        <w:t>. This must be evidenced within the Practical Experience Statement (PES)</w:t>
      </w:r>
      <w:r w:rsidRPr="00380528">
        <w:rPr>
          <w:rStyle w:val="FootnoteReference"/>
          <w:rFonts w:ascii="Arial" w:eastAsiaTheme="minorEastAsia" w:hAnsi="Arial" w:cs="Arial"/>
        </w:rPr>
        <w:footnoteReference w:id="11"/>
      </w:r>
    </w:p>
    <w:p w14:paraId="4F904CB7"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sz w:val="10"/>
          <w:szCs w:val="10"/>
        </w:rPr>
      </w:pPr>
    </w:p>
    <w:p w14:paraId="340B3603"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color w:val="004B74"/>
        </w:rPr>
      </w:pPr>
      <w:r w:rsidRPr="00380528">
        <w:rPr>
          <w:rFonts w:ascii="Arial" w:eastAsiaTheme="minorEastAsia" w:hAnsi="Arial" w:cs="Arial"/>
          <w:b/>
          <w:color w:val="004B74"/>
        </w:rPr>
        <w:t>LIST A</w:t>
      </w:r>
    </w:p>
    <w:p w14:paraId="06971CD3"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rPr>
      </w:pPr>
    </w:p>
    <w:p w14:paraId="5C89F330"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Planning and associated infrastructure agreements e.g. drafting, review and variation of agreements.</w:t>
      </w:r>
    </w:p>
    <w:p w14:paraId="67DA54DE"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Reviewing planning applications and their determination for risk (e.g. relating to judicial review and statutory challenges to decision making).</w:t>
      </w:r>
    </w:p>
    <w:p w14:paraId="0202C961"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Advising on the content of reports or other documents associated with a planning application.</w:t>
      </w:r>
    </w:p>
    <w:p w14:paraId="0A690555"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Conduct and advice on submission of, or responses to, planning appeals in whatever form, e.g. instructing and / or briefing counsel.</w:t>
      </w:r>
    </w:p>
    <w:p w14:paraId="3851ACA1"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Disputes over breaches of planning control, e.g. conduct of and advice on submission of enforcement appeals.</w:t>
      </w:r>
    </w:p>
    <w:p w14:paraId="3196436B"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Advising on the need for planning permission e.g. permitted development.</w:t>
      </w:r>
    </w:p>
    <w:p w14:paraId="22E0B775"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Making representations and / or advising on statutory and non-statutory planning documents.</w:t>
      </w:r>
    </w:p>
    <w:p w14:paraId="2A1F701D" w14:textId="77777777" w:rsidR="002D59DE" w:rsidRPr="00380528" w:rsidRDefault="002D59DE" w:rsidP="002D59DE">
      <w:pPr>
        <w:spacing w:after="0" w:line="240" w:lineRule="auto"/>
        <w:jc w:val="both"/>
        <w:rPr>
          <w:rFonts w:ascii="Arial" w:eastAsiaTheme="minorEastAsia" w:hAnsi="Arial" w:cs="Arial"/>
          <w:sz w:val="10"/>
          <w:szCs w:val="10"/>
        </w:rPr>
      </w:pPr>
    </w:p>
    <w:p w14:paraId="1594096D" w14:textId="77777777" w:rsidR="002D59DE" w:rsidRPr="00380528" w:rsidRDefault="002D59DE" w:rsidP="002D59DE">
      <w:pPr>
        <w:spacing w:after="0" w:line="240" w:lineRule="auto"/>
        <w:jc w:val="both"/>
        <w:rPr>
          <w:rFonts w:ascii="Arial" w:eastAsiaTheme="minorEastAsia" w:hAnsi="Arial" w:cs="Arial"/>
        </w:rPr>
      </w:pPr>
      <w:r w:rsidRPr="00380528">
        <w:rPr>
          <w:rFonts w:ascii="Arial" w:eastAsiaTheme="minorEastAsia" w:hAnsi="Arial" w:cs="Arial"/>
        </w:rPr>
        <w:t xml:space="preserve">You may also include areas of practice in </w:t>
      </w:r>
      <w:r w:rsidRPr="00380528">
        <w:rPr>
          <w:rFonts w:ascii="Arial" w:eastAsiaTheme="minorEastAsia" w:hAnsi="Arial" w:cs="Arial"/>
          <w:b/>
        </w:rPr>
        <w:t>List B</w:t>
      </w:r>
      <w:r w:rsidRPr="00380528">
        <w:rPr>
          <w:rFonts w:ascii="Arial" w:eastAsiaTheme="minorEastAsia" w:hAnsi="Arial" w:cs="Arial"/>
        </w:rPr>
        <w:t>, if applicable. These are additional areas in support of your experience: it is not mandatory to have covered these areas.</w:t>
      </w:r>
    </w:p>
    <w:p w14:paraId="03EFCA41"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sz w:val="10"/>
          <w:szCs w:val="10"/>
        </w:rPr>
      </w:pPr>
    </w:p>
    <w:p w14:paraId="2C25187B"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color w:val="004B74"/>
        </w:rPr>
      </w:pPr>
      <w:r w:rsidRPr="00380528">
        <w:rPr>
          <w:rFonts w:ascii="Arial" w:eastAsiaTheme="minorEastAsia" w:hAnsi="Arial" w:cs="Arial"/>
          <w:b/>
          <w:color w:val="004B74"/>
        </w:rPr>
        <w:t>LIST B</w:t>
      </w:r>
    </w:p>
    <w:p w14:paraId="5F96A722"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b/>
        </w:rPr>
      </w:pPr>
    </w:p>
    <w:p w14:paraId="7194012A"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Dealing with planning issues arising from specialist areas, such as:</w:t>
      </w:r>
    </w:p>
    <w:p w14:paraId="60039F79"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listed buildings;</w:t>
      </w:r>
    </w:p>
    <w:p w14:paraId="3480CEA4"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conservation areas;</w:t>
      </w:r>
    </w:p>
    <w:p w14:paraId="000D375E"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natural and cultural heritage issues;</w:t>
      </w:r>
    </w:p>
    <w:p w14:paraId="7FE09189"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minerals and waste;</w:t>
      </w:r>
    </w:p>
    <w:p w14:paraId="0547B8CD"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transport, rights of way and highways;</w:t>
      </w:r>
    </w:p>
    <w:p w14:paraId="3A1E8925"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major or nationally significant infrastructure;</w:t>
      </w:r>
    </w:p>
    <w:p w14:paraId="6A39782E"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trees;</w:t>
      </w:r>
    </w:p>
    <w:p w14:paraId="12A853FF"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flooding;</w:t>
      </w:r>
    </w:p>
    <w:p w14:paraId="62168A3F"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advertisements;</w:t>
      </w:r>
    </w:p>
    <w:p w14:paraId="6CCCC8AA"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Call-Ins; and</w:t>
      </w:r>
    </w:p>
    <w:p w14:paraId="35FB8797" w14:textId="77777777" w:rsidR="002D59DE" w:rsidRPr="00380528" w:rsidRDefault="002D59DE" w:rsidP="002D59DE">
      <w:pPr>
        <w:numPr>
          <w:ilvl w:val="1"/>
          <w:numId w:val="31"/>
        </w:numPr>
        <w:spacing w:after="0" w:line="240" w:lineRule="auto"/>
        <w:jc w:val="both"/>
        <w:rPr>
          <w:rFonts w:ascii="Arial" w:eastAsiaTheme="minorEastAsia" w:hAnsi="Arial" w:cs="Arial"/>
        </w:rPr>
      </w:pPr>
      <w:r w:rsidRPr="00380528">
        <w:rPr>
          <w:rFonts w:ascii="Arial" w:eastAsiaTheme="minorEastAsia" w:hAnsi="Arial" w:cs="Arial"/>
        </w:rPr>
        <w:t>Related areas of development law, such as Town &amp; Village Greens and Assets of Community Value.</w:t>
      </w:r>
    </w:p>
    <w:p w14:paraId="15EDAC8B"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Representation about statutory and non-statutory planning documents.</w:t>
      </w:r>
    </w:p>
    <w:p w14:paraId="79EF0971"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Compulsory purchase orders and compensation matters.</w:t>
      </w:r>
    </w:p>
    <w:p w14:paraId="34792394"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Advising on and / or submitting applications for Certificates of lawfulness.</w:t>
      </w:r>
    </w:p>
    <w:p w14:paraId="799337EB"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High Court challenges under the Planning Acts and judicial review.</w:t>
      </w:r>
    </w:p>
    <w:p w14:paraId="0BEB5A49" w14:textId="77777777" w:rsidR="002D59DE" w:rsidRPr="00380528" w:rsidRDefault="002D59DE" w:rsidP="002D59DE">
      <w:pPr>
        <w:numPr>
          <w:ilvl w:val="0"/>
          <w:numId w:val="31"/>
        </w:numPr>
        <w:spacing w:after="0" w:line="240" w:lineRule="auto"/>
        <w:jc w:val="both"/>
        <w:rPr>
          <w:rFonts w:ascii="Arial" w:eastAsiaTheme="minorEastAsia" w:hAnsi="Arial" w:cs="Arial"/>
        </w:rPr>
      </w:pPr>
      <w:r w:rsidRPr="00380528">
        <w:rPr>
          <w:rFonts w:ascii="Arial" w:eastAsiaTheme="minorEastAsia" w:hAnsi="Arial" w:cs="Arial"/>
        </w:rPr>
        <w:t>Time spent on adjudicating appeals.</w:t>
      </w:r>
    </w:p>
    <w:p w14:paraId="5B95CD12" w14:textId="77777777" w:rsidR="002D59DE" w:rsidRPr="00380528" w:rsidRDefault="002D59DE" w:rsidP="002D59DE">
      <w:pPr>
        <w:autoSpaceDE w:val="0"/>
        <w:autoSpaceDN w:val="0"/>
        <w:adjustRightInd w:val="0"/>
        <w:spacing w:after="0" w:line="240" w:lineRule="auto"/>
        <w:jc w:val="both"/>
        <w:rPr>
          <w:rFonts w:ascii="Arial" w:eastAsiaTheme="minorEastAsia" w:hAnsi="Arial" w:cs="Arial"/>
          <w:sz w:val="10"/>
          <w:szCs w:val="10"/>
          <w:highlight w:val="green"/>
        </w:rPr>
      </w:pPr>
    </w:p>
    <w:p w14:paraId="4D098688" w14:textId="77777777" w:rsidR="002D59DE" w:rsidRPr="00380528" w:rsidRDefault="002D59DE" w:rsidP="002D59DE">
      <w:pPr>
        <w:spacing w:after="0" w:line="240" w:lineRule="auto"/>
        <w:jc w:val="both"/>
        <w:rPr>
          <w:rFonts w:eastAsiaTheme="minorEastAsia"/>
          <w:sz w:val="24"/>
          <w:szCs w:val="24"/>
        </w:rPr>
      </w:pPr>
      <w:r w:rsidRPr="00380528">
        <w:rPr>
          <w:rFonts w:ascii="Arial" w:eastAsiaTheme="minorEastAsia" w:hAnsi="Arial" w:cs="Arial"/>
        </w:rPr>
        <w:t>You do not need to have spent an equal amount of time on each area, it is understood that you may do more work in some areas than in others.</w:t>
      </w:r>
    </w:p>
    <w:p w14:paraId="5220BBB2" w14:textId="77777777" w:rsidR="00380528" w:rsidRDefault="00380528" w:rsidP="001C3796">
      <w:pPr>
        <w:pStyle w:val="NoSpacing"/>
      </w:pPr>
    </w:p>
    <w:p w14:paraId="7520FF71" w14:textId="77777777" w:rsidR="007B2BBB" w:rsidRPr="00380528" w:rsidRDefault="00074F5E" w:rsidP="007B2BBB">
      <w:pPr>
        <w:pStyle w:val="Heading2"/>
      </w:pPr>
      <w:bookmarkStart w:id="30" w:name="_3._Written_submission:"/>
      <w:bookmarkStart w:id="31" w:name="_2.4_Calculating_your"/>
      <w:bookmarkStart w:id="32" w:name="_2.4__Calculating"/>
      <w:bookmarkStart w:id="33" w:name="_Toc10811115"/>
      <w:bookmarkEnd w:id="30"/>
      <w:bookmarkEnd w:id="31"/>
      <w:bookmarkEnd w:id="32"/>
      <w:r w:rsidRPr="00380528">
        <w:lastRenderedPageBreak/>
        <w:t xml:space="preserve">2.4 </w:t>
      </w:r>
      <w:r w:rsidR="00380528">
        <w:t xml:space="preserve"> </w:t>
      </w:r>
      <w:r w:rsidR="007B2BBB" w:rsidRPr="00380528">
        <w:t>Calculating your relevant experience</w:t>
      </w:r>
      <w:bookmarkEnd w:id="33"/>
    </w:p>
    <w:p w14:paraId="265226F5" w14:textId="77777777" w:rsidR="007B2BBB" w:rsidRPr="00380528" w:rsidRDefault="007B2BBB" w:rsidP="007B2BBB">
      <w:pPr>
        <w:spacing w:after="0" w:line="240" w:lineRule="auto"/>
        <w:jc w:val="both"/>
        <w:rPr>
          <w:rFonts w:ascii="Arial" w:eastAsia="MS Mincho" w:hAnsi="Arial" w:cs="Arial"/>
        </w:rPr>
      </w:pPr>
      <w:r w:rsidRPr="00380528">
        <w:rPr>
          <w:rFonts w:ascii="Arial" w:eastAsia="MS Mincho" w:hAnsi="Arial" w:cs="Arial"/>
        </w:rPr>
        <w:t>The table below outlines the types of experience that can and cannot count towards the application.</w:t>
      </w:r>
    </w:p>
    <w:p w14:paraId="13CB595B" w14:textId="77777777" w:rsidR="007B2BBB" w:rsidRPr="00380528" w:rsidRDefault="007B2BBB" w:rsidP="007B2BBB">
      <w:pPr>
        <w:spacing w:after="0" w:line="240" w:lineRule="auto"/>
        <w:jc w:val="both"/>
        <w:rPr>
          <w:rFonts w:ascii="Arial" w:eastAsia="MS Mincho" w:hAnsi="Arial" w:cs="Arial"/>
        </w:rPr>
      </w:pPr>
    </w:p>
    <w:p w14:paraId="62DB011C" w14:textId="77777777" w:rsidR="007B2BBB" w:rsidRPr="00380528" w:rsidRDefault="007B2BBB" w:rsidP="007B2BBB">
      <w:pPr>
        <w:spacing w:after="0" w:line="240" w:lineRule="auto"/>
        <w:jc w:val="both"/>
        <w:rPr>
          <w:rFonts w:ascii="Arial" w:eastAsia="MS Mincho" w:hAnsi="Arial" w:cs="Arial"/>
          <w:b/>
          <w:color w:val="004B74"/>
        </w:rPr>
      </w:pPr>
      <w:r w:rsidRPr="00380528">
        <w:rPr>
          <w:rFonts w:ascii="Arial" w:eastAsia="MS Mincho" w:hAnsi="Arial" w:cs="Arial"/>
          <w:b/>
          <w:color w:val="004B74"/>
        </w:rPr>
        <w:t>TABLE 2 – COUNTING YOUR EXPERIENCE</w:t>
      </w:r>
    </w:p>
    <w:p w14:paraId="6D9C8D39" w14:textId="77777777" w:rsidR="007B2BBB" w:rsidRPr="00380528" w:rsidRDefault="007B2BBB" w:rsidP="007B2BBB">
      <w:pPr>
        <w:pStyle w:val="NoSpacing"/>
        <w:jc w:val="both"/>
      </w:pPr>
    </w:p>
    <w:tbl>
      <w:tblPr>
        <w:tblStyle w:val="TableGrid1"/>
        <w:tblW w:w="9464" w:type="dxa"/>
        <w:tblBorders>
          <w:top w:val="single" w:sz="12" w:space="0" w:color="004B74"/>
          <w:left w:val="single" w:sz="12" w:space="0" w:color="004B74"/>
          <w:bottom w:val="single" w:sz="12" w:space="0" w:color="004B74"/>
          <w:right w:val="single" w:sz="12" w:space="0" w:color="004B74"/>
          <w:insideH w:val="single" w:sz="12" w:space="0" w:color="004B74"/>
          <w:insideV w:val="single" w:sz="12" w:space="0" w:color="004B74"/>
        </w:tblBorders>
        <w:tblLook w:val="04A0" w:firstRow="1" w:lastRow="0" w:firstColumn="1" w:lastColumn="0" w:noHBand="0" w:noVBand="1"/>
      </w:tblPr>
      <w:tblGrid>
        <w:gridCol w:w="8472"/>
        <w:gridCol w:w="992"/>
      </w:tblGrid>
      <w:tr w:rsidR="007B2BBB" w:rsidRPr="00380528" w14:paraId="2021C1A3" w14:textId="77777777" w:rsidTr="007B2BBB">
        <w:tc>
          <w:tcPr>
            <w:tcW w:w="8472" w:type="dxa"/>
            <w:shd w:val="clear" w:color="auto" w:fill="FFCE00"/>
            <w:tcMar>
              <w:top w:w="57" w:type="dxa"/>
              <w:bottom w:w="57" w:type="dxa"/>
            </w:tcMar>
            <w:vAlign w:val="center"/>
          </w:tcPr>
          <w:p w14:paraId="464E8F6F" w14:textId="77777777" w:rsidR="007B2BBB" w:rsidRPr="00380528" w:rsidRDefault="007B2BBB" w:rsidP="007B2BBB">
            <w:pPr>
              <w:rPr>
                <w:rFonts w:ascii="Arial" w:hAnsi="Arial" w:cs="Arial"/>
                <w:b/>
                <w:color w:val="004B74"/>
                <w:sz w:val="22"/>
                <w:szCs w:val="22"/>
              </w:rPr>
            </w:pPr>
            <w:r w:rsidRPr="00380528">
              <w:rPr>
                <w:rFonts w:ascii="Arial" w:hAnsi="Arial" w:cs="Arial"/>
                <w:b/>
                <w:color w:val="004B74"/>
                <w:sz w:val="22"/>
                <w:szCs w:val="22"/>
              </w:rPr>
              <w:t>Experience type</w:t>
            </w:r>
          </w:p>
        </w:tc>
        <w:tc>
          <w:tcPr>
            <w:tcW w:w="992" w:type="dxa"/>
            <w:shd w:val="clear" w:color="auto" w:fill="FFCE00"/>
            <w:tcMar>
              <w:top w:w="57" w:type="dxa"/>
              <w:bottom w:w="57" w:type="dxa"/>
            </w:tcMar>
            <w:vAlign w:val="center"/>
          </w:tcPr>
          <w:p w14:paraId="4040C1C7" w14:textId="77777777" w:rsidR="007B2BBB" w:rsidRPr="00380528" w:rsidRDefault="007B2BBB" w:rsidP="007B2BBB">
            <w:pPr>
              <w:rPr>
                <w:rFonts w:ascii="Arial" w:hAnsi="Arial" w:cs="Arial"/>
                <w:b/>
                <w:color w:val="004B74"/>
                <w:sz w:val="22"/>
                <w:szCs w:val="22"/>
              </w:rPr>
            </w:pPr>
            <w:r w:rsidRPr="00380528">
              <w:rPr>
                <w:rFonts w:ascii="Arial" w:hAnsi="Arial" w:cs="Arial"/>
                <w:b/>
                <w:color w:val="004B74"/>
                <w:sz w:val="22"/>
                <w:szCs w:val="22"/>
              </w:rPr>
              <w:t>Can it count?</w:t>
            </w:r>
          </w:p>
        </w:tc>
      </w:tr>
      <w:tr w:rsidR="007B2BBB" w:rsidRPr="00380528" w14:paraId="2B50C687" w14:textId="77777777" w:rsidTr="007B2BBB">
        <w:tc>
          <w:tcPr>
            <w:tcW w:w="8472" w:type="dxa"/>
            <w:tcMar>
              <w:top w:w="57" w:type="dxa"/>
              <w:bottom w:w="57" w:type="dxa"/>
            </w:tcMar>
          </w:tcPr>
          <w:p w14:paraId="26F4B45C" w14:textId="77777777" w:rsidR="007B2BBB" w:rsidRPr="00380528" w:rsidRDefault="007B2BBB" w:rsidP="007B2BBB">
            <w:pPr>
              <w:jc w:val="both"/>
              <w:rPr>
                <w:rFonts w:ascii="Arial" w:hAnsi="Arial" w:cs="Arial"/>
                <w:sz w:val="22"/>
                <w:szCs w:val="22"/>
              </w:rPr>
            </w:pPr>
            <w:r w:rsidRPr="00380528">
              <w:rPr>
                <w:rFonts w:ascii="Arial" w:hAnsi="Arial" w:cs="Arial"/>
                <w:b/>
                <w:sz w:val="22"/>
                <w:szCs w:val="22"/>
              </w:rPr>
              <w:t>Full- or part-time experience.</w:t>
            </w:r>
            <w:r w:rsidRPr="00380528">
              <w:rPr>
                <w:rFonts w:ascii="Arial" w:hAnsi="Arial" w:cs="Arial"/>
                <w:sz w:val="22"/>
                <w:szCs w:val="22"/>
              </w:rPr>
              <w:t xml:space="preserve"> As long as you meet the required hours</w:t>
            </w:r>
            <w:r w:rsidRPr="00380528">
              <w:rPr>
                <w:rStyle w:val="FootnoteReference"/>
                <w:rFonts w:ascii="Arial" w:hAnsi="Arial" w:cs="Arial"/>
                <w:sz w:val="22"/>
                <w:szCs w:val="22"/>
              </w:rPr>
              <w:footnoteReference w:id="12"/>
            </w:r>
            <w:r w:rsidRPr="00380528">
              <w:rPr>
                <w:rFonts w:ascii="Arial" w:hAnsi="Arial" w:cs="Arial"/>
                <w:sz w:val="22"/>
                <w:szCs w:val="22"/>
              </w:rPr>
              <w:t xml:space="preserve">. </w:t>
            </w:r>
          </w:p>
        </w:tc>
        <w:tc>
          <w:tcPr>
            <w:tcW w:w="992" w:type="dxa"/>
            <w:tcMar>
              <w:top w:w="57" w:type="dxa"/>
              <w:bottom w:w="57" w:type="dxa"/>
            </w:tcMar>
          </w:tcPr>
          <w:p w14:paraId="5B7FDD25"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07611B34" w14:textId="77777777" w:rsidTr="007B2BBB">
        <w:tc>
          <w:tcPr>
            <w:tcW w:w="8472" w:type="dxa"/>
            <w:tcMar>
              <w:top w:w="57" w:type="dxa"/>
              <w:bottom w:w="57" w:type="dxa"/>
            </w:tcMar>
          </w:tcPr>
          <w:p w14:paraId="2C49206B"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Paid or voluntary experience.</w:t>
            </w:r>
          </w:p>
        </w:tc>
        <w:tc>
          <w:tcPr>
            <w:tcW w:w="992" w:type="dxa"/>
            <w:tcMar>
              <w:top w:w="57" w:type="dxa"/>
              <w:bottom w:w="57" w:type="dxa"/>
            </w:tcMar>
          </w:tcPr>
          <w:p w14:paraId="55239733"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48D8643D" w14:textId="77777777" w:rsidTr="007B2BBB">
        <w:tc>
          <w:tcPr>
            <w:tcW w:w="8472" w:type="dxa"/>
            <w:tcMar>
              <w:top w:w="57" w:type="dxa"/>
              <w:bottom w:w="57" w:type="dxa"/>
            </w:tcMar>
          </w:tcPr>
          <w:p w14:paraId="7A4E4492" w14:textId="77777777" w:rsidR="007B2BBB" w:rsidRPr="00380528" w:rsidRDefault="007B2BBB" w:rsidP="007B2BBB">
            <w:pPr>
              <w:jc w:val="both"/>
              <w:rPr>
                <w:rFonts w:ascii="Arial" w:hAnsi="Arial" w:cs="Arial"/>
                <w:sz w:val="22"/>
                <w:szCs w:val="22"/>
              </w:rPr>
            </w:pPr>
            <w:r w:rsidRPr="00380528">
              <w:rPr>
                <w:rFonts w:ascii="Arial" w:hAnsi="Arial" w:cs="Arial"/>
                <w:b/>
                <w:sz w:val="22"/>
                <w:szCs w:val="22"/>
              </w:rPr>
              <w:t xml:space="preserve">Experience gained whilst self-employed. </w:t>
            </w:r>
            <w:r w:rsidRPr="00380528">
              <w:rPr>
                <w:rFonts w:ascii="Arial" w:hAnsi="Arial" w:cs="Arial"/>
                <w:sz w:val="22"/>
                <w:szCs w:val="22"/>
              </w:rPr>
              <w:t>As long as you can demonstrate a consistent period of planning law experience.</w:t>
            </w:r>
          </w:p>
        </w:tc>
        <w:tc>
          <w:tcPr>
            <w:tcW w:w="992" w:type="dxa"/>
            <w:tcMar>
              <w:top w:w="57" w:type="dxa"/>
              <w:bottom w:w="57" w:type="dxa"/>
            </w:tcMar>
          </w:tcPr>
          <w:p w14:paraId="55764F03"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57171477" w14:textId="77777777" w:rsidTr="007B2BBB">
        <w:tc>
          <w:tcPr>
            <w:tcW w:w="8472" w:type="dxa"/>
            <w:tcMar>
              <w:top w:w="57" w:type="dxa"/>
              <w:bottom w:w="57" w:type="dxa"/>
            </w:tcMar>
          </w:tcPr>
          <w:p w14:paraId="4573BAE3"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Experience that is non-consecutive.</w:t>
            </w:r>
            <w:r w:rsidRPr="00380528">
              <w:rPr>
                <w:rFonts w:ascii="Arial" w:hAnsi="Arial" w:cs="Arial"/>
                <w:sz w:val="22"/>
                <w:szCs w:val="22"/>
              </w:rPr>
              <w:t xml:space="preserve"> Breaks in employment for parental leave, redundancy or travelling are fine. They just need to be excluded from your overall planning law experience, providing your experience is within the 5 year period.</w:t>
            </w:r>
          </w:p>
        </w:tc>
        <w:tc>
          <w:tcPr>
            <w:tcW w:w="992" w:type="dxa"/>
            <w:tcMar>
              <w:top w:w="57" w:type="dxa"/>
              <w:bottom w:w="57" w:type="dxa"/>
            </w:tcMar>
          </w:tcPr>
          <w:p w14:paraId="65F0DFC2"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31D6F859" w14:textId="77777777" w:rsidTr="007B2BBB">
        <w:tc>
          <w:tcPr>
            <w:tcW w:w="8472" w:type="dxa"/>
            <w:tcMar>
              <w:top w:w="57" w:type="dxa"/>
              <w:bottom w:w="57" w:type="dxa"/>
            </w:tcMar>
          </w:tcPr>
          <w:p w14:paraId="1D9A8972" w14:textId="77777777" w:rsidR="007B2BBB" w:rsidRPr="00380528" w:rsidRDefault="007B2BBB" w:rsidP="007B2BBB">
            <w:pPr>
              <w:jc w:val="both"/>
              <w:rPr>
                <w:rFonts w:ascii="Arial" w:hAnsi="Arial" w:cs="Arial"/>
                <w:sz w:val="22"/>
                <w:szCs w:val="22"/>
              </w:rPr>
            </w:pPr>
            <w:r w:rsidRPr="00380528">
              <w:rPr>
                <w:rFonts w:ascii="Arial" w:hAnsi="Arial" w:cs="Arial"/>
                <w:b/>
                <w:sz w:val="22"/>
                <w:szCs w:val="22"/>
              </w:rPr>
              <w:t>Experience gained whilst studying.</w:t>
            </w:r>
          </w:p>
        </w:tc>
        <w:tc>
          <w:tcPr>
            <w:tcW w:w="992" w:type="dxa"/>
            <w:tcMar>
              <w:top w:w="57" w:type="dxa"/>
              <w:bottom w:w="57" w:type="dxa"/>
            </w:tcMar>
          </w:tcPr>
          <w:p w14:paraId="604D630B"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58DAA414" w14:textId="77777777" w:rsidTr="007B2BBB">
        <w:tc>
          <w:tcPr>
            <w:tcW w:w="8472" w:type="dxa"/>
            <w:tcMar>
              <w:top w:w="57" w:type="dxa"/>
              <w:bottom w:w="57" w:type="dxa"/>
            </w:tcMar>
          </w:tcPr>
          <w:p w14:paraId="3FDFAC59"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Experience gained in the jurisdictions of the UK or the Republic of Ireland.</w:t>
            </w:r>
          </w:p>
        </w:tc>
        <w:tc>
          <w:tcPr>
            <w:tcW w:w="992" w:type="dxa"/>
            <w:tcMar>
              <w:top w:w="57" w:type="dxa"/>
              <w:bottom w:w="57" w:type="dxa"/>
            </w:tcMar>
          </w:tcPr>
          <w:p w14:paraId="3C1B5E46"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Yes</w:t>
            </w:r>
          </w:p>
        </w:tc>
      </w:tr>
      <w:tr w:rsidR="007B2BBB" w:rsidRPr="00380528" w14:paraId="5090164F" w14:textId="77777777" w:rsidTr="007B2BBB">
        <w:tc>
          <w:tcPr>
            <w:tcW w:w="8472" w:type="dxa"/>
            <w:tcMar>
              <w:top w:w="57" w:type="dxa"/>
              <w:bottom w:w="57" w:type="dxa"/>
            </w:tcMar>
          </w:tcPr>
          <w:p w14:paraId="1BB1EC1C" w14:textId="77777777" w:rsidR="007B2BBB" w:rsidRPr="00380528" w:rsidRDefault="007B2BBB" w:rsidP="007B2BBB">
            <w:pPr>
              <w:jc w:val="both"/>
              <w:rPr>
                <w:rFonts w:ascii="Arial" w:hAnsi="Arial" w:cs="Arial"/>
                <w:sz w:val="22"/>
                <w:szCs w:val="22"/>
              </w:rPr>
            </w:pPr>
            <w:r w:rsidRPr="00380528">
              <w:rPr>
                <w:rFonts w:ascii="Arial" w:hAnsi="Arial" w:cs="Arial"/>
                <w:b/>
                <w:sz w:val="22"/>
                <w:szCs w:val="22"/>
              </w:rPr>
              <w:t>Experience gained in jurisdictions other than the UK or the Republic of Ireland.</w:t>
            </w:r>
          </w:p>
        </w:tc>
        <w:tc>
          <w:tcPr>
            <w:tcW w:w="992" w:type="dxa"/>
            <w:tcMar>
              <w:top w:w="57" w:type="dxa"/>
              <w:bottom w:w="57" w:type="dxa"/>
            </w:tcMar>
          </w:tcPr>
          <w:p w14:paraId="65804BD3"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No</w:t>
            </w:r>
          </w:p>
        </w:tc>
      </w:tr>
      <w:tr w:rsidR="007B2BBB" w:rsidRPr="00380528" w14:paraId="45B0578D" w14:textId="77777777" w:rsidTr="007B2BBB">
        <w:tc>
          <w:tcPr>
            <w:tcW w:w="8472" w:type="dxa"/>
            <w:tcMar>
              <w:top w:w="57" w:type="dxa"/>
              <w:bottom w:w="57" w:type="dxa"/>
            </w:tcMar>
          </w:tcPr>
          <w:p w14:paraId="7675EEB9" w14:textId="77777777" w:rsidR="007B2BBB" w:rsidRPr="00380528" w:rsidRDefault="007B2BBB" w:rsidP="007B2BBB">
            <w:pPr>
              <w:jc w:val="both"/>
              <w:rPr>
                <w:rFonts w:ascii="Arial" w:hAnsi="Arial" w:cs="Arial"/>
                <w:sz w:val="22"/>
                <w:szCs w:val="22"/>
              </w:rPr>
            </w:pPr>
            <w:r w:rsidRPr="00380528">
              <w:rPr>
                <w:rFonts w:ascii="Arial" w:hAnsi="Arial" w:cs="Arial"/>
                <w:b/>
                <w:sz w:val="22"/>
                <w:szCs w:val="22"/>
              </w:rPr>
              <w:t>Experience spread over a period of more than 5 years leading up to your initial application.</w:t>
            </w:r>
          </w:p>
        </w:tc>
        <w:tc>
          <w:tcPr>
            <w:tcW w:w="992" w:type="dxa"/>
            <w:tcMar>
              <w:top w:w="57" w:type="dxa"/>
              <w:bottom w:w="57" w:type="dxa"/>
            </w:tcMar>
          </w:tcPr>
          <w:p w14:paraId="7C5AC6C2"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No</w:t>
            </w:r>
          </w:p>
        </w:tc>
      </w:tr>
      <w:tr w:rsidR="007B2BBB" w:rsidRPr="00380528" w14:paraId="48705FAC" w14:textId="77777777" w:rsidTr="007B2BBB">
        <w:tc>
          <w:tcPr>
            <w:tcW w:w="8472" w:type="dxa"/>
            <w:tcMar>
              <w:top w:w="57" w:type="dxa"/>
              <w:bottom w:w="57" w:type="dxa"/>
            </w:tcMar>
          </w:tcPr>
          <w:p w14:paraId="5BD345AD"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Periods of employment less than three months in duration.</w:t>
            </w:r>
          </w:p>
        </w:tc>
        <w:tc>
          <w:tcPr>
            <w:tcW w:w="992" w:type="dxa"/>
            <w:tcMar>
              <w:top w:w="57" w:type="dxa"/>
              <w:bottom w:w="57" w:type="dxa"/>
            </w:tcMar>
          </w:tcPr>
          <w:p w14:paraId="1A09B756"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No</w:t>
            </w:r>
          </w:p>
        </w:tc>
      </w:tr>
      <w:tr w:rsidR="007B2BBB" w:rsidRPr="00380528" w14:paraId="46A02B48" w14:textId="77777777" w:rsidTr="007B2BBB">
        <w:tc>
          <w:tcPr>
            <w:tcW w:w="8472" w:type="dxa"/>
            <w:tcMar>
              <w:top w:w="57" w:type="dxa"/>
              <w:bottom w:w="57" w:type="dxa"/>
            </w:tcMar>
          </w:tcPr>
          <w:p w14:paraId="3F394F85"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Experience gained while training to become a legal practitioner.</w:t>
            </w:r>
          </w:p>
        </w:tc>
        <w:tc>
          <w:tcPr>
            <w:tcW w:w="992" w:type="dxa"/>
            <w:tcMar>
              <w:top w:w="57" w:type="dxa"/>
              <w:bottom w:w="57" w:type="dxa"/>
            </w:tcMar>
          </w:tcPr>
          <w:p w14:paraId="749A7119" w14:textId="77777777" w:rsidR="007B2BBB" w:rsidRPr="00380528" w:rsidRDefault="007B2BBB" w:rsidP="007B2BBB">
            <w:pPr>
              <w:jc w:val="both"/>
              <w:rPr>
                <w:rFonts w:ascii="Arial" w:hAnsi="Arial" w:cs="Arial"/>
                <w:sz w:val="22"/>
                <w:szCs w:val="22"/>
              </w:rPr>
            </w:pPr>
            <w:r w:rsidRPr="00380528">
              <w:rPr>
                <w:rFonts w:ascii="Arial" w:hAnsi="Arial" w:cs="Arial"/>
                <w:sz w:val="22"/>
                <w:szCs w:val="22"/>
              </w:rPr>
              <w:t>No</w:t>
            </w:r>
          </w:p>
        </w:tc>
      </w:tr>
      <w:tr w:rsidR="007B2BBB" w:rsidRPr="005A051D" w14:paraId="645BC7CE" w14:textId="77777777" w:rsidTr="007B2BBB">
        <w:tc>
          <w:tcPr>
            <w:tcW w:w="8472" w:type="dxa"/>
            <w:tcMar>
              <w:top w:w="57" w:type="dxa"/>
              <w:bottom w:w="57" w:type="dxa"/>
            </w:tcMar>
          </w:tcPr>
          <w:p w14:paraId="5FDE3332" w14:textId="77777777" w:rsidR="007B2BBB" w:rsidRPr="00380528" w:rsidRDefault="007B2BBB" w:rsidP="007B2BBB">
            <w:pPr>
              <w:jc w:val="both"/>
              <w:rPr>
                <w:rFonts w:ascii="Arial" w:hAnsi="Arial" w:cs="Arial"/>
                <w:b/>
                <w:sz w:val="22"/>
                <w:szCs w:val="22"/>
              </w:rPr>
            </w:pPr>
            <w:r w:rsidRPr="00380528">
              <w:rPr>
                <w:rFonts w:ascii="Arial" w:hAnsi="Arial" w:cs="Arial"/>
                <w:b/>
                <w:sz w:val="22"/>
                <w:szCs w:val="22"/>
              </w:rPr>
              <w:t xml:space="preserve">Experience that is purely administrative or at a support level. </w:t>
            </w:r>
          </w:p>
        </w:tc>
        <w:tc>
          <w:tcPr>
            <w:tcW w:w="992" w:type="dxa"/>
            <w:tcMar>
              <w:top w:w="57" w:type="dxa"/>
              <w:bottom w:w="57" w:type="dxa"/>
            </w:tcMar>
          </w:tcPr>
          <w:p w14:paraId="75FA64D4" w14:textId="77777777" w:rsidR="007B2BBB" w:rsidRPr="00A064A3" w:rsidRDefault="007B2BBB" w:rsidP="007B2BBB">
            <w:pPr>
              <w:jc w:val="both"/>
              <w:rPr>
                <w:rFonts w:ascii="Arial" w:hAnsi="Arial" w:cs="Arial"/>
                <w:sz w:val="22"/>
                <w:szCs w:val="22"/>
              </w:rPr>
            </w:pPr>
            <w:r w:rsidRPr="00380528">
              <w:rPr>
                <w:rFonts w:ascii="Arial" w:hAnsi="Arial" w:cs="Arial"/>
                <w:sz w:val="22"/>
                <w:szCs w:val="22"/>
              </w:rPr>
              <w:t>No</w:t>
            </w:r>
          </w:p>
        </w:tc>
      </w:tr>
    </w:tbl>
    <w:p w14:paraId="675E05EE" w14:textId="77777777" w:rsidR="007235C1" w:rsidRDefault="007235C1" w:rsidP="007235C1">
      <w:pPr>
        <w:tabs>
          <w:tab w:val="left" w:pos="1855"/>
        </w:tabs>
        <w:jc w:val="both"/>
        <w:sectPr w:rsidR="007235C1">
          <w:headerReference w:type="default" r:id="rId24"/>
          <w:pgSz w:w="11906" w:h="16838"/>
          <w:pgMar w:top="1440" w:right="1440" w:bottom="1440" w:left="1440" w:header="708" w:footer="708" w:gutter="0"/>
          <w:cols w:space="708"/>
          <w:docGrid w:linePitch="360"/>
        </w:sectPr>
      </w:pPr>
    </w:p>
    <w:p w14:paraId="4453B0EB" w14:textId="77777777" w:rsidR="00FA68D4" w:rsidRDefault="002A0D2D" w:rsidP="00380528">
      <w:pPr>
        <w:pStyle w:val="Heading1"/>
        <w:ind w:left="709" w:hanging="709"/>
      </w:pPr>
      <w:bookmarkStart w:id="34" w:name="_3._Written_submission:_1"/>
      <w:bookmarkStart w:id="35" w:name="_Toc10811116"/>
      <w:bookmarkEnd w:id="34"/>
      <w:r>
        <w:lastRenderedPageBreak/>
        <w:t xml:space="preserve">3. </w:t>
      </w:r>
      <w:r w:rsidR="00FA68D4">
        <w:t>Written submission: Practical Experience Statement (PES)</w:t>
      </w:r>
      <w:bookmarkEnd w:id="35"/>
    </w:p>
    <w:p w14:paraId="3EA8F0E2" w14:textId="77777777" w:rsidR="00FA68D4" w:rsidRPr="00DD493F" w:rsidRDefault="002A0D2D" w:rsidP="00EB5C57">
      <w:pPr>
        <w:pStyle w:val="Heading2"/>
      </w:pPr>
      <w:bookmarkStart w:id="36" w:name="_Toc1726703"/>
      <w:bookmarkStart w:id="37" w:name="_Toc10811117"/>
      <w:r>
        <w:t xml:space="preserve">3.1 </w:t>
      </w:r>
      <w:r w:rsidR="00380528">
        <w:t xml:space="preserve"> </w:t>
      </w:r>
      <w:r w:rsidR="00FA68D4" w:rsidRPr="00DD493F">
        <w:t>What is the PES?</w:t>
      </w:r>
      <w:bookmarkEnd w:id="36"/>
      <w:bookmarkEnd w:id="37"/>
    </w:p>
    <w:p w14:paraId="67B7FCFB" w14:textId="77777777" w:rsidR="00FA68D4" w:rsidRPr="004B2265" w:rsidRDefault="00FA68D4" w:rsidP="00FA68D4">
      <w:pPr>
        <w:spacing w:after="0" w:line="240" w:lineRule="auto"/>
        <w:jc w:val="both"/>
        <w:rPr>
          <w:rFonts w:ascii="Arial" w:eastAsia="MS Mincho" w:hAnsi="Arial" w:cs="Arial"/>
        </w:rPr>
      </w:pPr>
      <w:r w:rsidRPr="004B2265">
        <w:rPr>
          <w:rFonts w:ascii="Arial" w:eastAsia="MS Mincho" w:hAnsi="Arial" w:cs="Arial"/>
        </w:rPr>
        <w:t xml:space="preserve">The PES is the first section of the written submission, and is an overview statement which sets out </w:t>
      </w:r>
      <w:r w:rsidRPr="002721A1">
        <w:rPr>
          <w:rFonts w:ascii="Arial" w:eastAsia="MS Mincho" w:hAnsi="Arial" w:cs="Arial"/>
        </w:rPr>
        <w:t xml:space="preserve">what </w:t>
      </w:r>
      <w:r w:rsidRPr="002721A1">
        <w:rPr>
          <w:rFonts w:ascii="Arial" w:eastAsia="MS Mincho" w:hAnsi="Arial" w:cs="Arial"/>
          <w:b/>
        </w:rPr>
        <w:t>relevant experience</w:t>
      </w:r>
      <w:r w:rsidRPr="004B2265">
        <w:rPr>
          <w:rFonts w:ascii="Arial" w:eastAsia="MS Mincho" w:hAnsi="Arial" w:cs="Arial"/>
        </w:rPr>
        <w:t xml:space="preserve"> you have gained to meet the eligibility requirements. It should also provide the assessors with enough information to understand </w:t>
      </w:r>
      <w:r>
        <w:rPr>
          <w:rFonts w:ascii="Arial" w:eastAsia="MS Mincho" w:hAnsi="Arial" w:cs="Arial"/>
        </w:rPr>
        <w:t xml:space="preserve">the </w:t>
      </w:r>
      <w:r w:rsidRPr="004B2265">
        <w:rPr>
          <w:rFonts w:ascii="Arial" w:eastAsia="MS Mincho" w:hAnsi="Arial" w:cs="Arial"/>
        </w:rPr>
        <w:t>context within which you work.</w:t>
      </w:r>
    </w:p>
    <w:p w14:paraId="2FC17F8B" w14:textId="77777777" w:rsidR="00FA68D4" w:rsidRPr="004B2265" w:rsidRDefault="00FA68D4" w:rsidP="00FA68D4">
      <w:pPr>
        <w:spacing w:after="0" w:line="240" w:lineRule="auto"/>
        <w:jc w:val="both"/>
        <w:rPr>
          <w:rFonts w:ascii="Arial" w:eastAsia="MS Mincho" w:hAnsi="Arial" w:cs="Arial"/>
        </w:rPr>
      </w:pPr>
    </w:p>
    <w:p w14:paraId="29140D79" w14:textId="77777777" w:rsidR="00FA68D4" w:rsidRDefault="00FA68D4" w:rsidP="00FA68D4">
      <w:pPr>
        <w:spacing w:after="0" w:line="240" w:lineRule="auto"/>
        <w:jc w:val="both"/>
        <w:rPr>
          <w:rFonts w:ascii="Arial" w:eastAsia="MS Mincho" w:hAnsi="Arial" w:cs="Arial"/>
        </w:rPr>
      </w:pPr>
      <w:r w:rsidRPr="004B2265">
        <w:rPr>
          <w:rFonts w:ascii="Arial" w:eastAsia="MS Mincho" w:hAnsi="Arial" w:cs="Arial"/>
        </w:rPr>
        <w:t>The relevant employer</w:t>
      </w:r>
      <w:r>
        <w:rPr>
          <w:rFonts w:ascii="Arial" w:eastAsia="MS Mincho" w:hAnsi="Arial" w:cs="Arial"/>
        </w:rPr>
        <w:t>(s) or supervisor(s)</w:t>
      </w:r>
      <w:r w:rsidRPr="004B2265">
        <w:rPr>
          <w:rFonts w:ascii="Arial" w:eastAsia="MS Mincho" w:hAnsi="Arial" w:cs="Arial"/>
        </w:rPr>
        <w:t xml:space="preserve"> must corroborate</w:t>
      </w:r>
      <w:r>
        <w:rPr>
          <w:rStyle w:val="FootnoteReference"/>
          <w:rFonts w:ascii="Arial" w:eastAsia="MS Mincho" w:hAnsi="Arial" w:cs="Arial"/>
        </w:rPr>
        <w:footnoteReference w:id="13"/>
      </w:r>
      <w:r w:rsidRPr="004B2265">
        <w:rPr>
          <w:rFonts w:ascii="Arial" w:eastAsia="MS Mincho" w:hAnsi="Arial" w:cs="Arial"/>
        </w:rPr>
        <w:t xml:space="preserve"> all experience within the PES. </w:t>
      </w:r>
    </w:p>
    <w:p w14:paraId="0A4F7224" w14:textId="77777777" w:rsidR="00D21800" w:rsidRPr="00CC789F" w:rsidRDefault="00D21800" w:rsidP="00D21800">
      <w:pPr>
        <w:pStyle w:val="NoSpacing"/>
        <w:rPr>
          <w:highlight w:val="green"/>
        </w:rPr>
      </w:pPr>
    </w:p>
    <w:p w14:paraId="4E4E248C" w14:textId="77777777" w:rsidR="00D21800" w:rsidRPr="008229C2" w:rsidRDefault="00D21800" w:rsidP="00E84F40">
      <w:pPr>
        <w:pStyle w:val="Heading2"/>
        <w:rPr>
          <w:rFonts w:eastAsia="MS Mincho"/>
        </w:rPr>
      </w:pPr>
      <w:bookmarkStart w:id="38" w:name="_Toc1727032"/>
      <w:bookmarkStart w:id="39" w:name="_Toc10811118"/>
      <w:r w:rsidRPr="008229C2">
        <w:rPr>
          <w:rFonts w:eastAsia="MS Mincho"/>
        </w:rPr>
        <w:t xml:space="preserve">3.2 </w:t>
      </w:r>
      <w:r w:rsidR="00380528" w:rsidRPr="008229C2">
        <w:rPr>
          <w:rFonts w:eastAsia="MS Mincho"/>
        </w:rPr>
        <w:t xml:space="preserve"> </w:t>
      </w:r>
      <w:r w:rsidRPr="008229C2">
        <w:rPr>
          <w:rFonts w:eastAsia="MS Mincho"/>
        </w:rPr>
        <w:t>Scope and structure</w:t>
      </w:r>
      <w:bookmarkEnd w:id="38"/>
      <w:bookmarkEnd w:id="39"/>
    </w:p>
    <w:p w14:paraId="3109A54D" w14:textId="77777777" w:rsidR="00D21800" w:rsidRPr="008229C2" w:rsidRDefault="00D21800" w:rsidP="00D21800">
      <w:pPr>
        <w:spacing w:after="0" w:line="240" w:lineRule="auto"/>
        <w:jc w:val="both"/>
        <w:rPr>
          <w:rFonts w:ascii="Arial" w:eastAsia="MS Mincho" w:hAnsi="Arial" w:cs="Arial"/>
        </w:rPr>
      </w:pPr>
      <w:r w:rsidRPr="008229C2">
        <w:rPr>
          <w:rFonts w:ascii="Arial" w:eastAsia="MS Mincho" w:hAnsi="Arial" w:cs="Arial"/>
        </w:rPr>
        <w:t xml:space="preserve">The PES </w:t>
      </w:r>
      <w:r w:rsidRPr="008229C2">
        <w:rPr>
          <w:rFonts w:ascii="Arial" w:eastAsia="MS Mincho" w:hAnsi="Arial" w:cs="Arial"/>
          <w:b/>
        </w:rPr>
        <w:t>must</w:t>
      </w:r>
      <w:r w:rsidRPr="008229C2">
        <w:rPr>
          <w:rFonts w:ascii="Arial" w:eastAsia="MS Mincho" w:hAnsi="Arial" w:cs="Arial"/>
        </w:rPr>
        <w:t xml:space="preserve"> </w:t>
      </w:r>
      <w:r w:rsidRPr="008229C2">
        <w:rPr>
          <w:rFonts w:ascii="Arial" w:hAnsi="Arial" w:cs="Arial"/>
        </w:rPr>
        <w:t xml:space="preserve">describe the relevant planning law experience you have gained and cover </w:t>
      </w:r>
      <w:r w:rsidRPr="008229C2">
        <w:rPr>
          <w:rFonts w:ascii="Arial" w:hAnsi="Arial" w:cs="Arial"/>
          <w:b/>
        </w:rPr>
        <w:t>five of the areas of practice in List A</w:t>
      </w:r>
      <w:r w:rsidRPr="008229C2">
        <w:rPr>
          <w:rStyle w:val="FootnoteReference"/>
          <w:rFonts w:ascii="Arial" w:hAnsi="Arial" w:cs="Arial"/>
          <w:b/>
        </w:rPr>
        <w:footnoteReference w:id="14"/>
      </w:r>
      <w:r w:rsidRPr="008229C2">
        <w:rPr>
          <w:rFonts w:ascii="Arial" w:eastAsia="MS Mincho" w:hAnsi="Arial" w:cs="Arial"/>
        </w:rPr>
        <w:t>. It must be current up to a month prior to submission (though you do not necessarily need to be working in planning law when submitting your application</w:t>
      </w:r>
      <w:r w:rsidRPr="008229C2">
        <w:rPr>
          <w:rStyle w:val="FootnoteReference"/>
          <w:rFonts w:ascii="Arial" w:eastAsia="MS Mincho" w:hAnsi="Arial" w:cs="Arial"/>
        </w:rPr>
        <w:footnoteReference w:id="15"/>
      </w:r>
      <w:r w:rsidRPr="008229C2">
        <w:rPr>
          <w:rFonts w:ascii="Arial" w:eastAsia="MS Mincho" w:hAnsi="Arial" w:cs="Arial"/>
        </w:rPr>
        <w:t xml:space="preserve">). </w:t>
      </w:r>
    </w:p>
    <w:p w14:paraId="5AE48A43" w14:textId="77777777" w:rsidR="00D21800" w:rsidRPr="008229C2" w:rsidRDefault="00D21800" w:rsidP="00D21800">
      <w:pPr>
        <w:spacing w:after="0" w:line="240" w:lineRule="auto"/>
        <w:jc w:val="both"/>
        <w:rPr>
          <w:rFonts w:ascii="Arial" w:eastAsia="MS Mincho" w:hAnsi="Arial" w:cs="Arial"/>
        </w:rPr>
      </w:pPr>
    </w:p>
    <w:p w14:paraId="20DA0BE2" w14:textId="77777777" w:rsidR="00D21800" w:rsidRPr="008229C2" w:rsidRDefault="00D21800" w:rsidP="00D21800">
      <w:pPr>
        <w:spacing w:after="0" w:line="240" w:lineRule="auto"/>
        <w:jc w:val="both"/>
        <w:rPr>
          <w:rFonts w:ascii="Arial" w:eastAsia="MS Mincho" w:hAnsi="Arial" w:cs="Arial"/>
        </w:rPr>
      </w:pPr>
      <w:r w:rsidRPr="008229C2">
        <w:rPr>
          <w:rFonts w:ascii="Arial" w:eastAsia="MS Mincho" w:hAnsi="Arial" w:cs="Arial"/>
        </w:rPr>
        <w:t xml:space="preserve">It is recommended that the PES be structured in chronological order, role by role, to provide comprehensive coverage of your experience to date. </w:t>
      </w:r>
    </w:p>
    <w:p w14:paraId="50F40DEB" w14:textId="77777777" w:rsidR="00D21800" w:rsidRPr="008229C2" w:rsidRDefault="00D21800" w:rsidP="00D21800">
      <w:pPr>
        <w:spacing w:after="0" w:line="240" w:lineRule="auto"/>
        <w:jc w:val="both"/>
        <w:rPr>
          <w:rFonts w:ascii="Arial" w:eastAsia="MS Mincho" w:hAnsi="Arial" w:cs="Arial"/>
        </w:rPr>
      </w:pPr>
    </w:p>
    <w:p w14:paraId="6AB6C04A" w14:textId="77777777" w:rsidR="00D21800" w:rsidRPr="008229C2" w:rsidRDefault="00D21800" w:rsidP="00D21800">
      <w:pPr>
        <w:spacing w:after="0" w:line="240" w:lineRule="auto"/>
        <w:jc w:val="both"/>
        <w:rPr>
          <w:rFonts w:ascii="Arial" w:eastAsia="MS Mincho" w:hAnsi="Arial" w:cs="Arial"/>
        </w:rPr>
      </w:pPr>
      <w:r w:rsidRPr="008229C2">
        <w:rPr>
          <w:rFonts w:ascii="Arial" w:eastAsia="MS Mincho" w:hAnsi="Arial" w:cs="Arial"/>
        </w:rPr>
        <w:t xml:space="preserve">For each position you have held, the PES </w:t>
      </w:r>
      <w:r w:rsidRPr="008229C2">
        <w:rPr>
          <w:rFonts w:ascii="Arial" w:eastAsia="MS Mincho" w:hAnsi="Arial" w:cs="Arial"/>
          <w:b/>
        </w:rPr>
        <w:t>must</w:t>
      </w:r>
      <w:r w:rsidRPr="008229C2">
        <w:rPr>
          <w:rFonts w:ascii="Arial" w:eastAsia="MS Mincho" w:hAnsi="Arial" w:cs="Arial"/>
        </w:rPr>
        <w:t xml:space="preserve"> include:</w:t>
      </w:r>
    </w:p>
    <w:p w14:paraId="77A52294" w14:textId="77777777" w:rsidR="00D21800" w:rsidRPr="008229C2" w:rsidRDefault="00D21800" w:rsidP="00D21800">
      <w:pPr>
        <w:spacing w:after="0" w:line="240" w:lineRule="auto"/>
        <w:jc w:val="both"/>
        <w:rPr>
          <w:rFonts w:ascii="Arial" w:eastAsia="MS Mincho" w:hAnsi="Arial" w:cs="Arial"/>
        </w:rPr>
      </w:pPr>
    </w:p>
    <w:p w14:paraId="36D3D60E" w14:textId="77777777" w:rsidR="00D21800" w:rsidRPr="008229C2" w:rsidRDefault="00D21800" w:rsidP="00D21800">
      <w:pPr>
        <w:numPr>
          <w:ilvl w:val="0"/>
          <w:numId w:val="3"/>
        </w:numPr>
        <w:spacing w:after="0" w:line="240" w:lineRule="auto"/>
        <w:jc w:val="both"/>
        <w:rPr>
          <w:rFonts w:ascii="Arial" w:eastAsia="MS Mincho" w:hAnsi="Arial" w:cs="Arial"/>
        </w:rPr>
      </w:pPr>
      <w:r w:rsidRPr="008229C2">
        <w:rPr>
          <w:rFonts w:ascii="Arial" w:eastAsia="MS Mincho" w:hAnsi="Arial" w:cs="Arial"/>
        </w:rPr>
        <w:t>the name and type of employer e.g. public sector, private sector;</w:t>
      </w:r>
    </w:p>
    <w:p w14:paraId="4CCAC3CC" w14:textId="77777777" w:rsidR="00D21800" w:rsidRPr="008229C2" w:rsidRDefault="00D21800" w:rsidP="00D21800">
      <w:pPr>
        <w:numPr>
          <w:ilvl w:val="0"/>
          <w:numId w:val="3"/>
        </w:numPr>
        <w:spacing w:after="0" w:line="240" w:lineRule="auto"/>
        <w:jc w:val="both"/>
        <w:rPr>
          <w:rFonts w:ascii="Arial" w:eastAsia="MS Mincho" w:hAnsi="Arial" w:cs="Arial"/>
        </w:rPr>
      </w:pPr>
      <w:r w:rsidRPr="008229C2">
        <w:rPr>
          <w:rFonts w:ascii="Arial" w:eastAsia="MS Mincho" w:hAnsi="Arial" w:cs="Arial"/>
        </w:rPr>
        <w:t xml:space="preserve">the nature of the organisation (law firm, local planning authority, multi-disciplinary practice etc.); </w:t>
      </w:r>
    </w:p>
    <w:p w14:paraId="0833F943" w14:textId="77777777" w:rsidR="00D21800" w:rsidRPr="008229C2" w:rsidRDefault="00D21800" w:rsidP="00D21800">
      <w:pPr>
        <w:numPr>
          <w:ilvl w:val="0"/>
          <w:numId w:val="3"/>
        </w:numPr>
        <w:spacing w:after="0" w:line="240" w:lineRule="auto"/>
        <w:jc w:val="both"/>
        <w:rPr>
          <w:rFonts w:ascii="Arial" w:eastAsia="MS Mincho" w:hAnsi="Arial" w:cs="Arial"/>
        </w:rPr>
      </w:pPr>
      <w:r w:rsidRPr="008229C2">
        <w:rPr>
          <w:rFonts w:ascii="Arial" w:eastAsia="MS Mincho" w:hAnsi="Arial" w:cs="Arial"/>
        </w:rPr>
        <w:t>your own job description: a summary of the main role and responsibilities;</w:t>
      </w:r>
    </w:p>
    <w:p w14:paraId="3F2C8002" w14:textId="77777777" w:rsidR="00D21800" w:rsidRPr="008229C2" w:rsidRDefault="00D21800" w:rsidP="00D21800">
      <w:pPr>
        <w:numPr>
          <w:ilvl w:val="0"/>
          <w:numId w:val="3"/>
        </w:numPr>
        <w:spacing w:after="0" w:line="240" w:lineRule="auto"/>
        <w:jc w:val="both"/>
        <w:rPr>
          <w:rFonts w:ascii="Arial" w:eastAsia="MS Mincho" w:hAnsi="Arial" w:cs="Arial"/>
        </w:rPr>
      </w:pPr>
      <w:r w:rsidRPr="008229C2">
        <w:rPr>
          <w:rFonts w:ascii="Arial" w:eastAsia="MS Mincho" w:hAnsi="Arial" w:cs="Arial"/>
        </w:rPr>
        <w:t>the nature of the work you undertook in the role; and</w:t>
      </w:r>
    </w:p>
    <w:p w14:paraId="313CAEBB" w14:textId="77777777" w:rsidR="00D21800" w:rsidRPr="008229C2" w:rsidRDefault="00D21800" w:rsidP="00D21800">
      <w:pPr>
        <w:numPr>
          <w:ilvl w:val="0"/>
          <w:numId w:val="3"/>
        </w:numPr>
        <w:spacing w:after="0" w:line="240" w:lineRule="auto"/>
        <w:jc w:val="both"/>
        <w:rPr>
          <w:rFonts w:ascii="Arial" w:eastAsia="MS Mincho" w:hAnsi="Arial" w:cs="Arial"/>
        </w:rPr>
      </w:pPr>
      <w:r w:rsidRPr="008229C2">
        <w:rPr>
          <w:rFonts w:ascii="Arial" w:eastAsia="MS Mincho" w:hAnsi="Arial" w:cs="Arial"/>
        </w:rPr>
        <w:t>dates and time periods covered.</w:t>
      </w:r>
    </w:p>
    <w:p w14:paraId="007DCDA8" w14:textId="77777777" w:rsidR="00D21800" w:rsidRPr="008229C2" w:rsidRDefault="00D21800" w:rsidP="00D21800">
      <w:pPr>
        <w:spacing w:after="0" w:line="240" w:lineRule="auto"/>
        <w:jc w:val="both"/>
        <w:rPr>
          <w:rFonts w:ascii="Arial" w:eastAsia="MS Mincho" w:hAnsi="Arial" w:cs="Arial"/>
        </w:rPr>
      </w:pPr>
    </w:p>
    <w:p w14:paraId="0773DF68" w14:textId="77777777" w:rsidR="00D21800" w:rsidRPr="008229C2" w:rsidRDefault="00D21800" w:rsidP="00D21800">
      <w:pPr>
        <w:spacing w:after="0" w:line="240" w:lineRule="auto"/>
        <w:jc w:val="both"/>
        <w:rPr>
          <w:rFonts w:ascii="Arial" w:eastAsia="MS Mincho" w:hAnsi="Arial" w:cs="Arial"/>
        </w:rPr>
      </w:pPr>
      <w:r w:rsidRPr="008229C2">
        <w:rPr>
          <w:rFonts w:eastAsia="MS Mincho" w:cs="Arial"/>
          <w:noProof/>
          <w:lang w:eastAsia="en-GB"/>
        </w:rPr>
        <mc:AlternateContent>
          <mc:Choice Requires="wps">
            <w:drawing>
              <wp:anchor distT="45720" distB="45720" distL="114300" distR="114300" simplePos="0" relativeHeight="251658248" behindDoc="0" locked="0" layoutInCell="1" allowOverlap="1" wp14:anchorId="3A7D9648" wp14:editId="7EFB121B">
                <wp:simplePos x="0" y="0"/>
                <wp:positionH relativeFrom="margin">
                  <wp:align>right</wp:align>
                </wp:positionH>
                <wp:positionV relativeFrom="paragraph">
                  <wp:posOffset>516890</wp:posOffset>
                </wp:positionV>
                <wp:extent cx="5704205" cy="1095375"/>
                <wp:effectExtent l="19050" t="19050" r="1079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095375"/>
                        </a:xfrm>
                        <a:prstGeom prst="roundRect">
                          <a:avLst/>
                        </a:prstGeom>
                        <a:solidFill>
                          <a:srgbClr val="FFCE00"/>
                        </a:solidFill>
                        <a:ln w="38100">
                          <a:solidFill>
                            <a:srgbClr val="004B74"/>
                          </a:solidFill>
                          <a:miter lim="800000"/>
                          <a:headEnd/>
                          <a:tailEnd/>
                        </a:ln>
                      </wps:spPr>
                      <wps:txbx>
                        <w:txbxContent>
                          <w:p w14:paraId="1222EFA1" w14:textId="77777777" w:rsidR="00336905" w:rsidRDefault="00336905" w:rsidP="00D21800">
                            <w:pPr>
                              <w:pStyle w:val="NoSpacing"/>
                              <w:jc w:val="both"/>
                              <w:rPr>
                                <w:b/>
                                <w:color w:val="004B74"/>
                                <w:sz w:val="24"/>
                                <w:szCs w:val="24"/>
                              </w:rPr>
                            </w:pPr>
                            <w:r>
                              <w:rPr>
                                <w:b/>
                                <w:color w:val="004B74"/>
                                <w:sz w:val="24"/>
                                <w:szCs w:val="24"/>
                              </w:rPr>
                              <w:t>What if I have achieved more?</w:t>
                            </w:r>
                          </w:p>
                          <w:p w14:paraId="450EA2D7" w14:textId="77777777" w:rsidR="00336905" w:rsidRPr="005A6CD4" w:rsidRDefault="00336905" w:rsidP="00D21800">
                            <w:pPr>
                              <w:pStyle w:val="NoSpacing"/>
                              <w:jc w:val="both"/>
                              <w:rPr>
                                <w:b/>
                                <w:color w:val="004B74"/>
                                <w:sz w:val="24"/>
                                <w:szCs w:val="24"/>
                              </w:rPr>
                            </w:pPr>
                          </w:p>
                          <w:p w14:paraId="140D1F13" w14:textId="77777777" w:rsidR="00336905" w:rsidRPr="005A6CD4" w:rsidRDefault="00336905" w:rsidP="00D21800">
                            <w:pPr>
                              <w:jc w:val="both"/>
                              <w:rPr>
                                <w:rFonts w:ascii="Arial" w:eastAsia="MS Mincho" w:hAnsi="Arial" w:cs="Arial"/>
                                <w:color w:val="004B74"/>
                              </w:rPr>
                            </w:pPr>
                            <w:r w:rsidRPr="005A6CD4">
                              <w:rPr>
                                <w:rFonts w:ascii="Arial" w:eastAsia="MS Mincho" w:hAnsi="Arial" w:cs="Arial"/>
                                <w:color w:val="004B74"/>
                              </w:rPr>
                              <w:t>If you exceed the minimum experience requirements, you are encouraged to d</w:t>
                            </w:r>
                            <w:r>
                              <w:rPr>
                                <w:rFonts w:ascii="Arial" w:eastAsia="MS Mincho" w:hAnsi="Arial" w:cs="Arial"/>
                                <w:color w:val="004B74"/>
                              </w:rPr>
                              <w:t>emonstrate</w:t>
                            </w:r>
                            <w:r w:rsidRPr="005A6CD4">
                              <w:rPr>
                                <w:rFonts w:ascii="Arial" w:eastAsia="MS Mincho" w:hAnsi="Arial" w:cs="Arial"/>
                                <w:color w:val="004B74"/>
                              </w:rPr>
                              <w:t xml:space="preserve"> this additional experience within the PES as long as it is supported by </w:t>
                            </w:r>
                            <w:r>
                              <w:rPr>
                                <w:rFonts w:ascii="Arial" w:eastAsia="MS Mincho" w:hAnsi="Arial" w:cs="Arial"/>
                                <w:color w:val="004B74"/>
                              </w:rPr>
                              <w:t>a Corroborator Declaration Form</w:t>
                            </w:r>
                            <w:r w:rsidRPr="005A6CD4">
                              <w:rPr>
                                <w:rFonts w:ascii="Arial" w:eastAsia="MS Mincho" w:hAnsi="Arial" w:cs="Arial"/>
                                <w:color w:val="004B7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A7D9648" id="_x0000_s1028" style="position:absolute;left:0;text-align:left;margin-left:397.95pt;margin-top:40.7pt;width:449.15pt;height:86.2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" fillcolor="#ffce00" strokecolor="#004b74" strokeweight="3pt">
                <v:stroke joinstyle="miter"/>
                <v:textbox>
                  <w:txbxContent>
                    <w:p w14:paraId="1222EFA1" w14:textId="77777777" w:rsidR="00336905" w:rsidRDefault="00336905" w:rsidP="00D21800">
                      <w:pPr>
                        <w:pStyle w:val="NoSpacing"/>
                        <w:jc w:val="both"/>
                        <w:rPr>
                          <w:b/>
                          <w:color w:val="004B74"/>
                          <w:sz w:val="24"/>
                          <w:szCs w:val="24"/>
                        </w:rPr>
                      </w:pPr>
                      <w:r>
                        <w:rPr>
                          <w:b/>
                          <w:color w:val="004B74"/>
                          <w:sz w:val="24"/>
                          <w:szCs w:val="24"/>
                        </w:rPr>
                        <w:t>What if I have achieved more?</w:t>
                      </w:r>
                    </w:p>
                    <w:p w14:paraId="450EA2D7" w14:textId="77777777" w:rsidR="00336905" w:rsidRPr="005A6CD4" w:rsidRDefault="00336905" w:rsidP="00D21800">
                      <w:pPr>
                        <w:pStyle w:val="NoSpacing"/>
                        <w:jc w:val="both"/>
                        <w:rPr>
                          <w:b/>
                          <w:color w:val="004B74"/>
                          <w:sz w:val="24"/>
                          <w:szCs w:val="24"/>
                        </w:rPr>
                      </w:pPr>
                    </w:p>
                    <w:p w14:paraId="140D1F13" w14:textId="77777777" w:rsidR="00336905" w:rsidRPr="005A6CD4" w:rsidRDefault="00336905" w:rsidP="00D21800">
                      <w:pPr>
                        <w:jc w:val="both"/>
                        <w:rPr>
                          <w:rFonts w:ascii="Arial" w:eastAsia="MS Mincho" w:hAnsi="Arial" w:cs="Arial"/>
                          <w:color w:val="004B74"/>
                        </w:rPr>
                      </w:pPr>
                      <w:r w:rsidRPr="005A6CD4">
                        <w:rPr>
                          <w:rFonts w:ascii="Arial" w:eastAsia="MS Mincho" w:hAnsi="Arial" w:cs="Arial"/>
                          <w:color w:val="004B74"/>
                        </w:rPr>
                        <w:t>If you exceed the minimum experience requirements, you are encouraged to d</w:t>
                      </w:r>
                      <w:r>
                        <w:rPr>
                          <w:rFonts w:ascii="Arial" w:eastAsia="MS Mincho" w:hAnsi="Arial" w:cs="Arial"/>
                          <w:color w:val="004B74"/>
                        </w:rPr>
                        <w:t>emonstrate</w:t>
                      </w:r>
                      <w:r w:rsidRPr="005A6CD4">
                        <w:rPr>
                          <w:rFonts w:ascii="Arial" w:eastAsia="MS Mincho" w:hAnsi="Arial" w:cs="Arial"/>
                          <w:color w:val="004B74"/>
                        </w:rPr>
                        <w:t xml:space="preserve"> this additional experience within the PES as long as it is supported by </w:t>
                      </w:r>
                      <w:r>
                        <w:rPr>
                          <w:rFonts w:ascii="Arial" w:eastAsia="MS Mincho" w:hAnsi="Arial" w:cs="Arial"/>
                          <w:color w:val="004B74"/>
                        </w:rPr>
                        <w:t>a Corroborator Declaration Form</w:t>
                      </w:r>
                      <w:r w:rsidRPr="005A6CD4">
                        <w:rPr>
                          <w:rFonts w:ascii="Arial" w:eastAsia="MS Mincho" w:hAnsi="Arial" w:cs="Arial"/>
                          <w:color w:val="004B74"/>
                        </w:rPr>
                        <w:t>.</w:t>
                      </w:r>
                    </w:p>
                  </w:txbxContent>
                </v:textbox>
                <w10:wrap type="square" anchorx="margin"/>
              </v:roundrect>
            </w:pict>
          </mc:Fallback>
        </mc:AlternateContent>
      </w:r>
      <w:r w:rsidRPr="008229C2">
        <w:rPr>
          <w:rFonts w:ascii="Arial" w:eastAsia="MS Mincho" w:hAnsi="Arial" w:cs="Arial"/>
        </w:rPr>
        <w:t>It is also helpful to provide information on the size of the organisation and where you sit within the organisational structure, but this is not a requirement.</w:t>
      </w:r>
    </w:p>
    <w:p w14:paraId="1A81F0B1" w14:textId="77777777" w:rsidR="00D21800" w:rsidRDefault="00D21800" w:rsidP="00D21800">
      <w:pPr>
        <w:pStyle w:val="NoSpacing"/>
        <w:rPr>
          <w:highlight w:val="green"/>
        </w:rPr>
      </w:pPr>
    </w:p>
    <w:p w14:paraId="717AAFBA" w14:textId="77777777" w:rsidR="008229C2" w:rsidRPr="008229C2" w:rsidRDefault="008229C2" w:rsidP="00D21800">
      <w:pPr>
        <w:pStyle w:val="NoSpacing"/>
      </w:pPr>
    </w:p>
    <w:p w14:paraId="112803F3" w14:textId="77777777" w:rsidR="00D21800" w:rsidRPr="008229C2" w:rsidRDefault="00D21800" w:rsidP="00D21800">
      <w:pPr>
        <w:pStyle w:val="Heading2"/>
        <w:rPr>
          <w:rFonts w:eastAsia="MS Mincho" w:cs="Arial"/>
          <w:b w:val="0"/>
        </w:rPr>
      </w:pPr>
      <w:bookmarkStart w:id="40" w:name="_Toc10811119"/>
      <w:bookmarkStart w:id="41" w:name="_Toc950020"/>
      <w:bookmarkStart w:id="42" w:name="_Toc1727034"/>
      <w:r w:rsidRPr="008229C2">
        <w:rPr>
          <w:rFonts w:eastAsia="MS Mincho" w:cs="Arial"/>
        </w:rPr>
        <w:lastRenderedPageBreak/>
        <w:t xml:space="preserve">3.3 </w:t>
      </w:r>
      <w:r w:rsidR="008229C2">
        <w:rPr>
          <w:rFonts w:eastAsia="MS Mincho" w:cs="Arial"/>
        </w:rPr>
        <w:t xml:space="preserve"> </w:t>
      </w:r>
      <w:r w:rsidRPr="008229C2">
        <w:rPr>
          <w:rFonts w:eastAsia="MS Mincho" w:cs="Arial"/>
        </w:rPr>
        <w:t>Articulating your role</w:t>
      </w:r>
      <w:bookmarkEnd w:id="40"/>
    </w:p>
    <w:p w14:paraId="17DDBC90" w14:textId="77777777" w:rsidR="00D21800" w:rsidRPr="008229C2" w:rsidRDefault="00D21800" w:rsidP="00D21800">
      <w:pPr>
        <w:spacing w:after="0" w:line="240" w:lineRule="auto"/>
        <w:jc w:val="both"/>
        <w:rPr>
          <w:rFonts w:ascii="Arial" w:eastAsia="MS Mincho" w:hAnsi="Arial" w:cs="Arial"/>
        </w:rPr>
      </w:pPr>
      <w:r w:rsidRPr="008229C2">
        <w:rPr>
          <w:rFonts w:ascii="Arial" w:eastAsia="MS Mincho" w:hAnsi="Arial" w:cs="Arial"/>
        </w:rPr>
        <w:t xml:space="preserve">The PES is a factual account of your </w:t>
      </w:r>
      <w:r w:rsidRPr="008229C2">
        <w:rPr>
          <w:rFonts w:ascii="Arial" w:eastAsia="MS Mincho" w:hAnsi="Arial" w:cs="Arial"/>
          <w:b/>
        </w:rPr>
        <w:t>own</w:t>
      </w:r>
      <w:r w:rsidRPr="008229C2">
        <w:rPr>
          <w:rFonts w:ascii="Arial" w:eastAsia="MS Mincho" w:hAnsi="Arial" w:cs="Arial"/>
        </w:rPr>
        <w:t xml:space="preserve"> professional responsibilities and an overview of your experience; it does not need to focus on competencies. Where you have been involved in group tasks or projects, you must describe how you personally contributed to the project as a whole. It is not necessarily expected that you will have been managing entire projects or been involved in a project in its entirety. Some projects you have been involved in may not have reached completion when you are finalising your submission.</w:t>
      </w:r>
    </w:p>
    <w:p w14:paraId="56EE48EE" w14:textId="77777777" w:rsidR="00D21800" w:rsidRPr="008229C2" w:rsidRDefault="00D21800" w:rsidP="00D21800">
      <w:pPr>
        <w:spacing w:after="0" w:line="240" w:lineRule="auto"/>
        <w:jc w:val="both"/>
        <w:rPr>
          <w:rFonts w:ascii="Arial" w:eastAsia="MS Mincho" w:hAnsi="Arial" w:cs="Arial"/>
          <w:sz w:val="14"/>
          <w:szCs w:val="14"/>
        </w:rPr>
      </w:pPr>
    </w:p>
    <w:p w14:paraId="28939B4F" w14:textId="77777777" w:rsidR="00D21800" w:rsidRPr="008229C2" w:rsidRDefault="008229C2" w:rsidP="00D21800">
      <w:pPr>
        <w:spacing w:after="0" w:line="240" w:lineRule="auto"/>
        <w:jc w:val="both"/>
        <w:rPr>
          <w:rFonts w:ascii="Arial" w:eastAsia="MS Mincho" w:hAnsi="Arial" w:cs="Arial"/>
        </w:rPr>
      </w:pPr>
      <w:r w:rsidRPr="00CC789F">
        <w:rPr>
          <w:rFonts w:eastAsia="MS Mincho" w:cs="Arial"/>
          <w:noProof/>
          <w:highlight w:val="green"/>
          <w:lang w:eastAsia="en-GB"/>
        </w:rPr>
        <mc:AlternateContent>
          <mc:Choice Requires="wps">
            <w:drawing>
              <wp:anchor distT="45720" distB="45720" distL="114300" distR="114300" simplePos="0" relativeHeight="251658249" behindDoc="0" locked="0" layoutInCell="1" allowOverlap="1" wp14:anchorId="59EC79C0" wp14:editId="6007B28F">
                <wp:simplePos x="0" y="0"/>
                <wp:positionH relativeFrom="margin">
                  <wp:posOffset>0</wp:posOffset>
                </wp:positionH>
                <wp:positionV relativeFrom="paragraph">
                  <wp:posOffset>706755</wp:posOffset>
                </wp:positionV>
                <wp:extent cx="5704205" cy="1617345"/>
                <wp:effectExtent l="19050" t="19050" r="10795"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617345"/>
                        </a:xfrm>
                        <a:prstGeom prst="roundRect">
                          <a:avLst/>
                        </a:prstGeom>
                        <a:solidFill>
                          <a:srgbClr val="FFCE00"/>
                        </a:solidFill>
                        <a:ln w="38100">
                          <a:solidFill>
                            <a:srgbClr val="004B74"/>
                          </a:solidFill>
                          <a:miter lim="800000"/>
                          <a:headEnd/>
                          <a:tailEnd/>
                        </a:ln>
                      </wps:spPr>
                      <wps:txbx>
                        <w:txbxContent>
                          <w:p w14:paraId="2B8D9076" w14:textId="77777777" w:rsidR="00336905" w:rsidRDefault="00336905" w:rsidP="00D21800">
                            <w:pPr>
                              <w:pStyle w:val="NoSpacing"/>
                              <w:jc w:val="both"/>
                              <w:rPr>
                                <w:b/>
                                <w:color w:val="004B74"/>
                                <w:sz w:val="24"/>
                                <w:szCs w:val="24"/>
                              </w:rPr>
                            </w:pPr>
                            <w:r>
                              <w:rPr>
                                <w:b/>
                                <w:color w:val="004B74"/>
                                <w:sz w:val="24"/>
                                <w:szCs w:val="24"/>
                              </w:rPr>
                              <w:t>Finding it difficult to explain your experience?</w:t>
                            </w:r>
                          </w:p>
                          <w:p w14:paraId="2908EB2C" w14:textId="77777777" w:rsidR="00336905" w:rsidRPr="00F73CC3" w:rsidRDefault="00336905" w:rsidP="00D21800">
                            <w:pPr>
                              <w:pStyle w:val="NoSpacing"/>
                              <w:jc w:val="both"/>
                              <w:rPr>
                                <w:b/>
                                <w:color w:val="004B74"/>
                                <w:sz w:val="24"/>
                                <w:szCs w:val="24"/>
                              </w:rPr>
                            </w:pPr>
                          </w:p>
                          <w:p w14:paraId="260B7F86" w14:textId="77777777" w:rsidR="00336905" w:rsidRDefault="00336905" w:rsidP="00D21800">
                            <w:pPr>
                              <w:spacing w:after="0" w:line="240" w:lineRule="auto"/>
                              <w:jc w:val="both"/>
                              <w:rPr>
                                <w:rFonts w:ascii="Arial" w:hAnsi="Arial" w:cs="Arial"/>
                                <w:color w:val="004B74"/>
                              </w:rPr>
                            </w:pPr>
                            <w:r>
                              <w:rPr>
                                <w:rFonts w:ascii="Arial" w:hAnsi="Arial" w:cs="Arial"/>
                                <w:color w:val="004B74"/>
                              </w:rPr>
                              <w:t>Make u</w:t>
                            </w:r>
                            <w:r w:rsidRPr="00F73CC3">
                              <w:rPr>
                                <w:rFonts w:ascii="Arial" w:hAnsi="Arial" w:cs="Arial"/>
                                <w:color w:val="004B74"/>
                              </w:rPr>
                              <w:t>se</w:t>
                            </w:r>
                            <w:r>
                              <w:rPr>
                                <w:rFonts w:ascii="Arial" w:hAnsi="Arial" w:cs="Arial"/>
                                <w:color w:val="004B74"/>
                              </w:rPr>
                              <w:t xml:space="preserve"> of</w:t>
                            </w:r>
                            <w:r w:rsidRPr="00F73CC3">
                              <w:rPr>
                                <w:rFonts w:ascii="Arial" w:hAnsi="Arial" w:cs="Arial"/>
                                <w:color w:val="004B74"/>
                              </w:rPr>
                              <w:t xml:space="preserve"> bullet points, tables and / or a timeline to present your experience clearly.</w:t>
                            </w:r>
                          </w:p>
                          <w:p w14:paraId="121FD38A" w14:textId="77777777" w:rsidR="00336905" w:rsidRDefault="00336905" w:rsidP="00D21800">
                            <w:pPr>
                              <w:spacing w:after="0" w:line="240" w:lineRule="auto"/>
                              <w:jc w:val="both"/>
                              <w:rPr>
                                <w:rFonts w:ascii="Arial" w:hAnsi="Arial" w:cs="Arial"/>
                                <w:color w:val="004B74"/>
                              </w:rPr>
                            </w:pPr>
                          </w:p>
                          <w:p w14:paraId="2158A24D" w14:textId="77777777" w:rsidR="00336905" w:rsidRPr="00F73CC3" w:rsidRDefault="00336905" w:rsidP="00D21800">
                            <w:pPr>
                              <w:spacing w:after="0" w:line="240" w:lineRule="auto"/>
                              <w:jc w:val="both"/>
                              <w:rPr>
                                <w:rFonts w:ascii="Arial" w:eastAsia="MS Mincho" w:hAnsi="Arial" w:cs="Arial"/>
                                <w:color w:val="004B74"/>
                              </w:rPr>
                            </w:pPr>
                            <w:r w:rsidRPr="00F73CC3">
                              <w:rPr>
                                <w:rFonts w:ascii="Arial" w:eastAsia="MS Mincho" w:hAnsi="Arial" w:cs="Arial"/>
                                <w:color w:val="004B74"/>
                              </w:rPr>
                              <w:t xml:space="preserve">If you gained some of your experience in areas that were not solely planning </w:t>
                            </w:r>
                            <w:r>
                              <w:rPr>
                                <w:rFonts w:ascii="Arial" w:eastAsia="MS Mincho" w:hAnsi="Arial" w:cs="Arial"/>
                                <w:color w:val="004B74"/>
                              </w:rPr>
                              <w:t xml:space="preserve">law </w:t>
                            </w:r>
                            <w:r w:rsidRPr="00F73CC3">
                              <w:rPr>
                                <w:rFonts w:ascii="Arial" w:eastAsia="MS Mincho" w:hAnsi="Arial" w:cs="Arial"/>
                                <w:color w:val="004B74"/>
                              </w:rPr>
                              <w:t>related, you need to estimate</w:t>
                            </w:r>
                            <w:r>
                              <w:rPr>
                                <w:rFonts w:ascii="Arial" w:eastAsia="MS Mincho" w:hAnsi="Arial" w:cs="Arial"/>
                                <w:color w:val="004B74"/>
                              </w:rPr>
                              <w:t xml:space="preserve"> and clearly set out</w:t>
                            </w:r>
                            <w:r w:rsidRPr="00F73CC3">
                              <w:rPr>
                                <w:rFonts w:ascii="Arial" w:eastAsia="MS Mincho" w:hAnsi="Arial" w:cs="Arial"/>
                                <w:color w:val="004B74"/>
                              </w:rPr>
                              <w:t xml:space="preserve"> the </w:t>
                            </w:r>
                            <w:r w:rsidRPr="00F73CC3">
                              <w:rPr>
                                <w:rFonts w:ascii="Arial" w:eastAsia="MS Mincho" w:hAnsi="Arial" w:cs="Arial"/>
                                <w:b/>
                                <w:color w:val="004B74"/>
                              </w:rPr>
                              <w:t>proportion</w:t>
                            </w:r>
                            <w:r w:rsidRPr="00F73CC3">
                              <w:rPr>
                                <w:rFonts w:ascii="Arial" w:eastAsia="MS Mincho" w:hAnsi="Arial" w:cs="Arial"/>
                                <w:color w:val="004B74"/>
                              </w:rPr>
                              <w:t xml:space="preserve"> of your time that was devoted to planning </w:t>
                            </w:r>
                            <w:r>
                              <w:rPr>
                                <w:rFonts w:ascii="Arial" w:eastAsia="MS Mincho" w:hAnsi="Arial" w:cs="Arial"/>
                                <w:color w:val="004B74"/>
                              </w:rPr>
                              <w:t xml:space="preserve">law </w:t>
                            </w:r>
                            <w:r w:rsidRPr="00F73CC3">
                              <w:rPr>
                                <w:rFonts w:ascii="Arial" w:eastAsia="MS Mincho" w:hAnsi="Arial" w:cs="Arial"/>
                                <w:color w:val="004B74"/>
                              </w:rPr>
                              <w:t>respo</w:t>
                            </w:r>
                            <w:r w:rsidRPr="008229C2">
                              <w:rPr>
                                <w:rFonts w:ascii="Arial" w:eastAsia="MS Mincho" w:hAnsi="Arial" w:cs="Arial"/>
                                <w:color w:val="004B74"/>
                              </w:rPr>
                              <w:t xml:space="preserve">nsibilities (see </w:t>
                            </w:r>
                            <w:hyperlink w:anchor="_2.4__Calculating" w:history="1">
                              <w:r w:rsidRPr="008229C2">
                                <w:rPr>
                                  <w:rStyle w:val="Hyperlink"/>
                                  <w:rFonts w:ascii="Arial" w:eastAsia="MS Mincho" w:hAnsi="Arial" w:cs="Arial"/>
                                </w:rPr>
                                <w:t>section 2.4</w:t>
                              </w:r>
                            </w:hyperlink>
                            <w:r w:rsidRPr="008229C2">
                              <w:rPr>
                                <w:rFonts w:ascii="Arial" w:eastAsia="MS Mincho" w:hAnsi="Arial" w:cs="Arial"/>
                                <w:color w:val="004B74"/>
                              </w:rPr>
                              <w:t xml:space="preserve"> for how to calculate relevant experience).</w:t>
                            </w:r>
                          </w:p>
                          <w:p w14:paraId="02614873" w14:textId="77777777" w:rsidR="00336905" w:rsidRPr="00F73CC3" w:rsidRDefault="00336905" w:rsidP="00D21800">
                            <w:pPr>
                              <w:spacing w:after="0" w:line="240" w:lineRule="auto"/>
                              <w:jc w:val="both"/>
                              <w:rPr>
                                <w:rFonts w:ascii="Arial" w:eastAsia="MS Mincho" w:hAnsi="Arial" w:cs="Arial"/>
                                <w:color w:val="004B74"/>
                              </w:rPr>
                            </w:pPr>
                            <w:r w:rsidRPr="00F73CC3">
                              <w:rPr>
                                <w:rFonts w:ascii="Arial" w:eastAsia="MS Mincho" w:hAnsi="Arial" w:cs="Arial"/>
                                <w:color w:val="004B7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EC79C0" id="_x0000_s1029" style="position:absolute;left:0;text-align:left;margin-left:0;margin-top:55.65pt;width:449.15pt;height:127.3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" fillcolor="#ffce00" strokecolor="#004b74" strokeweight="3pt">
                <v:stroke joinstyle="miter"/>
                <v:textbox>
                  <w:txbxContent>
                    <w:p w14:paraId="2B8D9076" w14:textId="77777777" w:rsidR="00336905" w:rsidRDefault="00336905" w:rsidP="00D21800">
                      <w:pPr>
                        <w:pStyle w:val="NoSpacing"/>
                        <w:jc w:val="both"/>
                        <w:rPr>
                          <w:b/>
                          <w:color w:val="004B74"/>
                          <w:sz w:val="24"/>
                          <w:szCs w:val="24"/>
                        </w:rPr>
                      </w:pPr>
                      <w:r>
                        <w:rPr>
                          <w:b/>
                          <w:color w:val="004B74"/>
                          <w:sz w:val="24"/>
                          <w:szCs w:val="24"/>
                        </w:rPr>
                        <w:t>Finding it difficult to explain your experience?</w:t>
                      </w:r>
                    </w:p>
                    <w:p w14:paraId="2908EB2C" w14:textId="77777777" w:rsidR="00336905" w:rsidRPr="00F73CC3" w:rsidRDefault="00336905" w:rsidP="00D21800">
                      <w:pPr>
                        <w:pStyle w:val="NoSpacing"/>
                        <w:jc w:val="both"/>
                        <w:rPr>
                          <w:b/>
                          <w:color w:val="004B74"/>
                          <w:sz w:val="24"/>
                          <w:szCs w:val="24"/>
                        </w:rPr>
                      </w:pPr>
                    </w:p>
                    <w:p w14:paraId="260B7F86" w14:textId="77777777" w:rsidR="00336905" w:rsidRDefault="00336905" w:rsidP="00D21800">
                      <w:pPr>
                        <w:spacing w:after="0" w:line="240" w:lineRule="auto"/>
                        <w:jc w:val="both"/>
                        <w:rPr>
                          <w:rFonts w:ascii="Arial" w:hAnsi="Arial" w:cs="Arial"/>
                          <w:color w:val="004B74"/>
                        </w:rPr>
                      </w:pPr>
                      <w:r>
                        <w:rPr>
                          <w:rFonts w:ascii="Arial" w:hAnsi="Arial" w:cs="Arial"/>
                          <w:color w:val="004B74"/>
                        </w:rPr>
                        <w:t>Make u</w:t>
                      </w:r>
                      <w:r w:rsidRPr="00F73CC3">
                        <w:rPr>
                          <w:rFonts w:ascii="Arial" w:hAnsi="Arial" w:cs="Arial"/>
                          <w:color w:val="004B74"/>
                        </w:rPr>
                        <w:t>se</w:t>
                      </w:r>
                      <w:r>
                        <w:rPr>
                          <w:rFonts w:ascii="Arial" w:hAnsi="Arial" w:cs="Arial"/>
                          <w:color w:val="004B74"/>
                        </w:rPr>
                        <w:t xml:space="preserve"> of</w:t>
                      </w:r>
                      <w:r w:rsidRPr="00F73CC3">
                        <w:rPr>
                          <w:rFonts w:ascii="Arial" w:hAnsi="Arial" w:cs="Arial"/>
                          <w:color w:val="004B74"/>
                        </w:rPr>
                        <w:t xml:space="preserve"> bullet points, tables and / or a timeline to present your experience clearly.</w:t>
                      </w:r>
                    </w:p>
                    <w:p w14:paraId="121FD38A" w14:textId="77777777" w:rsidR="00336905" w:rsidRDefault="00336905" w:rsidP="00D21800">
                      <w:pPr>
                        <w:spacing w:after="0" w:line="240" w:lineRule="auto"/>
                        <w:jc w:val="both"/>
                        <w:rPr>
                          <w:rFonts w:ascii="Arial" w:hAnsi="Arial" w:cs="Arial"/>
                          <w:color w:val="004B74"/>
                        </w:rPr>
                      </w:pPr>
                    </w:p>
                    <w:p w14:paraId="2158A24D" w14:textId="77777777" w:rsidR="00336905" w:rsidRPr="00F73CC3" w:rsidRDefault="00336905" w:rsidP="00D21800">
                      <w:pPr>
                        <w:spacing w:after="0" w:line="240" w:lineRule="auto"/>
                        <w:jc w:val="both"/>
                        <w:rPr>
                          <w:rFonts w:ascii="Arial" w:eastAsia="MS Mincho" w:hAnsi="Arial" w:cs="Arial"/>
                          <w:color w:val="004B74"/>
                        </w:rPr>
                      </w:pPr>
                      <w:r w:rsidRPr="00F73CC3">
                        <w:rPr>
                          <w:rFonts w:ascii="Arial" w:eastAsia="MS Mincho" w:hAnsi="Arial" w:cs="Arial"/>
                          <w:color w:val="004B74"/>
                        </w:rPr>
                        <w:t xml:space="preserve">If you gained some of your experience in areas that were not solely planning </w:t>
                      </w:r>
                      <w:r>
                        <w:rPr>
                          <w:rFonts w:ascii="Arial" w:eastAsia="MS Mincho" w:hAnsi="Arial" w:cs="Arial"/>
                          <w:color w:val="004B74"/>
                        </w:rPr>
                        <w:t xml:space="preserve">law </w:t>
                      </w:r>
                      <w:r w:rsidRPr="00F73CC3">
                        <w:rPr>
                          <w:rFonts w:ascii="Arial" w:eastAsia="MS Mincho" w:hAnsi="Arial" w:cs="Arial"/>
                          <w:color w:val="004B74"/>
                        </w:rPr>
                        <w:t>related, you need to estimate</w:t>
                      </w:r>
                      <w:r>
                        <w:rPr>
                          <w:rFonts w:ascii="Arial" w:eastAsia="MS Mincho" w:hAnsi="Arial" w:cs="Arial"/>
                          <w:color w:val="004B74"/>
                        </w:rPr>
                        <w:t xml:space="preserve"> and clearly set out</w:t>
                      </w:r>
                      <w:r w:rsidRPr="00F73CC3">
                        <w:rPr>
                          <w:rFonts w:ascii="Arial" w:eastAsia="MS Mincho" w:hAnsi="Arial" w:cs="Arial"/>
                          <w:color w:val="004B74"/>
                        </w:rPr>
                        <w:t xml:space="preserve"> the </w:t>
                      </w:r>
                      <w:r w:rsidRPr="00F73CC3">
                        <w:rPr>
                          <w:rFonts w:ascii="Arial" w:eastAsia="MS Mincho" w:hAnsi="Arial" w:cs="Arial"/>
                          <w:b/>
                          <w:color w:val="004B74"/>
                        </w:rPr>
                        <w:t>proportion</w:t>
                      </w:r>
                      <w:r w:rsidRPr="00F73CC3">
                        <w:rPr>
                          <w:rFonts w:ascii="Arial" w:eastAsia="MS Mincho" w:hAnsi="Arial" w:cs="Arial"/>
                          <w:color w:val="004B74"/>
                        </w:rPr>
                        <w:t xml:space="preserve"> of your time that was devoted to planning </w:t>
                      </w:r>
                      <w:r>
                        <w:rPr>
                          <w:rFonts w:ascii="Arial" w:eastAsia="MS Mincho" w:hAnsi="Arial" w:cs="Arial"/>
                          <w:color w:val="004B74"/>
                        </w:rPr>
                        <w:t xml:space="preserve">law </w:t>
                      </w:r>
                      <w:r w:rsidRPr="00F73CC3">
                        <w:rPr>
                          <w:rFonts w:ascii="Arial" w:eastAsia="MS Mincho" w:hAnsi="Arial" w:cs="Arial"/>
                          <w:color w:val="004B74"/>
                        </w:rPr>
                        <w:t>respo</w:t>
                      </w:r>
                      <w:r w:rsidRPr="008229C2">
                        <w:rPr>
                          <w:rFonts w:ascii="Arial" w:eastAsia="MS Mincho" w:hAnsi="Arial" w:cs="Arial"/>
                          <w:color w:val="004B74"/>
                        </w:rPr>
                        <w:t xml:space="preserve">nsibilities (see </w:t>
                      </w:r>
                      <w:hyperlink w:anchor="_2.4__Calculating" w:history="1">
                        <w:r w:rsidRPr="008229C2">
                          <w:rPr>
                            <w:rStyle w:val="Hyperlink"/>
                            <w:rFonts w:ascii="Arial" w:eastAsia="MS Mincho" w:hAnsi="Arial" w:cs="Arial"/>
                          </w:rPr>
                          <w:t>section 2.4</w:t>
                        </w:r>
                      </w:hyperlink>
                      <w:r w:rsidRPr="008229C2">
                        <w:rPr>
                          <w:rFonts w:ascii="Arial" w:eastAsia="MS Mincho" w:hAnsi="Arial" w:cs="Arial"/>
                          <w:color w:val="004B74"/>
                        </w:rPr>
                        <w:t xml:space="preserve"> for how to calculate relevant experience).</w:t>
                      </w:r>
                    </w:p>
                    <w:p w14:paraId="02614873" w14:textId="77777777" w:rsidR="00336905" w:rsidRPr="00F73CC3" w:rsidRDefault="00336905" w:rsidP="00D21800">
                      <w:pPr>
                        <w:spacing w:after="0" w:line="240" w:lineRule="auto"/>
                        <w:jc w:val="both"/>
                        <w:rPr>
                          <w:rFonts w:ascii="Arial" w:eastAsia="MS Mincho" w:hAnsi="Arial" w:cs="Arial"/>
                          <w:color w:val="004B74"/>
                        </w:rPr>
                      </w:pPr>
                      <w:r w:rsidRPr="00F73CC3">
                        <w:rPr>
                          <w:rFonts w:ascii="Arial" w:eastAsia="MS Mincho" w:hAnsi="Arial" w:cs="Arial"/>
                          <w:color w:val="004B74"/>
                        </w:rPr>
                        <w:t>.</w:t>
                      </w:r>
                    </w:p>
                  </w:txbxContent>
                </v:textbox>
                <w10:wrap type="square" anchorx="margin"/>
              </v:roundrect>
            </w:pict>
          </mc:Fallback>
        </mc:AlternateContent>
      </w:r>
      <w:r w:rsidR="00D21800" w:rsidRPr="008229C2">
        <w:rPr>
          <w:rFonts w:ascii="Arial" w:eastAsia="MS Mincho" w:hAnsi="Arial" w:cs="Arial"/>
        </w:rPr>
        <w:t xml:space="preserve">You need to describe the type of planning law work that you undertook. If your job has changed or evolved within a single organisation over the period of practical experience, you should clearly indicate this. </w:t>
      </w:r>
    </w:p>
    <w:p w14:paraId="07F023C8" w14:textId="77777777" w:rsidR="00D21800" w:rsidRPr="00CC789F" w:rsidRDefault="00D21800" w:rsidP="00D21800">
      <w:pPr>
        <w:spacing w:after="0" w:line="240" w:lineRule="auto"/>
        <w:rPr>
          <w:rFonts w:ascii="Arial" w:eastAsia="MS Mincho" w:hAnsi="Arial" w:cs="Arial"/>
          <w:highlight w:val="green"/>
        </w:rPr>
      </w:pPr>
    </w:p>
    <w:p w14:paraId="11639B3B" w14:textId="77777777" w:rsidR="00B5290B" w:rsidRPr="008229C2" w:rsidRDefault="00B5290B" w:rsidP="00B5290B">
      <w:pPr>
        <w:pStyle w:val="Heading2"/>
        <w:rPr>
          <w:rFonts w:eastAsia="MS Mincho" w:cs="Arial"/>
          <w:b w:val="0"/>
        </w:rPr>
      </w:pPr>
      <w:bookmarkStart w:id="43" w:name="_Toc10811120"/>
      <w:bookmarkEnd w:id="41"/>
      <w:bookmarkEnd w:id="42"/>
      <w:r w:rsidRPr="008229C2">
        <w:rPr>
          <w:rFonts w:eastAsia="MS Mincho" w:cs="Arial"/>
        </w:rPr>
        <w:t xml:space="preserve">3.4 </w:t>
      </w:r>
      <w:r w:rsidR="008229C2" w:rsidRPr="008229C2">
        <w:rPr>
          <w:rFonts w:eastAsia="MS Mincho" w:cs="Arial"/>
        </w:rPr>
        <w:t xml:space="preserve"> </w:t>
      </w:r>
      <w:r w:rsidRPr="008229C2">
        <w:rPr>
          <w:rFonts w:eastAsia="MS Mincho" w:cs="Arial"/>
        </w:rPr>
        <w:t>Avoiding common mistakes</w:t>
      </w:r>
      <w:bookmarkEnd w:id="43"/>
    </w:p>
    <w:p w14:paraId="6FA2E09A" w14:textId="77777777" w:rsidR="00B5290B" w:rsidRPr="008229C2" w:rsidRDefault="00B5290B" w:rsidP="00B5290B">
      <w:pPr>
        <w:spacing w:after="0" w:line="240" w:lineRule="auto"/>
        <w:jc w:val="both"/>
        <w:rPr>
          <w:rFonts w:ascii="Arial" w:eastAsia="MS Mincho" w:hAnsi="Arial" w:cs="Arial"/>
        </w:rPr>
      </w:pPr>
      <w:r w:rsidRPr="008229C2">
        <w:rPr>
          <w:rFonts w:ascii="Arial" w:eastAsia="MS Mincho" w:hAnsi="Arial" w:cs="Arial"/>
        </w:rPr>
        <w:t>The assessors will use this part of the submission to determine whether you have the right amount and type of experience. Assessors may disregard parts of your experience if:</w:t>
      </w:r>
    </w:p>
    <w:p w14:paraId="4BDB5498" w14:textId="77777777" w:rsidR="00B5290B" w:rsidRPr="008229C2" w:rsidRDefault="00B5290B" w:rsidP="00B5290B">
      <w:pPr>
        <w:pStyle w:val="NoSpacing"/>
        <w:jc w:val="both"/>
        <w:rPr>
          <w:rFonts w:cs="Arial"/>
        </w:rPr>
      </w:pPr>
    </w:p>
    <w:p w14:paraId="511239AE" w14:textId="77777777" w:rsidR="00B5290B" w:rsidRPr="008229C2" w:rsidRDefault="00B5290B" w:rsidP="00B5290B">
      <w:pPr>
        <w:numPr>
          <w:ilvl w:val="0"/>
          <w:numId w:val="4"/>
        </w:numPr>
        <w:spacing w:after="0" w:line="240" w:lineRule="auto"/>
        <w:jc w:val="both"/>
        <w:rPr>
          <w:rFonts w:ascii="Arial" w:eastAsia="MS Mincho" w:hAnsi="Arial" w:cs="Arial"/>
        </w:rPr>
      </w:pPr>
      <w:r w:rsidRPr="008229C2">
        <w:rPr>
          <w:rFonts w:ascii="Arial" w:eastAsia="MS Mincho" w:hAnsi="Arial" w:cs="Arial"/>
        </w:rPr>
        <w:t>you only describe the function of your organisation or department rather than the work you have done; or</w:t>
      </w:r>
    </w:p>
    <w:p w14:paraId="04E8CD94" w14:textId="77777777" w:rsidR="00B5290B" w:rsidRPr="008229C2" w:rsidRDefault="00B5290B" w:rsidP="00B5290B">
      <w:pPr>
        <w:numPr>
          <w:ilvl w:val="0"/>
          <w:numId w:val="4"/>
        </w:numPr>
        <w:spacing w:after="0" w:line="240" w:lineRule="auto"/>
        <w:jc w:val="both"/>
        <w:rPr>
          <w:rFonts w:ascii="Arial" w:eastAsia="MS Mincho" w:hAnsi="Arial" w:cs="Arial"/>
        </w:rPr>
      </w:pPr>
      <w:r w:rsidRPr="008229C2">
        <w:rPr>
          <w:rFonts w:ascii="Arial" w:eastAsia="MS Mincho" w:hAnsi="Arial" w:cs="Arial"/>
        </w:rPr>
        <w:t>you have described roles that are predominantly administrative or managerial and not planning law; or</w:t>
      </w:r>
    </w:p>
    <w:p w14:paraId="69E238E3" w14:textId="77777777" w:rsidR="00B5290B" w:rsidRPr="008229C2" w:rsidRDefault="00B5290B" w:rsidP="00B5290B">
      <w:pPr>
        <w:numPr>
          <w:ilvl w:val="0"/>
          <w:numId w:val="4"/>
        </w:numPr>
        <w:spacing w:after="0" w:line="240" w:lineRule="auto"/>
        <w:jc w:val="both"/>
        <w:rPr>
          <w:rFonts w:ascii="Arial" w:eastAsia="MS Mincho" w:hAnsi="Arial" w:cs="Arial"/>
        </w:rPr>
      </w:pPr>
      <w:r w:rsidRPr="008229C2">
        <w:rPr>
          <w:rFonts w:ascii="Arial" w:eastAsia="MS Mincho" w:hAnsi="Arial" w:cs="Arial"/>
        </w:rPr>
        <w:t>they are not convinced you have gained the minimum amount of relevant experience; or</w:t>
      </w:r>
    </w:p>
    <w:p w14:paraId="727A4037" w14:textId="77777777" w:rsidR="00B5290B" w:rsidRPr="008229C2" w:rsidRDefault="00B5290B" w:rsidP="00B5290B">
      <w:pPr>
        <w:numPr>
          <w:ilvl w:val="0"/>
          <w:numId w:val="4"/>
        </w:numPr>
        <w:spacing w:after="0" w:line="240" w:lineRule="auto"/>
        <w:jc w:val="both"/>
        <w:rPr>
          <w:rFonts w:ascii="Arial" w:eastAsia="MS Mincho" w:hAnsi="Arial" w:cs="Arial"/>
        </w:rPr>
      </w:pPr>
      <w:r w:rsidRPr="008229C2">
        <w:rPr>
          <w:rFonts w:ascii="Arial" w:eastAsia="MS Mincho" w:hAnsi="Arial" w:cs="Arial"/>
        </w:rPr>
        <w:t>they have difficulty identifying what part of the work outlined was done by you; or</w:t>
      </w:r>
    </w:p>
    <w:p w14:paraId="077EB0DD" w14:textId="77777777" w:rsidR="00B5290B" w:rsidRPr="008229C2" w:rsidRDefault="00B5290B" w:rsidP="00B5290B">
      <w:pPr>
        <w:pStyle w:val="ListParagraph"/>
        <w:numPr>
          <w:ilvl w:val="0"/>
          <w:numId w:val="4"/>
        </w:numPr>
        <w:spacing w:after="0" w:line="240" w:lineRule="auto"/>
        <w:contextualSpacing w:val="0"/>
        <w:jc w:val="both"/>
        <w:rPr>
          <w:rFonts w:ascii="Arial" w:hAnsi="Arial" w:cs="Arial"/>
        </w:rPr>
      </w:pPr>
      <w:r w:rsidRPr="008229C2">
        <w:rPr>
          <w:rFonts w:ascii="Arial" w:hAnsi="Arial" w:cs="Arial"/>
        </w:rPr>
        <w:t>you have included work done while training; or</w:t>
      </w:r>
    </w:p>
    <w:p w14:paraId="2FEA781F" w14:textId="77777777" w:rsidR="00B5290B" w:rsidRPr="008229C2" w:rsidRDefault="00B5290B" w:rsidP="00B5290B">
      <w:pPr>
        <w:pStyle w:val="ListParagraph"/>
        <w:numPr>
          <w:ilvl w:val="0"/>
          <w:numId w:val="4"/>
        </w:numPr>
        <w:spacing w:after="0" w:line="240" w:lineRule="auto"/>
        <w:contextualSpacing w:val="0"/>
        <w:jc w:val="both"/>
        <w:rPr>
          <w:rFonts w:ascii="Arial" w:hAnsi="Arial" w:cs="Arial"/>
        </w:rPr>
      </w:pPr>
      <w:r w:rsidRPr="008229C2">
        <w:rPr>
          <w:rFonts w:ascii="Arial" w:hAnsi="Arial" w:cs="Arial"/>
        </w:rPr>
        <w:t>you have included work that is not recent (not within the last 5 years); or</w:t>
      </w:r>
    </w:p>
    <w:p w14:paraId="4C0C0857" w14:textId="77777777" w:rsidR="00B5290B" w:rsidRPr="008229C2" w:rsidRDefault="00B5290B" w:rsidP="00B5290B">
      <w:pPr>
        <w:pStyle w:val="ListParagraph"/>
        <w:numPr>
          <w:ilvl w:val="0"/>
          <w:numId w:val="4"/>
        </w:numPr>
        <w:spacing w:after="0" w:line="240" w:lineRule="auto"/>
        <w:contextualSpacing w:val="0"/>
        <w:jc w:val="both"/>
        <w:rPr>
          <w:rFonts w:ascii="Arial" w:hAnsi="Arial" w:cs="Arial"/>
        </w:rPr>
      </w:pPr>
      <w:r w:rsidRPr="008229C2">
        <w:rPr>
          <w:rFonts w:ascii="Arial" w:hAnsi="Arial" w:cs="Arial"/>
        </w:rPr>
        <w:t>you have not covered five of the areas of practice in List A</w:t>
      </w:r>
      <w:r w:rsidRPr="008229C2">
        <w:rPr>
          <w:rStyle w:val="FootnoteReference"/>
          <w:rFonts w:ascii="Arial" w:hAnsi="Arial" w:cs="Arial"/>
        </w:rPr>
        <w:footnoteReference w:id="16"/>
      </w:r>
      <w:r w:rsidRPr="008229C2">
        <w:rPr>
          <w:rFonts w:ascii="Arial" w:hAnsi="Arial" w:cs="Arial"/>
        </w:rPr>
        <w:t>.</w:t>
      </w:r>
    </w:p>
    <w:p w14:paraId="2916C19D" w14:textId="77777777" w:rsidR="00B5290B" w:rsidRPr="008229C2" w:rsidRDefault="00B5290B" w:rsidP="00B5290B">
      <w:pPr>
        <w:spacing w:after="0" w:line="240" w:lineRule="auto"/>
        <w:jc w:val="both"/>
        <w:rPr>
          <w:rFonts w:ascii="Arial" w:eastAsia="MS Mincho" w:hAnsi="Arial" w:cs="Arial"/>
        </w:rPr>
      </w:pPr>
    </w:p>
    <w:p w14:paraId="65D54579" w14:textId="77777777" w:rsidR="00C03431" w:rsidRDefault="00B5290B" w:rsidP="00B5290B">
      <w:pPr>
        <w:spacing w:after="0" w:line="240" w:lineRule="auto"/>
        <w:jc w:val="both"/>
        <w:rPr>
          <w:rFonts w:ascii="Arial" w:eastAsia="MS Mincho" w:hAnsi="Arial" w:cs="Arial"/>
        </w:rPr>
      </w:pPr>
      <w:r w:rsidRPr="008229C2">
        <w:rPr>
          <w:rFonts w:ascii="Arial" w:eastAsia="MS Mincho" w:hAnsi="Arial" w:cs="Arial"/>
        </w:rPr>
        <w:t>If you are concerned that your experience is not sufficiently robust to meet the minimum requirements, you may prefer to gain more experience before you submit</w:t>
      </w:r>
      <w:r w:rsidRPr="008229C2">
        <w:rPr>
          <w:rStyle w:val="FootnoteReference"/>
          <w:rFonts w:ascii="Arial" w:eastAsia="MS Mincho" w:hAnsi="Arial" w:cs="Arial"/>
        </w:rPr>
        <w:footnoteReference w:id="17"/>
      </w:r>
      <w:r w:rsidRPr="008229C2">
        <w:rPr>
          <w:rFonts w:ascii="Arial" w:eastAsia="MS Mincho" w:hAnsi="Arial" w:cs="Arial"/>
        </w:rPr>
        <w:t>.</w:t>
      </w:r>
      <w:r w:rsidRPr="00AF4A59">
        <w:rPr>
          <w:rFonts w:ascii="Arial" w:eastAsia="MS Mincho" w:hAnsi="Arial" w:cs="Arial"/>
        </w:rPr>
        <w:t xml:space="preserve"> </w:t>
      </w:r>
    </w:p>
    <w:p w14:paraId="74869460" w14:textId="77777777" w:rsidR="00B5290B" w:rsidRDefault="00B5290B" w:rsidP="00B5290B">
      <w:pPr>
        <w:spacing w:after="0" w:line="240" w:lineRule="auto"/>
        <w:jc w:val="both"/>
        <w:rPr>
          <w:rFonts w:ascii="Arial" w:eastAsia="MS Mincho" w:hAnsi="Arial" w:cs="Arial"/>
        </w:rPr>
      </w:pPr>
    </w:p>
    <w:p w14:paraId="187F57B8" w14:textId="77777777" w:rsidR="00CC03A9" w:rsidRDefault="00CC03A9" w:rsidP="00B5290B">
      <w:pPr>
        <w:spacing w:after="0" w:line="240" w:lineRule="auto"/>
        <w:jc w:val="both"/>
        <w:rPr>
          <w:rFonts w:ascii="Arial" w:eastAsia="MS Mincho" w:hAnsi="Arial" w:cs="Arial"/>
        </w:rPr>
      </w:pPr>
    </w:p>
    <w:p w14:paraId="54738AF4" w14:textId="77777777" w:rsidR="00CC03A9" w:rsidRDefault="00CC03A9" w:rsidP="00B5290B">
      <w:pPr>
        <w:spacing w:after="0" w:line="240" w:lineRule="auto"/>
        <w:jc w:val="both"/>
        <w:rPr>
          <w:rFonts w:ascii="Arial" w:eastAsia="MS Mincho" w:hAnsi="Arial" w:cs="Arial"/>
        </w:rPr>
      </w:pPr>
    </w:p>
    <w:p w14:paraId="46ABBD8F" w14:textId="77777777" w:rsidR="00CC03A9" w:rsidRDefault="00CC03A9" w:rsidP="00B5290B">
      <w:pPr>
        <w:spacing w:after="0" w:line="240" w:lineRule="auto"/>
        <w:jc w:val="both"/>
        <w:rPr>
          <w:rFonts w:ascii="Arial" w:eastAsia="MS Mincho" w:hAnsi="Arial" w:cs="Arial"/>
        </w:rPr>
      </w:pPr>
    </w:p>
    <w:p w14:paraId="06BBA33E" w14:textId="77777777" w:rsidR="00CC03A9" w:rsidRDefault="00CC03A9" w:rsidP="00B5290B">
      <w:pPr>
        <w:spacing w:after="0" w:line="240" w:lineRule="auto"/>
        <w:jc w:val="both"/>
        <w:rPr>
          <w:rFonts w:ascii="Arial" w:eastAsia="MS Mincho" w:hAnsi="Arial" w:cs="Arial"/>
        </w:rPr>
      </w:pPr>
    </w:p>
    <w:p w14:paraId="464FCBC1" w14:textId="77777777" w:rsidR="00CC03A9" w:rsidRDefault="00CC03A9" w:rsidP="00B5290B">
      <w:pPr>
        <w:spacing w:after="0" w:line="240" w:lineRule="auto"/>
        <w:jc w:val="both"/>
        <w:rPr>
          <w:rFonts w:ascii="Arial" w:eastAsia="MS Mincho" w:hAnsi="Arial" w:cs="Arial"/>
        </w:rPr>
      </w:pPr>
    </w:p>
    <w:p w14:paraId="5C8C6B09" w14:textId="77777777" w:rsidR="00CC03A9" w:rsidRPr="00B5290B" w:rsidRDefault="00CC03A9" w:rsidP="00B5290B">
      <w:pPr>
        <w:spacing w:after="0" w:line="240" w:lineRule="auto"/>
        <w:jc w:val="both"/>
        <w:rPr>
          <w:rFonts w:ascii="Arial" w:eastAsia="MS Mincho" w:hAnsi="Arial" w:cs="Arial"/>
        </w:rPr>
      </w:pPr>
    </w:p>
    <w:p w14:paraId="7132F9C2" w14:textId="77777777" w:rsidR="00C03431" w:rsidRPr="00DD493F" w:rsidRDefault="002A0D2D" w:rsidP="00EB5C57">
      <w:pPr>
        <w:pStyle w:val="Heading2"/>
        <w:rPr>
          <w:rFonts w:eastAsia="MS Mincho"/>
        </w:rPr>
      </w:pPr>
      <w:bookmarkStart w:id="44" w:name="_3.5_Gaps_in"/>
      <w:bookmarkStart w:id="45" w:name="_Toc950021"/>
      <w:bookmarkStart w:id="46" w:name="_Toc1481838"/>
      <w:bookmarkStart w:id="47" w:name="_Toc1726707"/>
      <w:bookmarkStart w:id="48" w:name="_Toc10811121"/>
      <w:bookmarkEnd w:id="44"/>
      <w:r>
        <w:rPr>
          <w:rFonts w:eastAsia="MS Mincho"/>
        </w:rPr>
        <w:lastRenderedPageBreak/>
        <w:t xml:space="preserve">3.5 </w:t>
      </w:r>
      <w:r w:rsidR="008229C2">
        <w:rPr>
          <w:rFonts w:eastAsia="MS Mincho"/>
        </w:rPr>
        <w:t xml:space="preserve"> </w:t>
      </w:r>
      <w:r w:rsidR="00C03431" w:rsidRPr="00DD493F">
        <w:rPr>
          <w:rFonts w:eastAsia="MS Mincho"/>
        </w:rPr>
        <w:t>Gaps in your experience</w:t>
      </w:r>
      <w:bookmarkEnd w:id="45"/>
      <w:bookmarkEnd w:id="46"/>
      <w:bookmarkEnd w:id="47"/>
      <w:bookmarkEnd w:id="48"/>
    </w:p>
    <w:p w14:paraId="14E40760" w14:textId="77777777" w:rsidR="00C03431" w:rsidRDefault="00C03431" w:rsidP="00C03431">
      <w:pPr>
        <w:pStyle w:val="NoSpacing"/>
        <w:jc w:val="both"/>
      </w:pPr>
      <w:r w:rsidRPr="008D404E">
        <w:t xml:space="preserve">Should you have </w:t>
      </w:r>
      <w:r>
        <w:t>gap</w:t>
      </w:r>
      <w:r w:rsidRPr="008D404E">
        <w:t xml:space="preserve">s </w:t>
      </w:r>
      <w:r>
        <w:t>in</w:t>
      </w:r>
      <w:r w:rsidRPr="008D404E">
        <w:t xml:space="preserve"> your periods of eligible experience, for example due to extended or parental leave or a career break, which are greater than normal annual leave or sickness entitlements, these periods should be excluded from the experience period presented and not included in the calculation of experience.</w:t>
      </w:r>
    </w:p>
    <w:p w14:paraId="3382A365" w14:textId="77777777" w:rsidR="00C03431" w:rsidRDefault="00C03431" w:rsidP="00C03431">
      <w:pPr>
        <w:pStyle w:val="NoSpacing"/>
        <w:jc w:val="both"/>
        <w:rPr>
          <w:rFonts w:cs="Arial"/>
        </w:rPr>
      </w:pPr>
    </w:p>
    <w:p w14:paraId="3128E943" w14:textId="77777777" w:rsidR="00C03431" w:rsidRPr="003F0491" w:rsidRDefault="00C03431" w:rsidP="00C03431">
      <w:pPr>
        <w:spacing w:after="0" w:line="240" w:lineRule="auto"/>
        <w:jc w:val="both"/>
        <w:rPr>
          <w:rFonts w:ascii="Arial" w:hAnsi="Arial" w:cs="Arial"/>
        </w:rPr>
      </w:pPr>
      <w:r>
        <w:rPr>
          <w:rFonts w:ascii="Arial" w:hAnsi="Arial" w:cs="Arial"/>
        </w:rPr>
        <w:t>You</w:t>
      </w:r>
      <w:r w:rsidRPr="005931E4">
        <w:rPr>
          <w:rFonts w:ascii="Arial" w:hAnsi="Arial" w:cs="Arial"/>
        </w:rPr>
        <w:t xml:space="preserve"> should briefly explain any gaps in </w:t>
      </w:r>
      <w:r>
        <w:rPr>
          <w:rFonts w:ascii="Arial" w:hAnsi="Arial" w:cs="Arial"/>
        </w:rPr>
        <w:t>your experience within your PES.</w:t>
      </w:r>
    </w:p>
    <w:p w14:paraId="5C71F136" w14:textId="77777777" w:rsidR="00A8548C" w:rsidRDefault="00A8548C" w:rsidP="00C03431">
      <w:pPr>
        <w:jc w:val="both"/>
        <w:sectPr w:rsidR="00A8548C">
          <w:headerReference w:type="default" r:id="rId25"/>
          <w:pgSz w:w="11906" w:h="16838"/>
          <w:pgMar w:top="1440" w:right="1440" w:bottom="1440" w:left="1440" w:header="708" w:footer="708" w:gutter="0"/>
          <w:cols w:space="708"/>
          <w:docGrid w:linePitch="360"/>
        </w:sectPr>
      </w:pPr>
    </w:p>
    <w:p w14:paraId="339D2E72" w14:textId="77777777" w:rsidR="002555E4" w:rsidRPr="00FF7A34" w:rsidRDefault="002A0D2D" w:rsidP="00CC03A9">
      <w:pPr>
        <w:pStyle w:val="Heading1"/>
        <w:tabs>
          <w:tab w:val="left" w:pos="709"/>
        </w:tabs>
        <w:ind w:left="709" w:hanging="709"/>
        <w:rPr>
          <w:rFonts w:cs="Arial"/>
        </w:rPr>
      </w:pPr>
      <w:bookmarkStart w:id="49" w:name="_Toc10811122"/>
      <w:r>
        <w:rPr>
          <w:rFonts w:cs="Arial"/>
        </w:rPr>
        <w:lastRenderedPageBreak/>
        <w:t xml:space="preserve">4. </w:t>
      </w:r>
      <w:bookmarkStart w:id="50" w:name="_Toc950022"/>
      <w:bookmarkStart w:id="51" w:name="_Toc1726917"/>
      <w:r w:rsidR="002555E4" w:rsidRPr="004B2265">
        <w:rPr>
          <w:rFonts w:cs="Arial"/>
        </w:rPr>
        <w:t>Written submission: Professional Competence Statement (PCS)</w:t>
      </w:r>
      <w:bookmarkEnd w:id="49"/>
      <w:bookmarkEnd w:id="50"/>
      <w:bookmarkEnd w:id="51"/>
    </w:p>
    <w:p w14:paraId="4EE88149" w14:textId="77777777" w:rsidR="002555E4" w:rsidRPr="00616AEA" w:rsidRDefault="002A0D2D" w:rsidP="00EB5C57">
      <w:pPr>
        <w:pStyle w:val="Heading2"/>
      </w:pPr>
      <w:bookmarkStart w:id="52" w:name="_Toc1726709"/>
      <w:bookmarkStart w:id="53" w:name="_Toc10811123"/>
      <w:r>
        <w:t xml:space="preserve">4.1 </w:t>
      </w:r>
      <w:r w:rsidR="00CC03A9">
        <w:t xml:space="preserve"> </w:t>
      </w:r>
      <w:r w:rsidR="002555E4" w:rsidRPr="00616AEA">
        <w:t>What is the PCS?</w:t>
      </w:r>
      <w:bookmarkEnd w:id="52"/>
      <w:bookmarkEnd w:id="53"/>
    </w:p>
    <w:p w14:paraId="4F92A069" w14:textId="77777777" w:rsidR="002555E4" w:rsidRPr="00FF7A34" w:rsidRDefault="002555E4" w:rsidP="002555E4">
      <w:pPr>
        <w:pStyle w:val="NoSpacing"/>
        <w:jc w:val="both"/>
        <w:rPr>
          <w:rFonts w:cs="Arial"/>
        </w:rPr>
      </w:pPr>
      <w:r w:rsidRPr="004B2265">
        <w:rPr>
          <w:rFonts w:eastAsia="MS Mincho" w:cs="Arial"/>
        </w:rPr>
        <w:t>The PCS is</w:t>
      </w:r>
      <w:r>
        <w:rPr>
          <w:rFonts w:eastAsia="MS Mincho" w:cs="Arial"/>
        </w:rPr>
        <w:t xml:space="preserve"> the second section of the written submission, and is</w:t>
      </w:r>
      <w:r w:rsidRPr="004B2265">
        <w:rPr>
          <w:rFonts w:eastAsia="MS Mincho" w:cs="Arial"/>
        </w:rPr>
        <w:t xml:space="preserve"> an </w:t>
      </w:r>
      <w:r w:rsidRPr="004B2265">
        <w:rPr>
          <w:rFonts w:eastAsia="MS Mincho" w:cs="Arial"/>
          <w:b/>
        </w:rPr>
        <w:t>analytical statement</w:t>
      </w:r>
      <w:r w:rsidRPr="004B2265">
        <w:rPr>
          <w:rFonts w:eastAsia="MS Mincho" w:cs="Arial"/>
        </w:rPr>
        <w:t xml:space="preserve"> where you use case studies to reflect on competencies you have developed through your experience. </w:t>
      </w:r>
      <w:r>
        <w:rPr>
          <w:rFonts w:cs="Arial"/>
        </w:rPr>
        <w:t>Overall, y</w:t>
      </w:r>
      <w:r w:rsidRPr="004B2265">
        <w:rPr>
          <w:rFonts w:cs="Arial"/>
        </w:rPr>
        <w:t>ou must demonstrate all competency criteria to be successful on this section.</w:t>
      </w:r>
    </w:p>
    <w:p w14:paraId="62199465" w14:textId="77777777" w:rsidR="002555E4" w:rsidRPr="004B2265" w:rsidRDefault="002555E4" w:rsidP="002555E4">
      <w:pPr>
        <w:pStyle w:val="NoSpacing"/>
        <w:jc w:val="both"/>
        <w:rPr>
          <w:rFonts w:eastAsia="MS Mincho" w:cs="Arial"/>
        </w:rPr>
      </w:pPr>
    </w:p>
    <w:p w14:paraId="2925A092" w14:textId="77777777" w:rsidR="002555E4" w:rsidRPr="004B2265" w:rsidRDefault="002555E4" w:rsidP="002555E4">
      <w:pPr>
        <w:spacing w:after="0" w:line="240" w:lineRule="auto"/>
        <w:jc w:val="both"/>
        <w:rPr>
          <w:rFonts w:ascii="Arial" w:eastAsia="MS Mincho" w:hAnsi="Arial" w:cs="Arial"/>
        </w:rPr>
      </w:pPr>
      <w:r w:rsidRPr="004B2265">
        <w:rPr>
          <w:rFonts w:ascii="Arial" w:eastAsia="MS Mincho" w:hAnsi="Arial" w:cs="Arial"/>
        </w:rPr>
        <w:t>The relevant employer</w:t>
      </w:r>
      <w:r>
        <w:rPr>
          <w:rFonts w:ascii="Arial" w:eastAsia="MS Mincho" w:hAnsi="Arial" w:cs="Arial"/>
        </w:rPr>
        <w:t>(s)</w:t>
      </w:r>
      <w:r w:rsidRPr="004B2265">
        <w:rPr>
          <w:rFonts w:ascii="Arial" w:eastAsia="MS Mincho" w:hAnsi="Arial" w:cs="Arial"/>
        </w:rPr>
        <w:t xml:space="preserve"> </w:t>
      </w:r>
      <w:r>
        <w:rPr>
          <w:rFonts w:ascii="Arial" w:eastAsia="MS Mincho" w:hAnsi="Arial" w:cs="Arial"/>
        </w:rPr>
        <w:t xml:space="preserve">or supervisor(s) </w:t>
      </w:r>
      <w:r w:rsidRPr="004B2265">
        <w:rPr>
          <w:rFonts w:ascii="Arial" w:eastAsia="MS Mincho" w:hAnsi="Arial" w:cs="Arial"/>
        </w:rPr>
        <w:t>must corroborate</w:t>
      </w:r>
      <w:r>
        <w:rPr>
          <w:rStyle w:val="FootnoteReference"/>
          <w:rFonts w:ascii="Arial" w:eastAsia="MS Mincho" w:hAnsi="Arial" w:cs="Arial"/>
        </w:rPr>
        <w:footnoteReference w:id="18"/>
      </w:r>
      <w:r w:rsidRPr="004B2265">
        <w:rPr>
          <w:rFonts w:ascii="Arial" w:eastAsia="MS Mincho" w:hAnsi="Arial" w:cs="Arial"/>
        </w:rPr>
        <w:t xml:space="preserve"> all experience within the PCS. </w:t>
      </w:r>
    </w:p>
    <w:p w14:paraId="0DA123B1" w14:textId="77777777" w:rsidR="002555E4" w:rsidRDefault="002555E4" w:rsidP="002555E4">
      <w:pPr>
        <w:spacing w:after="0" w:line="240" w:lineRule="auto"/>
        <w:rPr>
          <w:rFonts w:ascii="Arial" w:eastAsia="MS Mincho" w:hAnsi="Arial" w:cs="Arial"/>
        </w:rPr>
      </w:pPr>
    </w:p>
    <w:p w14:paraId="6CFC9A4F" w14:textId="77777777" w:rsidR="00A30C46" w:rsidRPr="00795EF7" w:rsidRDefault="00A30C46" w:rsidP="00A30C46">
      <w:pPr>
        <w:pStyle w:val="Heading2"/>
        <w:rPr>
          <w:rFonts w:cs="Arial"/>
          <w:b w:val="0"/>
        </w:rPr>
      </w:pPr>
      <w:bookmarkStart w:id="54" w:name="_Toc1727038"/>
      <w:bookmarkStart w:id="55" w:name="_Toc10811124"/>
      <w:r>
        <w:rPr>
          <w:rFonts w:cs="Arial"/>
        </w:rPr>
        <w:t>4.2</w:t>
      </w:r>
      <w:r w:rsidR="00CC03A9">
        <w:rPr>
          <w:rFonts w:cs="Arial"/>
        </w:rPr>
        <w:t xml:space="preserve"> </w:t>
      </w:r>
      <w:r>
        <w:rPr>
          <w:rFonts w:cs="Arial"/>
        </w:rPr>
        <w:t xml:space="preserve"> </w:t>
      </w:r>
      <w:r w:rsidRPr="00795EF7">
        <w:rPr>
          <w:rFonts w:cs="Arial"/>
        </w:rPr>
        <w:t>Scope and structure</w:t>
      </w:r>
      <w:bookmarkEnd w:id="54"/>
      <w:bookmarkEnd w:id="55"/>
    </w:p>
    <w:p w14:paraId="50AF5597" w14:textId="77777777" w:rsidR="00A30C46" w:rsidRDefault="00A30C46" w:rsidP="00A30C46">
      <w:pPr>
        <w:spacing w:after="0" w:line="240" w:lineRule="auto"/>
        <w:jc w:val="both"/>
        <w:rPr>
          <w:rFonts w:ascii="Arial" w:eastAsia="MS Mincho" w:hAnsi="Arial" w:cs="Arial"/>
        </w:rPr>
      </w:pPr>
      <w:r>
        <w:rPr>
          <w:rFonts w:ascii="Arial" w:eastAsia="MS Mincho" w:hAnsi="Arial" w:cs="Arial"/>
        </w:rPr>
        <w:t>In the PCS</w:t>
      </w:r>
      <w:r w:rsidRPr="004B2265">
        <w:rPr>
          <w:rFonts w:ascii="Arial" w:eastAsia="MS Mincho" w:hAnsi="Arial" w:cs="Arial"/>
        </w:rPr>
        <w:t xml:space="preserve"> you must demonstrate that you are a reflective prof</w:t>
      </w:r>
      <w:r>
        <w:rPr>
          <w:rFonts w:ascii="Arial" w:eastAsia="MS Mincho" w:hAnsi="Arial" w:cs="Arial"/>
        </w:rPr>
        <w:t>essional and a competent planning lawyer</w:t>
      </w:r>
      <w:r w:rsidRPr="004B2265">
        <w:rPr>
          <w:rFonts w:ascii="Arial" w:eastAsia="MS Mincho" w:hAnsi="Arial" w:cs="Arial"/>
        </w:rPr>
        <w:t>. You are not only trying to show what skills you have, you are trying to show that you learn and grow in your work by thinking about th</w:t>
      </w:r>
      <w:r>
        <w:rPr>
          <w:rFonts w:ascii="Arial" w:eastAsia="MS Mincho" w:hAnsi="Arial" w:cs="Arial"/>
        </w:rPr>
        <w:t>e context in which you operate. Yo</w:t>
      </w:r>
      <w:r w:rsidRPr="004B2265">
        <w:rPr>
          <w:rFonts w:ascii="Arial" w:eastAsia="MS Mincho" w:hAnsi="Arial" w:cs="Arial"/>
        </w:rPr>
        <w:t>u</w:t>
      </w:r>
      <w:r>
        <w:rPr>
          <w:rFonts w:ascii="Arial" w:eastAsia="MS Mincho" w:hAnsi="Arial" w:cs="Arial"/>
        </w:rPr>
        <w:t xml:space="preserve"> also show that you</w:t>
      </w:r>
      <w:r w:rsidRPr="004B2265">
        <w:rPr>
          <w:rFonts w:ascii="Arial" w:eastAsia="MS Mincho" w:hAnsi="Arial" w:cs="Arial"/>
        </w:rPr>
        <w:t xml:space="preserve"> are aware of the factors that impact on your work and t</w:t>
      </w:r>
      <w:r>
        <w:rPr>
          <w:rFonts w:ascii="Arial" w:eastAsia="MS Mincho" w:hAnsi="Arial" w:cs="Arial"/>
        </w:rPr>
        <w:t>hat you can analyse and critiqu</w:t>
      </w:r>
      <w:r w:rsidRPr="004B2265">
        <w:rPr>
          <w:rFonts w:ascii="Arial" w:eastAsia="MS Mincho" w:hAnsi="Arial" w:cs="Arial"/>
        </w:rPr>
        <w:t>e your work to improve your performance.</w:t>
      </w:r>
    </w:p>
    <w:p w14:paraId="4C4CEA3D" w14:textId="77777777" w:rsidR="00A30C46" w:rsidRPr="004B2265" w:rsidRDefault="00A30C46" w:rsidP="00A30C46">
      <w:pPr>
        <w:spacing w:after="0" w:line="240" w:lineRule="auto"/>
        <w:jc w:val="both"/>
        <w:rPr>
          <w:rFonts w:ascii="Arial" w:eastAsia="MS Mincho" w:hAnsi="Arial" w:cs="Arial"/>
        </w:rPr>
      </w:pPr>
    </w:p>
    <w:p w14:paraId="11A420D5" w14:textId="77777777" w:rsidR="00A30C46" w:rsidRPr="00603600" w:rsidRDefault="00A30C46" w:rsidP="00A30C46">
      <w:pPr>
        <w:spacing w:after="0" w:line="240" w:lineRule="auto"/>
        <w:jc w:val="both"/>
        <w:rPr>
          <w:rFonts w:ascii="Arial" w:eastAsia="MS Mincho" w:hAnsi="Arial" w:cs="Arial"/>
          <w:color w:val="231F20"/>
        </w:rPr>
      </w:pPr>
      <w:r w:rsidRPr="00CC4DDA">
        <w:rPr>
          <w:rFonts w:ascii="Arial" w:eastAsia="MS Mincho" w:hAnsi="Arial" w:cs="Arial"/>
          <w:color w:val="231F20"/>
        </w:rPr>
        <w:t xml:space="preserve">Your PCS will be assessed against </w:t>
      </w:r>
      <w:r>
        <w:rPr>
          <w:rFonts w:ascii="Arial" w:eastAsia="MS Mincho" w:hAnsi="Arial" w:cs="Arial"/>
          <w:b/>
          <w:color w:val="231F20"/>
        </w:rPr>
        <w:t>4</w:t>
      </w:r>
      <w:r w:rsidRPr="00603600">
        <w:rPr>
          <w:rFonts w:ascii="Arial" w:eastAsia="MS Mincho" w:hAnsi="Arial" w:cs="Arial"/>
          <w:b/>
          <w:color w:val="231F20"/>
        </w:rPr>
        <w:t xml:space="preserve"> competencies</w:t>
      </w:r>
      <w:r w:rsidRPr="00CC4DDA">
        <w:rPr>
          <w:rFonts w:ascii="Arial" w:eastAsia="MS Mincho" w:hAnsi="Arial" w:cs="Arial"/>
          <w:color w:val="231F20"/>
        </w:rPr>
        <w:t xml:space="preserve"> which are all equally important. The competencies are interrelated and linked to one another.</w:t>
      </w:r>
      <w:r>
        <w:rPr>
          <w:rFonts w:ascii="Arial" w:eastAsia="MS Mincho" w:hAnsi="Arial" w:cs="Arial"/>
          <w:color w:val="231F20"/>
        </w:rPr>
        <w:t xml:space="preserve"> </w:t>
      </w:r>
      <w:r w:rsidRPr="004B2265">
        <w:rPr>
          <w:rFonts w:ascii="Arial" w:eastAsia="MS Mincho" w:hAnsi="Arial" w:cs="Arial"/>
        </w:rPr>
        <w:t xml:space="preserve">You are required to </w:t>
      </w:r>
      <w:r>
        <w:rPr>
          <w:rFonts w:ascii="Arial" w:eastAsia="MS Mincho" w:hAnsi="Arial" w:cs="Arial"/>
        </w:rPr>
        <w:t xml:space="preserve">select </w:t>
      </w:r>
      <w:r>
        <w:rPr>
          <w:rFonts w:ascii="Arial" w:eastAsia="MS Mincho" w:hAnsi="Arial" w:cs="Arial"/>
          <w:b/>
        </w:rPr>
        <w:t>1</w:t>
      </w:r>
      <w:r w:rsidRPr="004B2265">
        <w:rPr>
          <w:rFonts w:ascii="Arial" w:eastAsia="MS Mincho" w:hAnsi="Arial" w:cs="Arial"/>
          <w:b/>
        </w:rPr>
        <w:t xml:space="preserve"> to </w:t>
      </w:r>
      <w:r>
        <w:rPr>
          <w:rFonts w:ascii="Arial" w:eastAsia="MS Mincho" w:hAnsi="Arial" w:cs="Arial"/>
          <w:b/>
        </w:rPr>
        <w:t>2</w:t>
      </w:r>
      <w:r w:rsidRPr="004B2265">
        <w:rPr>
          <w:rFonts w:ascii="Arial" w:eastAsia="MS Mincho" w:hAnsi="Arial" w:cs="Arial"/>
          <w:b/>
        </w:rPr>
        <w:t xml:space="preserve"> case studies</w:t>
      </w:r>
      <w:r w:rsidR="00F55E38">
        <w:rPr>
          <w:rStyle w:val="FootnoteReference"/>
          <w:rFonts w:ascii="Arial" w:eastAsia="MS Mincho" w:hAnsi="Arial" w:cs="Arial"/>
          <w:b/>
        </w:rPr>
        <w:footnoteReference w:id="19"/>
      </w:r>
      <w:r w:rsidRPr="00BB6615">
        <w:rPr>
          <w:rFonts w:ascii="Arial" w:eastAsia="MS Mincho" w:hAnsi="Arial" w:cs="Arial"/>
        </w:rPr>
        <w:t xml:space="preserve"> from your experience </w:t>
      </w:r>
      <w:r>
        <w:rPr>
          <w:rFonts w:ascii="Arial" w:eastAsia="MS Mincho" w:hAnsi="Arial" w:cs="Arial"/>
        </w:rPr>
        <w:t>to</w:t>
      </w:r>
      <w:r w:rsidRPr="00BB6615">
        <w:rPr>
          <w:rFonts w:ascii="Arial" w:eastAsia="MS Mincho" w:hAnsi="Arial" w:cs="Arial"/>
        </w:rPr>
        <w:t xml:space="preserve"> </w:t>
      </w:r>
      <w:r>
        <w:rPr>
          <w:rFonts w:ascii="Arial" w:eastAsia="MS Mincho" w:hAnsi="Arial" w:cs="Arial"/>
        </w:rPr>
        <w:t xml:space="preserve">demonstrate </w:t>
      </w:r>
      <w:r>
        <w:rPr>
          <w:rFonts w:ascii="Arial" w:eastAsia="MS Mincho" w:hAnsi="Arial" w:cs="Arial"/>
          <w:b/>
        </w:rPr>
        <w:t>all</w:t>
      </w:r>
      <w:r w:rsidRPr="004B2265">
        <w:rPr>
          <w:rFonts w:ascii="Arial" w:eastAsia="MS Mincho" w:hAnsi="Arial" w:cs="Arial"/>
          <w:b/>
        </w:rPr>
        <w:t xml:space="preserve"> competencies</w:t>
      </w:r>
      <w:r w:rsidRPr="00603600">
        <w:rPr>
          <w:rFonts w:ascii="Arial" w:eastAsia="MS Mincho" w:hAnsi="Arial" w:cs="Arial"/>
        </w:rPr>
        <w:t xml:space="preserve"> at the </w:t>
      </w:r>
      <w:r>
        <w:rPr>
          <w:rFonts w:ascii="Arial" w:eastAsia="MS Mincho" w:hAnsi="Arial" w:cs="Arial"/>
          <w:b/>
        </w:rPr>
        <w:t>appropriate level</w:t>
      </w:r>
      <w:r w:rsidRPr="00603600">
        <w:rPr>
          <w:rFonts w:ascii="Arial" w:eastAsia="MS Mincho" w:hAnsi="Arial" w:cs="Arial"/>
        </w:rPr>
        <w:t>.</w:t>
      </w:r>
    </w:p>
    <w:p w14:paraId="7187BE80" w14:textId="77777777" w:rsidR="00A30C46" w:rsidRPr="00603600" w:rsidRDefault="00A30C46" w:rsidP="00A30C46">
      <w:pPr>
        <w:spacing w:after="0" w:line="240" w:lineRule="auto"/>
        <w:jc w:val="both"/>
        <w:rPr>
          <w:rFonts w:ascii="Arial" w:eastAsia="MS Mincho" w:hAnsi="Arial" w:cs="Arial"/>
          <w:b/>
        </w:rPr>
      </w:pPr>
      <w:r>
        <w:rPr>
          <w:rFonts w:ascii="Arial" w:eastAsia="MS Mincho" w:hAnsi="Arial" w:cs="Arial"/>
        </w:rPr>
        <w:br/>
      </w:r>
      <w:r w:rsidRPr="00603600">
        <w:rPr>
          <w:rFonts w:ascii="Arial" w:eastAsia="MS Mincho" w:hAnsi="Arial" w:cs="Arial"/>
          <w:b/>
          <w:color w:val="004B74"/>
        </w:rPr>
        <w:t>EVIDENCE TYPES FOR COMPETENCIES</w:t>
      </w:r>
      <w:r>
        <w:rPr>
          <w:rFonts w:ascii="Arial" w:eastAsia="MS Mincho" w:hAnsi="Arial" w:cs="Arial"/>
          <w:b/>
          <w:color w:val="004B74"/>
        </w:rPr>
        <w:t xml:space="preserve"> – AWARENESS TO CORE</w:t>
      </w:r>
    </w:p>
    <w:p w14:paraId="50895670" w14:textId="77777777" w:rsidR="00A30C46" w:rsidRPr="00CC4DDA" w:rsidRDefault="00A30C46" w:rsidP="00A30C46">
      <w:pPr>
        <w:spacing w:after="0" w:line="240" w:lineRule="auto"/>
        <w:jc w:val="both"/>
        <w:rPr>
          <w:rFonts w:ascii="Arial" w:eastAsia="MS Mincho" w:hAnsi="Arial" w:cs="Arial"/>
        </w:rPr>
      </w:pPr>
    </w:p>
    <w:p w14:paraId="503DAB6E" w14:textId="77777777" w:rsidR="00A30C46" w:rsidRPr="00CC4DDA" w:rsidRDefault="00A30C46" w:rsidP="00A30C46">
      <w:pPr>
        <w:spacing w:after="0" w:line="240" w:lineRule="auto"/>
        <w:jc w:val="both"/>
        <w:rPr>
          <w:rFonts w:ascii="Arial" w:eastAsia="MS Mincho" w:hAnsi="Arial" w:cs="Arial"/>
        </w:rPr>
      </w:pPr>
      <w:r>
        <w:rPr>
          <w:rFonts w:ascii="Arial" w:eastAsia="MS Mincho" w:hAnsi="Arial" w:cs="Arial"/>
        </w:rPr>
        <w:t>A</w:t>
      </w:r>
      <w:r w:rsidRPr="00CC4DDA">
        <w:rPr>
          <w:rFonts w:ascii="Arial" w:eastAsia="MS Mincho" w:hAnsi="Arial" w:cs="Arial"/>
        </w:rPr>
        <w:t xml:space="preserve"> minimum </w:t>
      </w:r>
      <w:r>
        <w:rPr>
          <w:rFonts w:ascii="Arial" w:eastAsia="MS Mincho" w:hAnsi="Arial" w:cs="Arial"/>
        </w:rPr>
        <w:t>type of evidence is</w:t>
      </w:r>
      <w:r w:rsidRPr="00CC4DDA">
        <w:rPr>
          <w:rFonts w:ascii="Arial" w:eastAsia="MS Mincho" w:hAnsi="Arial" w:cs="Arial"/>
        </w:rPr>
        <w:t xml:space="preserve"> required for each competency</w:t>
      </w:r>
      <w:r>
        <w:rPr>
          <w:rFonts w:ascii="Arial" w:eastAsia="MS Mincho" w:hAnsi="Arial" w:cs="Arial"/>
        </w:rPr>
        <w:t>, however, i</w:t>
      </w:r>
      <w:r w:rsidRPr="00CC4DDA">
        <w:rPr>
          <w:rFonts w:ascii="Arial" w:eastAsia="MS Mincho" w:hAnsi="Arial" w:cs="Arial"/>
        </w:rPr>
        <w:t>f you have experienced more in your career you are encouraged to demonstrate this.</w:t>
      </w:r>
    </w:p>
    <w:p w14:paraId="38C1F859" w14:textId="77777777" w:rsidR="00A30C46" w:rsidRPr="00CC4DDA" w:rsidRDefault="00A30C46" w:rsidP="00A30C46">
      <w:pPr>
        <w:spacing w:after="0" w:line="240" w:lineRule="auto"/>
        <w:jc w:val="both"/>
        <w:rPr>
          <w:rFonts w:ascii="Arial" w:eastAsia="MS Mincho" w:hAnsi="Arial" w:cs="Arial"/>
        </w:rPr>
      </w:pPr>
    </w:p>
    <w:p w14:paraId="599BD683" w14:textId="77777777" w:rsidR="00A30C46" w:rsidRDefault="00A30C46" w:rsidP="00A30C46">
      <w:pPr>
        <w:spacing w:after="0" w:line="240" w:lineRule="auto"/>
        <w:jc w:val="both"/>
        <w:rPr>
          <w:rFonts w:ascii="Arial" w:hAnsi="Arial" w:cs="Arial"/>
        </w:rPr>
      </w:pPr>
      <w:r>
        <w:rPr>
          <w:rFonts w:ascii="Arial" w:eastAsia="MS Mincho" w:hAnsi="Arial" w:cs="Arial"/>
        </w:rPr>
        <w:t>The types of evidence</w:t>
      </w:r>
      <w:r w:rsidRPr="00CC4DDA">
        <w:rPr>
          <w:rFonts w:ascii="Arial" w:eastAsia="MS Mincho" w:hAnsi="Arial" w:cs="Arial"/>
        </w:rPr>
        <w:t xml:space="preserve"> range from Awareness to Core and are defined </w:t>
      </w:r>
      <w:r>
        <w:rPr>
          <w:rFonts w:ascii="Arial" w:eastAsia="MS Mincho" w:hAnsi="Arial" w:cs="Arial"/>
        </w:rPr>
        <w:t>in this section</w:t>
      </w:r>
      <w:r w:rsidRPr="00CC4DDA">
        <w:rPr>
          <w:rFonts w:ascii="Arial" w:eastAsia="MS Mincho" w:hAnsi="Arial" w:cs="Arial"/>
          <w:iCs/>
          <w:color w:val="000000"/>
        </w:rPr>
        <w:t xml:space="preserve">. </w:t>
      </w:r>
      <w:r>
        <w:rPr>
          <w:rFonts w:ascii="Arial" w:eastAsia="MS Mincho" w:hAnsi="Arial" w:cs="Arial"/>
          <w:iCs/>
          <w:color w:val="000000"/>
        </w:rPr>
        <w:t>Awareness level is not required for candidates applying to Legal Associate membership, but the definition has been provided so that you can benchmark your experience.</w:t>
      </w:r>
      <w:r w:rsidRPr="00603600">
        <w:rPr>
          <w:rFonts w:ascii="Arial" w:hAnsi="Arial" w:cs="Arial"/>
        </w:rPr>
        <w:t xml:space="preserve"> </w:t>
      </w:r>
    </w:p>
    <w:p w14:paraId="0C8FE7CE" w14:textId="77777777" w:rsidR="00A30C46" w:rsidRDefault="00A30C46" w:rsidP="00A30C46">
      <w:pPr>
        <w:spacing w:after="0" w:line="240" w:lineRule="auto"/>
        <w:jc w:val="both"/>
        <w:rPr>
          <w:rFonts w:ascii="Arial" w:hAnsi="Arial" w:cs="Arial"/>
        </w:rPr>
      </w:pPr>
    </w:p>
    <w:p w14:paraId="436D7B7A" w14:textId="77777777" w:rsidR="00A30C46" w:rsidRDefault="00B33DBF" w:rsidP="00A30C46">
      <w:pPr>
        <w:spacing w:after="0" w:line="240" w:lineRule="auto"/>
        <w:jc w:val="both"/>
        <w:rPr>
          <w:rFonts w:eastAsia="Cambria" w:cs="Arial"/>
          <w:b/>
          <w:iCs/>
          <w:noProof/>
          <w:color w:val="000000"/>
          <w:lang w:eastAsia="en-GB"/>
        </w:rPr>
      </w:pPr>
      <w:r>
        <w:rPr>
          <w:rFonts w:ascii="Arial" w:hAnsi="Arial" w:cs="Arial"/>
        </w:rPr>
        <w:t>The criteria for</w:t>
      </w:r>
      <w:r w:rsidR="00A30C46">
        <w:rPr>
          <w:rFonts w:ascii="Arial" w:hAnsi="Arial" w:cs="Arial"/>
        </w:rPr>
        <w:t xml:space="preserve"> Core</w:t>
      </w:r>
      <w:r w:rsidR="00A30C46" w:rsidRPr="00603600">
        <w:rPr>
          <w:rFonts w:ascii="Arial" w:hAnsi="Arial" w:cs="Arial"/>
        </w:rPr>
        <w:t xml:space="preserve"> competencies need to be demonstrated throughout all case studies </w:t>
      </w:r>
      <w:r w:rsidR="00A30C46">
        <w:rPr>
          <w:rFonts w:ascii="Arial" w:hAnsi="Arial" w:cs="Arial"/>
        </w:rPr>
        <w:t>you present</w:t>
      </w:r>
      <w:r>
        <w:rPr>
          <w:rFonts w:ascii="Arial" w:hAnsi="Arial" w:cs="Arial"/>
        </w:rPr>
        <w:t>, unless indicated next to the specific criterion</w:t>
      </w:r>
      <w:r w:rsidR="00A30C46">
        <w:rPr>
          <w:rFonts w:ascii="Arial" w:hAnsi="Arial" w:cs="Arial"/>
        </w:rPr>
        <w:t>.</w:t>
      </w:r>
      <w:r w:rsidR="00A30C46" w:rsidRPr="004570C7">
        <w:rPr>
          <w:rFonts w:ascii="Arial" w:hAnsi="Arial" w:cs="Arial"/>
        </w:rPr>
        <w:t xml:space="preserve"> </w:t>
      </w:r>
      <w:r w:rsidR="00A30C46">
        <w:rPr>
          <w:rFonts w:ascii="Arial" w:hAnsi="Arial" w:cs="Arial"/>
        </w:rPr>
        <w:t>Application</w:t>
      </w:r>
      <w:r w:rsidR="00A30C46" w:rsidRPr="004570C7">
        <w:rPr>
          <w:rFonts w:ascii="Arial" w:hAnsi="Arial" w:cs="Arial"/>
        </w:rPr>
        <w:t xml:space="preserve">, </w:t>
      </w:r>
      <w:r w:rsidR="00A30C46">
        <w:rPr>
          <w:rFonts w:ascii="Arial" w:hAnsi="Arial" w:cs="Arial"/>
        </w:rPr>
        <w:t>Understanding</w:t>
      </w:r>
      <w:r w:rsidR="00A30C46" w:rsidRPr="004570C7">
        <w:rPr>
          <w:rFonts w:ascii="Arial" w:hAnsi="Arial" w:cs="Arial"/>
        </w:rPr>
        <w:t xml:space="preserve"> and Awareness </w:t>
      </w:r>
      <w:r w:rsidR="00EF0E54">
        <w:rPr>
          <w:rFonts w:ascii="Arial" w:hAnsi="Arial" w:cs="Arial"/>
        </w:rPr>
        <w:t xml:space="preserve">competency criteria </w:t>
      </w:r>
      <w:r w:rsidR="00A30C46" w:rsidRPr="004570C7">
        <w:rPr>
          <w:rFonts w:ascii="Arial" w:hAnsi="Arial" w:cs="Arial"/>
        </w:rPr>
        <w:t>only need to be demonstrated in sufficient detail within one case study to be successful.</w:t>
      </w:r>
      <w:r w:rsidR="00A30C46" w:rsidRPr="00D02CEE">
        <w:rPr>
          <w:rFonts w:eastAsia="Cambria" w:cs="Arial"/>
          <w:b/>
          <w:iCs/>
          <w:noProof/>
          <w:color w:val="000000"/>
          <w:lang w:eastAsia="en-GB"/>
        </w:rPr>
        <w:t xml:space="preserve"> </w:t>
      </w:r>
    </w:p>
    <w:p w14:paraId="41004F19" w14:textId="77777777" w:rsidR="005735BA" w:rsidRDefault="005735BA" w:rsidP="00A30C46">
      <w:pPr>
        <w:spacing w:after="0" w:line="240" w:lineRule="auto"/>
        <w:jc w:val="both"/>
        <w:rPr>
          <w:rFonts w:eastAsia="Cambria" w:cs="Arial"/>
          <w:b/>
          <w:iCs/>
          <w:noProof/>
          <w:color w:val="000000"/>
          <w:lang w:eastAsia="en-GB"/>
        </w:rPr>
      </w:pPr>
    </w:p>
    <w:p w14:paraId="67C0C651" w14:textId="77777777" w:rsidR="005735BA" w:rsidRDefault="005735BA" w:rsidP="00A30C46">
      <w:pPr>
        <w:spacing w:after="0" w:line="240" w:lineRule="auto"/>
        <w:jc w:val="both"/>
        <w:rPr>
          <w:rFonts w:eastAsia="Cambria" w:cs="Arial"/>
          <w:b/>
          <w:iCs/>
          <w:noProof/>
          <w:color w:val="000000"/>
          <w:lang w:eastAsia="en-GB"/>
        </w:rPr>
      </w:pPr>
    </w:p>
    <w:p w14:paraId="308D56CC" w14:textId="77777777" w:rsidR="005735BA" w:rsidRDefault="005735BA" w:rsidP="00A30C46">
      <w:pPr>
        <w:spacing w:after="0" w:line="240" w:lineRule="auto"/>
        <w:jc w:val="both"/>
        <w:rPr>
          <w:rFonts w:eastAsia="Cambria" w:cs="Arial"/>
          <w:b/>
          <w:iCs/>
          <w:noProof/>
          <w:color w:val="000000"/>
          <w:lang w:eastAsia="en-GB"/>
        </w:rPr>
      </w:pPr>
    </w:p>
    <w:p w14:paraId="797E50C6" w14:textId="77777777" w:rsidR="005735BA" w:rsidRDefault="005735BA" w:rsidP="00A30C46">
      <w:pPr>
        <w:spacing w:after="0" w:line="240" w:lineRule="auto"/>
        <w:jc w:val="both"/>
        <w:rPr>
          <w:rFonts w:eastAsia="Cambria" w:cs="Arial"/>
          <w:b/>
          <w:iCs/>
          <w:noProof/>
          <w:color w:val="000000"/>
          <w:lang w:eastAsia="en-GB"/>
        </w:rPr>
      </w:pPr>
    </w:p>
    <w:p w14:paraId="7B04FA47" w14:textId="77777777" w:rsidR="005735BA" w:rsidRDefault="005735BA" w:rsidP="00A30C46">
      <w:pPr>
        <w:spacing w:after="0" w:line="240" w:lineRule="auto"/>
        <w:jc w:val="both"/>
        <w:rPr>
          <w:rFonts w:eastAsia="Cambria" w:cs="Arial"/>
          <w:b/>
          <w:iCs/>
          <w:noProof/>
          <w:color w:val="000000"/>
          <w:lang w:eastAsia="en-GB"/>
        </w:rPr>
      </w:pPr>
    </w:p>
    <w:p w14:paraId="568C698B" w14:textId="77777777" w:rsidR="005735BA" w:rsidRDefault="005735BA" w:rsidP="00A30C46">
      <w:pPr>
        <w:spacing w:after="0" w:line="240" w:lineRule="auto"/>
        <w:jc w:val="both"/>
        <w:rPr>
          <w:rFonts w:eastAsia="Cambria" w:cs="Arial"/>
          <w:b/>
          <w:iCs/>
          <w:noProof/>
          <w:color w:val="000000"/>
          <w:lang w:eastAsia="en-GB"/>
        </w:rPr>
      </w:pPr>
    </w:p>
    <w:p w14:paraId="1A939487" w14:textId="77777777" w:rsidR="005735BA" w:rsidRDefault="005735BA" w:rsidP="00A30C46">
      <w:pPr>
        <w:spacing w:after="0" w:line="240" w:lineRule="auto"/>
        <w:jc w:val="both"/>
        <w:rPr>
          <w:rFonts w:ascii="Arial" w:eastAsia="MS Mincho" w:hAnsi="Arial" w:cs="Arial"/>
          <w:b/>
        </w:rPr>
      </w:pPr>
    </w:p>
    <w:p w14:paraId="026EFB3D" w14:textId="77777777" w:rsidR="00A30C46" w:rsidRPr="00CC4DDA" w:rsidRDefault="005735BA" w:rsidP="00A30C46">
      <w:pPr>
        <w:spacing w:after="0" w:line="240" w:lineRule="auto"/>
        <w:jc w:val="both"/>
        <w:rPr>
          <w:rFonts w:ascii="Arial" w:eastAsia="Cambria" w:hAnsi="Arial" w:cs="Arial"/>
          <w:iCs/>
          <w:color w:val="000000"/>
          <w:lang w:eastAsia="en-GB"/>
        </w:rPr>
      </w:pPr>
      <w:r w:rsidRPr="00D02CEE">
        <w:rPr>
          <w:rFonts w:ascii="Arial" w:hAnsi="Arial" w:cs="Arial"/>
          <w:noProof/>
          <w:lang w:eastAsia="en-GB"/>
        </w:rPr>
        <w:lastRenderedPageBreak/>
        <mc:AlternateContent>
          <mc:Choice Requires="wps">
            <w:drawing>
              <wp:anchor distT="0" distB="0" distL="114300" distR="114300" simplePos="0" relativeHeight="251658254" behindDoc="0" locked="0" layoutInCell="1" allowOverlap="1" wp14:anchorId="1D2BF7BF" wp14:editId="3ACC240B">
                <wp:simplePos x="0" y="0"/>
                <wp:positionH relativeFrom="rightMargin">
                  <wp:posOffset>59690</wp:posOffset>
                </wp:positionH>
                <wp:positionV relativeFrom="paragraph">
                  <wp:posOffset>226695</wp:posOffset>
                </wp:positionV>
                <wp:extent cx="233045" cy="1175385"/>
                <wp:effectExtent l="57150" t="19050" r="14605" b="43815"/>
                <wp:wrapNone/>
                <wp:docPr id="695" name="Down Arrow 695"/>
                <wp:cNvGraphicFramePr/>
                <a:graphic xmlns:a="http://schemas.openxmlformats.org/drawingml/2006/main">
                  <a:graphicData uri="http://schemas.microsoft.com/office/word/2010/wordprocessingShape">
                    <wps:wsp>
                      <wps:cNvSpPr/>
                      <wps:spPr>
                        <a:xfrm>
                          <a:off x="0" y="0"/>
                          <a:ext cx="233045" cy="117538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09D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95" o:spid="_x0000_s1026" type="#_x0000_t67" style="position:absolute;margin-left:4.7pt;margin-top:17.85pt;width:18.35pt;height:92.55pt;z-index:25165825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" adj="19459" fillcolor="#ffce00" strokecolor="#004b74" strokeweight="2.25pt">
                <w10:wrap anchorx="margin"/>
              </v:shape>
            </w:pict>
          </mc:Fallback>
        </mc:AlternateContent>
      </w:r>
      <w:r w:rsidRPr="00D02CEE">
        <w:rPr>
          <w:rFonts w:ascii="Arial" w:hAnsi="Arial" w:cs="Arial"/>
          <w:noProof/>
          <w:lang w:eastAsia="en-GB"/>
        </w:rPr>
        <mc:AlternateContent>
          <mc:Choice Requires="wps">
            <w:drawing>
              <wp:anchor distT="0" distB="0" distL="114300" distR="114300" simplePos="0" relativeHeight="251658253" behindDoc="0" locked="0" layoutInCell="1" allowOverlap="1" wp14:anchorId="448F82AD" wp14:editId="50950807">
                <wp:simplePos x="0" y="0"/>
                <wp:positionH relativeFrom="rightMargin">
                  <wp:posOffset>59690</wp:posOffset>
                </wp:positionH>
                <wp:positionV relativeFrom="paragraph">
                  <wp:posOffset>222250</wp:posOffset>
                </wp:positionV>
                <wp:extent cx="233045" cy="2338705"/>
                <wp:effectExtent l="57150" t="19050" r="14605" b="42545"/>
                <wp:wrapNone/>
                <wp:docPr id="675" name="Down Arrow 675"/>
                <wp:cNvGraphicFramePr/>
                <a:graphic xmlns:a="http://schemas.openxmlformats.org/drawingml/2006/main">
                  <a:graphicData uri="http://schemas.microsoft.com/office/word/2010/wordprocessingShape">
                    <wps:wsp>
                      <wps:cNvSpPr/>
                      <wps:spPr>
                        <a:xfrm>
                          <a:off x="0" y="0"/>
                          <a:ext cx="233045" cy="233870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EB801" id="Down Arrow 675" o:spid="_x0000_s1026" type="#_x0000_t67" style="position:absolute;margin-left:4.7pt;margin-top:17.5pt;width:18.35pt;height:184.1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" adj="20524" fillcolor="#ffce00" strokecolor="#004b74" strokeweight="2.25pt">
                <w10:wrap anchorx="margin"/>
              </v:shape>
            </w:pict>
          </mc:Fallback>
        </mc:AlternateContent>
      </w:r>
      <w:r w:rsidRPr="00D02CEE">
        <w:rPr>
          <w:rFonts w:ascii="Arial" w:hAnsi="Arial" w:cs="Arial"/>
          <w:noProof/>
          <w:lang w:eastAsia="en-GB"/>
        </w:rPr>
        <mc:AlternateContent>
          <mc:Choice Requires="wps">
            <w:drawing>
              <wp:anchor distT="0" distB="0" distL="114300" distR="114300" simplePos="0" relativeHeight="251658252" behindDoc="0" locked="0" layoutInCell="1" allowOverlap="1" wp14:anchorId="0061E4F1" wp14:editId="46989059">
                <wp:simplePos x="0" y="0"/>
                <wp:positionH relativeFrom="rightMargin">
                  <wp:posOffset>59690</wp:posOffset>
                </wp:positionH>
                <wp:positionV relativeFrom="paragraph">
                  <wp:posOffset>1463040</wp:posOffset>
                </wp:positionV>
                <wp:extent cx="226695" cy="2346325"/>
                <wp:effectExtent l="57150" t="19050" r="20955" b="34925"/>
                <wp:wrapNone/>
                <wp:docPr id="676" name="Down Arrow 676"/>
                <wp:cNvGraphicFramePr/>
                <a:graphic xmlns:a="http://schemas.openxmlformats.org/drawingml/2006/main">
                  <a:graphicData uri="http://schemas.microsoft.com/office/word/2010/wordprocessingShape">
                    <wps:wsp>
                      <wps:cNvSpPr/>
                      <wps:spPr>
                        <a:xfrm>
                          <a:off x="0" y="0"/>
                          <a:ext cx="226695" cy="234632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0C983" id="Down Arrow 676" o:spid="_x0000_s1026" type="#_x0000_t67" style="position:absolute;margin-left:4.7pt;margin-top:115.2pt;width:17.85pt;height:184.75pt;z-index:2516582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" adj="20557" fillcolor="#ffce00" strokecolor="#004b74" strokeweight="2.25pt">
                <w10:wrap anchorx="margin"/>
              </v:shape>
            </w:pict>
          </mc:Fallback>
        </mc:AlternateContent>
      </w:r>
      <w:r w:rsidRPr="00D02CEE">
        <w:rPr>
          <w:rFonts w:ascii="Arial" w:hAnsi="Arial" w:cs="Arial"/>
          <w:noProof/>
          <w:lang w:eastAsia="en-GB"/>
        </w:rPr>
        <mc:AlternateContent>
          <mc:Choice Requires="wps">
            <w:drawing>
              <wp:anchor distT="0" distB="0" distL="114300" distR="114300" simplePos="0" relativeHeight="251658251" behindDoc="0" locked="0" layoutInCell="1" allowOverlap="1" wp14:anchorId="65E672E9" wp14:editId="54D32EEF">
                <wp:simplePos x="0" y="0"/>
                <wp:positionH relativeFrom="rightMargin">
                  <wp:posOffset>59690</wp:posOffset>
                </wp:positionH>
                <wp:positionV relativeFrom="paragraph">
                  <wp:posOffset>2904148</wp:posOffset>
                </wp:positionV>
                <wp:extent cx="226695" cy="2273300"/>
                <wp:effectExtent l="57150" t="19050" r="20955" b="31750"/>
                <wp:wrapNone/>
                <wp:docPr id="677" name="Down Arrow 677"/>
                <wp:cNvGraphicFramePr/>
                <a:graphic xmlns:a="http://schemas.openxmlformats.org/drawingml/2006/main">
                  <a:graphicData uri="http://schemas.microsoft.com/office/word/2010/wordprocessingShape">
                    <wps:wsp>
                      <wps:cNvSpPr/>
                      <wps:spPr>
                        <a:xfrm>
                          <a:off x="0" y="0"/>
                          <a:ext cx="226695" cy="2273300"/>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B54B1" id="Down Arrow 677" o:spid="_x0000_s1026" type="#_x0000_t67" style="position:absolute;margin-left:4.7pt;margin-top:228.65pt;width:17.85pt;height:179pt;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" adj="20523" fillcolor="#ffce00" strokecolor="#004b74" strokeweight="2.25pt">
                <w10:wrap anchorx="margin"/>
              </v:shape>
            </w:pict>
          </mc:Fallback>
        </mc:AlternateContent>
      </w:r>
    </w:p>
    <w:tbl>
      <w:tblPr>
        <w:tblStyle w:val="TableGrid6"/>
        <w:tblW w:w="0" w:type="auto"/>
        <w:tblInd w:w="108" w:type="dxa"/>
        <w:tblBorders>
          <w:top w:val="single" w:sz="4" w:space="0" w:color="004B74"/>
          <w:left w:val="single" w:sz="4" w:space="0" w:color="004B74"/>
          <w:bottom w:val="single" w:sz="4" w:space="0" w:color="004B74"/>
          <w:right w:val="single" w:sz="4" w:space="0" w:color="004B74"/>
          <w:insideH w:val="single" w:sz="4" w:space="0" w:color="004B74"/>
          <w:insideV w:val="single" w:sz="4" w:space="0" w:color="004B74"/>
        </w:tblBorders>
        <w:tblLook w:val="04A0" w:firstRow="1" w:lastRow="0" w:firstColumn="1" w:lastColumn="0" w:noHBand="0" w:noVBand="1"/>
      </w:tblPr>
      <w:tblGrid>
        <w:gridCol w:w="8908"/>
      </w:tblGrid>
      <w:tr w:rsidR="00A30C46" w:rsidRPr="00CC4DDA" w14:paraId="19D98233" w14:textId="77777777" w:rsidTr="00792BE1">
        <w:tc>
          <w:tcPr>
            <w:tcW w:w="9639" w:type="dxa"/>
            <w:tcMar>
              <w:top w:w="57" w:type="dxa"/>
              <w:bottom w:w="57" w:type="dxa"/>
            </w:tcMar>
          </w:tcPr>
          <w:p w14:paraId="492855DB" w14:textId="77777777" w:rsidR="00A30C46" w:rsidRPr="00CC4DDA" w:rsidRDefault="00A30C46" w:rsidP="00792BE1">
            <w:pPr>
              <w:jc w:val="both"/>
              <w:rPr>
                <w:rFonts w:ascii="Arial" w:eastAsia="Cambria" w:hAnsi="Arial" w:cs="Arial"/>
                <w:iCs/>
                <w:color w:val="000000"/>
                <w:sz w:val="22"/>
                <w:szCs w:val="22"/>
              </w:rPr>
            </w:pPr>
            <w:r w:rsidRPr="00CC4DDA">
              <w:rPr>
                <w:rFonts w:ascii="Arial" w:eastAsia="Cambria" w:hAnsi="Arial" w:cs="Arial"/>
                <w:b/>
                <w:iCs/>
                <w:color w:val="004B74"/>
                <w:sz w:val="22"/>
                <w:szCs w:val="22"/>
              </w:rPr>
              <w:t>1. Awareness (Recognise)</w:t>
            </w:r>
            <w:r w:rsidRPr="00CC4DDA">
              <w:rPr>
                <w:rFonts w:ascii="Arial" w:eastAsia="Cambria" w:hAnsi="Arial" w:cs="Arial"/>
                <w:iCs/>
                <w:color w:val="004B74"/>
                <w:sz w:val="22"/>
                <w:szCs w:val="22"/>
              </w:rPr>
              <w:t xml:space="preserve">: </w:t>
            </w:r>
            <w:r w:rsidRPr="00CC4DDA">
              <w:rPr>
                <w:rFonts w:ascii="Arial" w:eastAsia="Cambria" w:hAnsi="Arial" w:cs="Arial"/>
                <w:iCs/>
                <w:color w:val="000000"/>
                <w:sz w:val="22"/>
                <w:szCs w:val="22"/>
              </w:rPr>
              <w:t>Appreciate the principles of the competency recognising they have implications for your case study (</w:t>
            </w:r>
            <w:r>
              <w:rPr>
                <w:rFonts w:ascii="Arial" w:eastAsia="Cambria" w:hAnsi="Arial" w:cs="Arial"/>
                <w:iCs/>
                <w:color w:val="000000"/>
                <w:sz w:val="22"/>
                <w:szCs w:val="22"/>
              </w:rPr>
              <w:t xml:space="preserve">not required for Legal Associate membership; </w:t>
            </w:r>
            <w:r w:rsidRPr="00CC4DDA">
              <w:rPr>
                <w:rFonts w:ascii="Arial" w:eastAsia="Cambria" w:hAnsi="Arial" w:cs="Arial"/>
                <w:iCs/>
                <w:color w:val="000000"/>
                <w:sz w:val="22"/>
                <w:szCs w:val="22"/>
              </w:rPr>
              <w:t>only required for Associate</w:t>
            </w:r>
            <w:r>
              <w:rPr>
                <w:rFonts w:ascii="Arial" w:eastAsia="Cambria" w:hAnsi="Arial" w:cs="Arial"/>
                <w:iCs/>
                <w:color w:val="000000"/>
                <w:sz w:val="22"/>
                <w:szCs w:val="22"/>
              </w:rPr>
              <w:t xml:space="preserve"> membership</w:t>
            </w:r>
            <w:r w:rsidRPr="00CC4DDA">
              <w:rPr>
                <w:rFonts w:ascii="Arial" w:eastAsia="Cambria" w:hAnsi="Arial" w:cs="Arial"/>
                <w:iCs/>
                <w:color w:val="000000"/>
                <w:sz w:val="22"/>
                <w:szCs w:val="22"/>
              </w:rPr>
              <w:t>).</w:t>
            </w:r>
          </w:p>
          <w:p w14:paraId="6AA258D8" w14:textId="77777777" w:rsidR="00A30C46" w:rsidRPr="00CC4DDA" w:rsidRDefault="00A30C46" w:rsidP="00792BE1">
            <w:pPr>
              <w:ind w:left="709"/>
              <w:jc w:val="both"/>
              <w:rPr>
                <w:rFonts w:ascii="Arial" w:eastAsia="Cambria" w:hAnsi="Arial" w:cs="Arial"/>
                <w:iCs/>
                <w:color w:val="000000"/>
                <w:sz w:val="22"/>
                <w:szCs w:val="22"/>
              </w:rPr>
            </w:pPr>
          </w:p>
          <w:p w14:paraId="6B04685E" w14:textId="77777777" w:rsidR="00A30C46" w:rsidRPr="00CC4DDA" w:rsidRDefault="00A30C46" w:rsidP="00A30C46">
            <w:pPr>
              <w:numPr>
                <w:ilvl w:val="0"/>
                <w:numId w:val="35"/>
              </w:numPr>
              <w:contextualSpacing/>
              <w:jc w:val="both"/>
              <w:rPr>
                <w:rFonts w:ascii="Arial" w:eastAsia="Cambria" w:hAnsi="Arial" w:cs="Arial"/>
                <w:iCs/>
                <w:color w:val="000000"/>
                <w:sz w:val="22"/>
                <w:szCs w:val="22"/>
              </w:rPr>
            </w:pPr>
            <w:r w:rsidRPr="00CC4DDA">
              <w:rPr>
                <w:rFonts w:ascii="Arial" w:hAnsi="Arial"/>
                <w:b/>
                <w:sz w:val="22"/>
                <w:szCs w:val="22"/>
              </w:rPr>
              <w:t>How do I know if I have reached Awareness?</w:t>
            </w:r>
            <w:r w:rsidRPr="00CC4DDA">
              <w:rPr>
                <w:rFonts w:ascii="Arial" w:hAnsi="Arial"/>
                <w:sz w:val="22"/>
                <w:szCs w:val="22"/>
              </w:rPr>
              <w:t xml:space="preserve"> I know how planners are expected to </w:t>
            </w:r>
            <w:r>
              <w:rPr>
                <w:rFonts w:ascii="Arial" w:hAnsi="Arial"/>
                <w:sz w:val="22"/>
                <w:szCs w:val="22"/>
              </w:rPr>
              <w:t>operate</w:t>
            </w:r>
            <w:r w:rsidRPr="00CC4DDA">
              <w:rPr>
                <w:rFonts w:ascii="Arial" w:hAnsi="Arial"/>
                <w:sz w:val="22"/>
                <w:szCs w:val="22"/>
              </w:rPr>
              <w:t xml:space="preserve"> in their professional capacity…. I can recognise good practice…. </w:t>
            </w:r>
          </w:p>
          <w:p w14:paraId="6FFBD3EC" w14:textId="77777777" w:rsidR="00A30C46" w:rsidRPr="00CC4DDA" w:rsidRDefault="00A30C46" w:rsidP="00792BE1">
            <w:pPr>
              <w:jc w:val="both"/>
              <w:rPr>
                <w:rFonts w:ascii="Arial" w:eastAsia="Cambria" w:hAnsi="Arial" w:cs="Arial"/>
                <w:iCs/>
                <w:color w:val="000000"/>
                <w:sz w:val="22"/>
                <w:szCs w:val="22"/>
              </w:rPr>
            </w:pPr>
          </w:p>
        </w:tc>
      </w:tr>
      <w:tr w:rsidR="00A30C46" w:rsidRPr="00CC4DDA" w14:paraId="6C1D8434" w14:textId="77777777" w:rsidTr="00792BE1">
        <w:tc>
          <w:tcPr>
            <w:tcW w:w="9639" w:type="dxa"/>
            <w:tcMar>
              <w:top w:w="57" w:type="dxa"/>
              <w:bottom w:w="57" w:type="dxa"/>
            </w:tcMar>
          </w:tcPr>
          <w:p w14:paraId="0DEE2F6C" w14:textId="77777777" w:rsidR="00A30C46" w:rsidRPr="00CC4DDA" w:rsidRDefault="00A30C46" w:rsidP="00792BE1">
            <w:pPr>
              <w:jc w:val="both"/>
              <w:rPr>
                <w:rFonts w:ascii="Arial" w:eastAsia="Cambria" w:hAnsi="Arial" w:cs="Arial"/>
                <w:iCs/>
                <w:color w:val="000000"/>
                <w:sz w:val="22"/>
                <w:szCs w:val="22"/>
              </w:rPr>
            </w:pPr>
            <w:r w:rsidRPr="00CC4DDA">
              <w:rPr>
                <w:rFonts w:ascii="Arial" w:eastAsia="Cambria" w:hAnsi="Arial" w:cs="Arial"/>
                <w:b/>
                <w:iCs/>
                <w:color w:val="004B74"/>
                <w:sz w:val="22"/>
                <w:szCs w:val="22"/>
              </w:rPr>
              <w:t>2. Understanding (Explain)</w:t>
            </w:r>
            <w:r w:rsidRPr="00CC4DDA">
              <w:rPr>
                <w:rFonts w:ascii="Arial" w:eastAsia="Cambria" w:hAnsi="Arial" w:cs="Arial"/>
                <w:iCs/>
                <w:color w:val="004B74"/>
                <w:sz w:val="22"/>
                <w:szCs w:val="22"/>
              </w:rPr>
              <w:t>:</w:t>
            </w:r>
            <w:r w:rsidRPr="00CC4DDA">
              <w:rPr>
                <w:rFonts w:ascii="Arial" w:eastAsia="Cambria" w:hAnsi="Arial" w:cs="Arial"/>
                <w:iCs/>
                <w:color w:val="000000"/>
                <w:sz w:val="22"/>
                <w:szCs w:val="22"/>
              </w:rPr>
              <w:t xml:space="preserve"> Explain specific implications of the competency for your case study, which could be an observed or hypothetical scenario.</w:t>
            </w:r>
          </w:p>
          <w:p w14:paraId="30DCCCAD" w14:textId="77777777" w:rsidR="00A30C46" w:rsidRPr="00CC4DDA" w:rsidRDefault="00A30C46" w:rsidP="00792BE1">
            <w:pPr>
              <w:ind w:left="709"/>
              <w:jc w:val="both"/>
              <w:rPr>
                <w:rFonts w:ascii="Arial" w:eastAsia="Cambria" w:hAnsi="Arial" w:cs="Arial"/>
                <w:iCs/>
                <w:color w:val="000000"/>
                <w:sz w:val="22"/>
                <w:szCs w:val="22"/>
              </w:rPr>
            </w:pPr>
          </w:p>
          <w:p w14:paraId="06784472" w14:textId="77777777" w:rsidR="00A30C46" w:rsidRPr="00CC4DDA" w:rsidRDefault="00A30C46" w:rsidP="00A30C46">
            <w:pPr>
              <w:numPr>
                <w:ilvl w:val="0"/>
                <w:numId w:val="35"/>
              </w:numPr>
              <w:contextualSpacing/>
              <w:jc w:val="both"/>
              <w:rPr>
                <w:rFonts w:ascii="Arial" w:eastAsia="Cambria" w:hAnsi="Arial" w:cs="Arial"/>
                <w:iCs/>
                <w:color w:val="000000"/>
                <w:sz w:val="22"/>
                <w:szCs w:val="22"/>
              </w:rPr>
            </w:pPr>
            <w:r w:rsidRPr="00CC4DDA">
              <w:rPr>
                <w:rFonts w:ascii="Arial" w:hAnsi="Arial"/>
                <w:b/>
                <w:sz w:val="22"/>
                <w:szCs w:val="22"/>
              </w:rPr>
              <w:t>How do I know if I have reached Understanding?</w:t>
            </w:r>
            <w:r w:rsidRPr="00CC4DDA">
              <w:rPr>
                <w:rFonts w:ascii="Arial" w:hAnsi="Arial"/>
                <w:sz w:val="22"/>
                <w:szCs w:val="22"/>
              </w:rPr>
              <w:t xml:space="preserve"> I can explain how a planner should </w:t>
            </w:r>
            <w:r>
              <w:rPr>
                <w:rFonts w:ascii="Arial" w:hAnsi="Arial"/>
                <w:sz w:val="22"/>
                <w:szCs w:val="22"/>
              </w:rPr>
              <w:t>operate</w:t>
            </w:r>
            <w:r w:rsidRPr="00CC4DDA">
              <w:rPr>
                <w:rFonts w:ascii="Arial" w:hAnsi="Arial"/>
                <w:sz w:val="22"/>
                <w:szCs w:val="22"/>
              </w:rPr>
              <w:t xml:space="preserve"> in their professional capacity…… I can explain what good practice looks like…</w:t>
            </w:r>
          </w:p>
          <w:p w14:paraId="36AF6883" w14:textId="77777777" w:rsidR="00A30C46" w:rsidRPr="00CC4DDA" w:rsidRDefault="00A30C46" w:rsidP="00792BE1">
            <w:pPr>
              <w:ind w:left="1069"/>
              <w:contextualSpacing/>
              <w:jc w:val="both"/>
              <w:rPr>
                <w:rFonts w:ascii="Arial" w:eastAsia="Cambria" w:hAnsi="Arial" w:cs="Arial"/>
                <w:iCs/>
                <w:color w:val="000000"/>
                <w:sz w:val="22"/>
                <w:szCs w:val="22"/>
              </w:rPr>
            </w:pPr>
          </w:p>
        </w:tc>
      </w:tr>
      <w:tr w:rsidR="00A30C46" w:rsidRPr="00CC4DDA" w14:paraId="32FCBD20" w14:textId="77777777" w:rsidTr="00792BE1">
        <w:tc>
          <w:tcPr>
            <w:tcW w:w="9639" w:type="dxa"/>
            <w:tcMar>
              <w:top w:w="57" w:type="dxa"/>
              <w:bottom w:w="57" w:type="dxa"/>
            </w:tcMar>
          </w:tcPr>
          <w:p w14:paraId="6E83380C" w14:textId="77777777" w:rsidR="00A30C46" w:rsidRPr="00CC4DDA" w:rsidRDefault="00A30C46" w:rsidP="00792BE1">
            <w:pPr>
              <w:jc w:val="both"/>
              <w:rPr>
                <w:rFonts w:ascii="Arial" w:eastAsia="Cambria" w:hAnsi="Arial" w:cs="Arial"/>
                <w:iCs/>
                <w:color w:val="000000"/>
                <w:sz w:val="22"/>
                <w:szCs w:val="22"/>
              </w:rPr>
            </w:pPr>
            <w:r w:rsidRPr="00CC4DDA">
              <w:rPr>
                <w:rFonts w:ascii="Arial" w:eastAsia="Cambria" w:hAnsi="Arial" w:cs="Arial"/>
                <w:b/>
                <w:iCs/>
                <w:color w:val="004B74"/>
                <w:sz w:val="22"/>
                <w:szCs w:val="22"/>
              </w:rPr>
              <w:t>3. Application (Do):</w:t>
            </w:r>
            <w:r w:rsidRPr="00CC4DDA">
              <w:rPr>
                <w:rFonts w:ascii="Arial" w:eastAsia="Cambria" w:hAnsi="Arial" w:cs="Arial"/>
                <w:iCs/>
                <w:color w:val="000000"/>
                <w:sz w:val="22"/>
                <w:szCs w:val="22"/>
              </w:rPr>
              <w:t xml:space="preserve"> Demonstrate how you have applied the com</w:t>
            </w:r>
            <w:r>
              <w:rPr>
                <w:rFonts w:ascii="Arial" w:eastAsia="Cambria" w:hAnsi="Arial" w:cs="Arial"/>
                <w:iCs/>
                <w:color w:val="000000"/>
                <w:sz w:val="22"/>
                <w:szCs w:val="22"/>
              </w:rPr>
              <w:t>petency through your case study.</w:t>
            </w:r>
          </w:p>
          <w:p w14:paraId="54C529ED" w14:textId="77777777" w:rsidR="00A30C46" w:rsidRPr="00CC4DDA" w:rsidRDefault="00A30C46" w:rsidP="00792BE1">
            <w:pPr>
              <w:jc w:val="both"/>
              <w:rPr>
                <w:rFonts w:ascii="Arial" w:eastAsia="Cambria" w:hAnsi="Arial" w:cs="Arial"/>
                <w:iCs/>
                <w:color w:val="000000"/>
                <w:sz w:val="22"/>
                <w:szCs w:val="22"/>
              </w:rPr>
            </w:pPr>
          </w:p>
          <w:p w14:paraId="7ADC0612" w14:textId="77777777" w:rsidR="00A30C46" w:rsidRPr="00CC4DDA" w:rsidRDefault="00A30C46" w:rsidP="00A30C46">
            <w:pPr>
              <w:numPr>
                <w:ilvl w:val="0"/>
                <w:numId w:val="35"/>
              </w:numPr>
              <w:jc w:val="both"/>
              <w:rPr>
                <w:rFonts w:ascii="Arial" w:hAnsi="Arial"/>
                <w:sz w:val="22"/>
                <w:szCs w:val="22"/>
              </w:rPr>
            </w:pPr>
            <w:r w:rsidRPr="00CC4DDA">
              <w:rPr>
                <w:rFonts w:ascii="Arial" w:eastAsia="Calibri" w:hAnsi="Arial"/>
                <w:b/>
                <w:sz w:val="22"/>
                <w:szCs w:val="22"/>
              </w:rPr>
              <w:t>How do I know if I have reached Application</w:t>
            </w:r>
            <w:r w:rsidRPr="00503349">
              <w:rPr>
                <w:rFonts w:ascii="Arial" w:eastAsia="Calibri" w:hAnsi="Arial"/>
                <w:b/>
                <w:sz w:val="22"/>
                <w:szCs w:val="22"/>
              </w:rPr>
              <w:t>?</w:t>
            </w:r>
            <w:r w:rsidRPr="00CC4DDA">
              <w:rPr>
                <w:rFonts w:ascii="Arial" w:eastAsia="Calibri" w:hAnsi="Arial"/>
                <w:sz w:val="22"/>
                <w:szCs w:val="22"/>
              </w:rPr>
              <w:t xml:space="preserve"> I </w:t>
            </w:r>
            <w:r>
              <w:rPr>
                <w:rFonts w:ascii="Arial" w:eastAsia="Calibri" w:hAnsi="Arial"/>
                <w:sz w:val="22"/>
                <w:szCs w:val="22"/>
              </w:rPr>
              <w:t>operate</w:t>
            </w:r>
            <w:r w:rsidRPr="00CC4DDA">
              <w:rPr>
                <w:rFonts w:ascii="Arial" w:eastAsia="Calibri" w:hAnsi="Arial"/>
                <w:sz w:val="22"/>
                <w:szCs w:val="22"/>
              </w:rPr>
              <w:t xml:space="preserve"> in a professional way in my practice….. I use my understanding of professional practice to guide my </w:t>
            </w:r>
            <w:r>
              <w:rPr>
                <w:rFonts w:ascii="Arial" w:eastAsia="Calibri" w:hAnsi="Arial"/>
                <w:sz w:val="22"/>
                <w:szCs w:val="22"/>
              </w:rPr>
              <w:t>action</w:t>
            </w:r>
            <w:r w:rsidRPr="00CC4DDA">
              <w:rPr>
                <w:rFonts w:ascii="Arial" w:eastAsia="Calibri" w:hAnsi="Arial"/>
                <w:sz w:val="22"/>
                <w:szCs w:val="22"/>
              </w:rPr>
              <w:t>s…</w:t>
            </w:r>
          </w:p>
          <w:p w14:paraId="1C0157D6" w14:textId="77777777" w:rsidR="00A30C46" w:rsidRPr="00CC4DDA" w:rsidRDefault="00A30C46" w:rsidP="00792BE1">
            <w:pPr>
              <w:jc w:val="both"/>
              <w:rPr>
                <w:rFonts w:ascii="Arial" w:hAnsi="Arial"/>
                <w:sz w:val="22"/>
                <w:szCs w:val="22"/>
              </w:rPr>
            </w:pPr>
          </w:p>
        </w:tc>
      </w:tr>
      <w:tr w:rsidR="00A30C46" w:rsidRPr="00CC4DDA" w14:paraId="5CEC0175" w14:textId="77777777" w:rsidTr="00792BE1">
        <w:tc>
          <w:tcPr>
            <w:tcW w:w="9639" w:type="dxa"/>
            <w:tcMar>
              <w:top w:w="57" w:type="dxa"/>
              <w:bottom w:w="57" w:type="dxa"/>
            </w:tcMar>
          </w:tcPr>
          <w:p w14:paraId="475B6947" w14:textId="77777777" w:rsidR="00A30C46" w:rsidRPr="00CC4DDA" w:rsidRDefault="00A30C46" w:rsidP="00792BE1">
            <w:pPr>
              <w:jc w:val="both"/>
              <w:rPr>
                <w:rFonts w:ascii="Arial" w:eastAsia="Cambria" w:hAnsi="Arial" w:cs="Arial"/>
                <w:iCs/>
                <w:color w:val="000000"/>
                <w:sz w:val="22"/>
                <w:szCs w:val="22"/>
              </w:rPr>
            </w:pPr>
            <w:r w:rsidRPr="00CC4DDA">
              <w:rPr>
                <w:rFonts w:ascii="Arial" w:eastAsia="Cambria" w:hAnsi="Arial" w:cs="Arial"/>
                <w:b/>
                <w:iCs/>
                <w:color w:val="004B74"/>
                <w:sz w:val="22"/>
                <w:szCs w:val="22"/>
              </w:rPr>
              <w:t>4. Core (Behave):</w:t>
            </w:r>
            <w:r w:rsidRPr="00CC4DDA">
              <w:rPr>
                <w:rFonts w:ascii="Arial" w:eastAsia="Cambria" w:hAnsi="Arial" w:cs="Arial"/>
                <w:iCs/>
                <w:color w:val="000000"/>
                <w:sz w:val="22"/>
                <w:szCs w:val="22"/>
              </w:rPr>
              <w:t xml:space="preserve"> Demonstrate repeated application of the competency through your case study and practice.</w:t>
            </w:r>
          </w:p>
          <w:p w14:paraId="3691E7B2" w14:textId="77777777" w:rsidR="00A30C46" w:rsidRPr="00CC4DDA" w:rsidRDefault="00A30C46" w:rsidP="00792BE1">
            <w:pPr>
              <w:ind w:left="709"/>
              <w:jc w:val="both"/>
              <w:rPr>
                <w:rFonts w:ascii="Arial" w:eastAsia="Cambria" w:hAnsi="Arial" w:cs="Arial"/>
                <w:iCs/>
                <w:color w:val="000000"/>
                <w:sz w:val="22"/>
                <w:szCs w:val="22"/>
              </w:rPr>
            </w:pPr>
          </w:p>
          <w:p w14:paraId="6E404557" w14:textId="77777777" w:rsidR="00A30C46" w:rsidRPr="00CC4DDA" w:rsidRDefault="00A30C46" w:rsidP="00A30C46">
            <w:pPr>
              <w:numPr>
                <w:ilvl w:val="0"/>
                <w:numId w:val="35"/>
              </w:numPr>
              <w:jc w:val="both"/>
              <w:rPr>
                <w:rFonts w:ascii="Arial" w:hAnsi="Arial"/>
                <w:sz w:val="22"/>
                <w:szCs w:val="22"/>
              </w:rPr>
            </w:pPr>
            <w:r w:rsidRPr="00CC4DDA">
              <w:rPr>
                <w:rFonts w:ascii="Arial" w:eastAsia="Calibri" w:hAnsi="Arial"/>
                <w:b/>
                <w:sz w:val="22"/>
                <w:szCs w:val="22"/>
              </w:rPr>
              <w:t>How do I know if I have reached Core?</w:t>
            </w:r>
            <w:r w:rsidRPr="00CC4DDA">
              <w:rPr>
                <w:rFonts w:ascii="Arial" w:eastAsia="Calibri" w:hAnsi="Arial"/>
                <w:sz w:val="22"/>
                <w:szCs w:val="22"/>
              </w:rPr>
              <w:t xml:space="preserve"> I consistently behave in a professional way in my practice, in a range of situations, some of which are challenging and unpredictable… I use my knowledge and experience from similar situations to inform and guide my actions in new and unfamiliar situations… </w:t>
            </w:r>
          </w:p>
          <w:p w14:paraId="526770CE" w14:textId="77777777" w:rsidR="00A30C46" w:rsidRPr="00CC4DDA" w:rsidRDefault="00A30C46" w:rsidP="00792BE1">
            <w:pPr>
              <w:ind w:left="1069"/>
              <w:jc w:val="both"/>
              <w:rPr>
                <w:rFonts w:ascii="Arial" w:hAnsi="Arial"/>
                <w:sz w:val="22"/>
                <w:szCs w:val="22"/>
              </w:rPr>
            </w:pPr>
          </w:p>
        </w:tc>
      </w:tr>
    </w:tbl>
    <w:p w14:paraId="7CBEED82" w14:textId="77777777" w:rsidR="00A30C46" w:rsidRDefault="00A30C46" w:rsidP="00A30C46">
      <w:pPr>
        <w:spacing w:after="0" w:line="240" w:lineRule="auto"/>
        <w:jc w:val="both"/>
        <w:rPr>
          <w:rFonts w:ascii="Arial" w:eastAsia="MS Mincho" w:hAnsi="Arial" w:cs="Arial"/>
        </w:rPr>
      </w:pPr>
    </w:p>
    <w:p w14:paraId="4E447660" w14:textId="77777777" w:rsidR="00501413" w:rsidRPr="00603600" w:rsidRDefault="00501413" w:rsidP="00501413">
      <w:pPr>
        <w:spacing w:after="0" w:line="240" w:lineRule="auto"/>
        <w:jc w:val="both"/>
        <w:rPr>
          <w:rFonts w:ascii="Arial" w:eastAsia="MS Mincho" w:hAnsi="Arial" w:cs="Arial"/>
          <w:b/>
          <w:color w:val="004B74"/>
        </w:rPr>
      </w:pPr>
      <w:r>
        <w:rPr>
          <w:rFonts w:ascii="Arial" w:eastAsia="MS Mincho" w:hAnsi="Arial" w:cs="Arial"/>
          <w:b/>
          <w:color w:val="004B74"/>
        </w:rPr>
        <w:t>HOW TO READ THE</w:t>
      </w:r>
      <w:r w:rsidRPr="00603600">
        <w:rPr>
          <w:rFonts w:ascii="Arial" w:eastAsia="MS Mincho" w:hAnsi="Arial" w:cs="Arial"/>
          <w:b/>
          <w:color w:val="004B74"/>
        </w:rPr>
        <w:t xml:space="preserve"> COMPETENCIES</w:t>
      </w:r>
    </w:p>
    <w:p w14:paraId="6E36661F" w14:textId="77777777" w:rsidR="00A30C46" w:rsidRDefault="00A30C46" w:rsidP="00A30C46">
      <w:pPr>
        <w:spacing w:after="0" w:line="240" w:lineRule="auto"/>
        <w:jc w:val="both"/>
        <w:rPr>
          <w:rFonts w:ascii="Arial" w:eastAsia="MS Mincho" w:hAnsi="Arial" w:cs="Arial"/>
        </w:rPr>
      </w:pPr>
    </w:p>
    <w:p w14:paraId="170C59AF" w14:textId="77777777" w:rsidR="00A30C46" w:rsidRPr="00CC4DDA" w:rsidRDefault="00A30C46" w:rsidP="00A30C46">
      <w:pPr>
        <w:spacing w:after="0" w:line="240" w:lineRule="auto"/>
        <w:jc w:val="both"/>
        <w:rPr>
          <w:rFonts w:ascii="Arial" w:eastAsia="MS Mincho" w:hAnsi="Arial" w:cs="Arial"/>
        </w:rPr>
      </w:pPr>
      <w:r w:rsidRPr="00CC4DDA">
        <w:rPr>
          <w:rFonts w:ascii="Arial" w:eastAsia="MS Mincho" w:hAnsi="Arial" w:cs="Arial"/>
        </w:rPr>
        <w:t>Each competency is structured in three parts as follows:</w:t>
      </w:r>
    </w:p>
    <w:p w14:paraId="38645DC7" w14:textId="77777777" w:rsidR="00A30C46" w:rsidRPr="00CC4DDA" w:rsidRDefault="00A30C46" w:rsidP="00A30C46">
      <w:pPr>
        <w:spacing w:after="0" w:line="240" w:lineRule="auto"/>
        <w:jc w:val="both"/>
        <w:rPr>
          <w:rFonts w:ascii="Arial" w:eastAsia="MS Mincho" w:hAnsi="Arial" w:cs="Arial"/>
        </w:rPr>
      </w:pPr>
    </w:p>
    <w:p w14:paraId="2A5186F9" w14:textId="77777777" w:rsidR="00A30C46" w:rsidRPr="00CC4DDA" w:rsidRDefault="00A30C46" w:rsidP="00A30C46">
      <w:pPr>
        <w:numPr>
          <w:ilvl w:val="0"/>
          <w:numId w:val="34"/>
        </w:numPr>
        <w:spacing w:after="0" w:line="240" w:lineRule="auto"/>
        <w:contextualSpacing/>
        <w:jc w:val="both"/>
        <w:rPr>
          <w:rFonts w:ascii="Arial" w:eastAsia="MS Mincho" w:hAnsi="Arial" w:cs="Arial"/>
        </w:rPr>
      </w:pPr>
      <w:r w:rsidRPr="00CC4DDA">
        <w:rPr>
          <w:rFonts w:ascii="Arial" w:eastAsia="MS Mincho" w:hAnsi="Arial" w:cs="Arial"/>
          <w:b/>
        </w:rPr>
        <w:t>Descriptor:</w:t>
      </w:r>
      <w:r w:rsidRPr="00CC4DDA">
        <w:rPr>
          <w:rFonts w:ascii="Arial" w:eastAsia="MS Mincho" w:hAnsi="Arial" w:cs="Arial"/>
        </w:rPr>
        <w:t xml:space="preserve"> defines the competency and its relevance to the planning profession.</w:t>
      </w:r>
    </w:p>
    <w:p w14:paraId="135E58C4" w14:textId="77777777" w:rsidR="00A30C46" w:rsidRPr="00CC4DDA" w:rsidRDefault="00A30C46" w:rsidP="00A30C46">
      <w:pPr>
        <w:spacing w:after="0" w:line="240" w:lineRule="auto"/>
        <w:ind w:left="720"/>
        <w:contextualSpacing/>
        <w:jc w:val="both"/>
        <w:rPr>
          <w:rFonts w:ascii="Arial" w:eastAsia="MS Mincho" w:hAnsi="Arial" w:cs="Arial"/>
        </w:rPr>
      </w:pPr>
    </w:p>
    <w:p w14:paraId="147755EE" w14:textId="77777777" w:rsidR="00A30C46" w:rsidRPr="00CC4DDA" w:rsidRDefault="00A30C46" w:rsidP="00A30C46">
      <w:pPr>
        <w:numPr>
          <w:ilvl w:val="0"/>
          <w:numId w:val="34"/>
        </w:numPr>
        <w:spacing w:after="0" w:line="240" w:lineRule="auto"/>
        <w:contextualSpacing/>
        <w:jc w:val="both"/>
        <w:rPr>
          <w:rFonts w:ascii="Arial" w:eastAsia="MS Mincho" w:hAnsi="Arial" w:cs="Arial"/>
        </w:rPr>
      </w:pPr>
      <w:r w:rsidRPr="00CC4DDA">
        <w:rPr>
          <w:rFonts w:ascii="Arial" w:eastAsia="MS Mincho" w:hAnsi="Arial" w:cs="Arial"/>
          <w:b/>
        </w:rPr>
        <w:t>Criteria:</w:t>
      </w:r>
      <w:r w:rsidRPr="00CC4DDA">
        <w:rPr>
          <w:rFonts w:ascii="Arial" w:eastAsia="MS Mincho" w:hAnsi="Arial" w:cs="Arial"/>
        </w:rPr>
        <w:t xml:space="preserve"> sets out the minimum standards you </w:t>
      </w:r>
      <w:r w:rsidRPr="00CC4DDA">
        <w:rPr>
          <w:rFonts w:ascii="Arial" w:eastAsia="MS Mincho" w:hAnsi="Arial" w:cs="Arial"/>
          <w:b/>
        </w:rPr>
        <w:t>must</w:t>
      </w:r>
      <w:r w:rsidRPr="00CC4DDA">
        <w:rPr>
          <w:rFonts w:ascii="Arial" w:eastAsia="MS Mincho" w:hAnsi="Arial" w:cs="Arial"/>
        </w:rPr>
        <w:t xml:space="preserve"> meet to achieve success with the competency. Failure to demonstrate</w:t>
      </w:r>
      <w:r w:rsidRPr="00CC4DDA">
        <w:rPr>
          <w:rFonts w:ascii="Arial" w:eastAsia="MS Mincho" w:hAnsi="Arial" w:cs="Arial"/>
          <w:b/>
        </w:rPr>
        <w:t xml:space="preserve"> even one criterion</w:t>
      </w:r>
      <w:r w:rsidRPr="00CC4DDA">
        <w:rPr>
          <w:rFonts w:ascii="Arial" w:eastAsia="MS Mincho" w:hAnsi="Arial" w:cs="Arial"/>
        </w:rPr>
        <w:t xml:space="preserve"> means your application will be unsuccessful. There are between one and five criteria per competency.</w:t>
      </w:r>
    </w:p>
    <w:p w14:paraId="62EBF9A1" w14:textId="77777777" w:rsidR="00A30C46" w:rsidRPr="00CC4DDA" w:rsidRDefault="00A30C46" w:rsidP="00A30C46">
      <w:pPr>
        <w:spacing w:after="0" w:line="240" w:lineRule="auto"/>
        <w:jc w:val="both"/>
        <w:rPr>
          <w:rFonts w:ascii="Arial" w:eastAsia="MS Mincho" w:hAnsi="Arial" w:cs="Arial"/>
        </w:rPr>
      </w:pPr>
    </w:p>
    <w:p w14:paraId="1DAFC3D0" w14:textId="77777777" w:rsidR="00A30C46" w:rsidRPr="00603600" w:rsidRDefault="00A30C46" w:rsidP="00A30C46">
      <w:pPr>
        <w:pStyle w:val="ListParagraph"/>
        <w:numPr>
          <w:ilvl w:val="0"/>
          <w:numId w:val="34"/>
        </w:numPr>
        <w:spacing w:after="0" w:line="240" w:lineRule="auto"/>
        <w:jc w:val="both"/>
        <w:rPr>
          <w:rFonts w:ascii="Arial" w:eastAsia="MS Mincho" w:hAnsi="Arial" w:cs="Arial"/>
        </w:rPr>
      </w:pPr>
      <w:r w:rsidRPr="00603600">
        <w:rPr>
          <w:rFonts w:ascii="Arial" w:eastAsia="MS Mincho" w:hAnsi="Arial" w:cs="Arial"/>
          <w:b/>
        </w:rPr>
        <w:t>Examples:</w:t>
      </w:r>
      <w:r w:rsidRPr="00603600">
        <w:rPr>
          <w:rFonts w:ascii="Arial" w:eastAsia="MS Mincho" w:hAnsi="Arial" w:cs="Arial"/>
        </w:rPr>
        <w:t xml:space="preserve"> provides examples of how the competency </w:t>
      </w:r>
      <w:r w:rsidRPr="00603600">
        <w:rPr>
          <w:rFonts w:ascii="Arial" w:eastAsia="MS Mincho" w:hAnsi="Arial" w:cs="Arial"/>
          <w:b/>
        </w:rPr>
        <w:t>could</w:t>
      </w:r>
      <w:r w:rsidRPr="00603600">
        <w:rPr>
          <w:rFonts w:ascii="Arial" w:eastAsia="MS Mincho" w:hAnsi="Arial" w:cs="Arial"/>
        </w:rPr>
        <w:t xml:space="preserve"> be demonstrated at</w:t>
      </w:r>
      <w:r w:rsidRPr="00603600">
        <w:rPr>
          <w:rFonts w:ascii="Arial" w:eastAsia="MS Mincho" w:hAnsi="Arial" w:cs="Arial"/>
          <w:iCs/>
          <w:color w:val="000000"/>
        </w:rPr>
        <w:t xml:space="preserve"> the relevant Awareness, Understanding, Application or Core evidence type. The examples provided are </w:t>
      </w:r>
      <w:r w:rsidRPr="00603600">
        <w:rPr>
          <w:rFonts w:ascii="Arial" w:eastAsia="MS Mincho" w:hAnsi="Arial" w:cs="Arial"/>
          <w:b/>
          <w:iCs/>
          <w:color w:val="000000"/>
        </w:rPr>
        <w:t>purely indicative</w:t>
      </w:r>
      <w:r w:rsidRPr="00603600">
        <w:rPr>
          <w:rFonts w:ascii="Arial" w:eastAsia="MS Mincho" w:hAnsi="Arial" w:cs="Arial"/>
          <w:iCs/>
          <w:color w:val="000000"/>
        </w:rPr>
        <w:t xml:space="preserve"> of how whole or partial criterion / criteria might be demonstrated within a competency – they are not an exhaustive list. Using these examples does not guarantee your success; you are encouraged to consider the examples within the wider context of your case studies and experience.</w:t>
      </w:r>
    </w:p>
    <w:p w14:paraId="0C6C2CD5" w14:textId="77777777" w:rsidR="00A30C46" w:rsidRDefault="00A30C46" w:rsidP="00A30C46">
      <w:pPr>
        <w:spacing w:after="0" w:line="240" w:lineRule="auto"/>
        <w:jc w:val="both"/>
        <w:rPr>
          <w:rFonts w:ascii="Arial" w:eastAsia="MS Mincho" w:hAnsi="Arial" w:cs="Arial"/>
        </w:rPr>
      </w:pPr>
    </w:p>
    <w:p w14:paraId="709E88E4" w14:textId="77777777" w:rsidR="005735BA" w:rsidRDefault="005735BA" w:rsidP="00A30C46">
      <w:pPr>
        <w:spacing w:after="0" w:line="240" w:lineRule="auto"/>
        <w:jc w:val="both"/>
        <w:rPr>
          <w:rFonts w:ascii="Arial" w:eastAsia="MS Mincho" w:hAnsi="Arial" w:cs="Arial"/>
        </w:rPr>
      </w:pPr>
    </w:p>
    <w:p w14:paraId="508C98E9" w14:textId="77777777" w:rsidR="005735BA" w:rsidRDefault="005735BA" w:rsidP="00A30C46">
      <w:pPr>
        <w:spacing w:after="0" w:line="240" w:lineRule="auto"/>
        <w:jc w:val="both"/>
        <w:rPr>
          <w:rFonts w:ascii="Arial" w:eastAsia="MS Mincho" w:hAnsi="Arial" w:cs="Arial"/>
        </w:rPr>
      </w:pPr>
    </w:p>
    <w:p w14:paraId="779F8E76" w14:textId="77777777" w:rsidR="005735BA" w:rsidRPr="00603600" w:rsidRDefault="005735BA" w:rsidP="00A30C46">
      <w:pPr>
        <w:spacing w:after="0" w:line="240" w:lineRule="auto"/>
        <w:jc w:val="both"/>
        <w:rPr>
          <w:rFonts w:ascii="Arial" w:eastAsia="MS Mincho" w:hAnsi="Arial" w:cs="Arial"/>
        </w:rPr>
      </w:pPr>
    </w:p>
    <w:p w14:paraId="5ADFDAD8" w14:textId="77777777" w:rsidR="00A30C46" w:rsidRPr="005B21E3" w:rsidRDefault="00A30C46" w:rsidP="00A30C46">
      <w:pPr>
        <w:spacing w:after="0" w:line="240" w:lineRule="auto"/>
        <w:jc w:val="both"/>
        <w:rPr>
          <w:rFonts w:ascii="Arial" w:eastAsia="MS Mincho" w:hAnsi="Arial" w:cs="Arial"/>
          <w:b/>
          <w:color w:val="004B74"/>
        </w:rPr>
      </w:pPr>
      <w:r w:rsidRPr="005B21E3">
        <w:rPr>
          <w:rFonts w:ascii="Arial" w:eastAsia="MS Mincho" w:hAnsi="Arial" w:cs="Arial"/>
          <w:b/>
          <w:color w:val="004B74"/>
        </w:rPr>
        <w:lastRenderedPageBreak/>
        <w:t xml:space="preserve">TABLE </w:t>
      </w:r>
      <w:r>
        <w:rPr>
          <w:rFonts w:ascii="Arial" w:eastAsia="MS Mincho" w:hAnsi="Arial" w:cs="Arial"/>
          <w:b/>
          <w:color w:val="004B74"/>
        </w:rPr>
        <w:t>3</w:t>
      </w:r>
      <w:r w:rsidRPr="005B21E3">
        <w:rPr>
          <w:rFonts w:ascii="Arial" w:eastAsia="MS Mincho" w:hAnsi="Arial" w:cs="Arial"/>
          <w:b/>
          <w:color w:val="004B74"/>
        </w:rPr>
        <w:t xml:space="preserve"> – COMPETENCIES FOR </w:t>
      </w:r>
      <w:r>
        <w:rPr>
          <w:rFonts w:ascii="Arial" w:eastAsia="MS Mincho" w:hAnsi="Arial" w:cs="Arial"/>
          <w:b/>
          <w:color w:val="004B74"/>
        </w:rPr>
        <w:t>LEGAL ASSOCIATE</w:t>
      </w:r>
    </w:p>
    <w:p w14:paraId="7818863E" w14:textId="77777777" w:rsidR="00A30C46" w:rsidRPr="004B2265" w:rsidRDefault="00A30C46" w:rsidP="00A30C46">
      <w:pPr>
        <w:spacing w:after="0" w:line="240" w:lineRule="auto"/>
        <w:jc w:val="both"/>
        <w:rPr>
          <w:rFonts w:ascii="Arial" w:eastAsia="MS Mincho" w:hAnsi="Arial" w:cs="Arial"/>
        </w:rPr>
      </w:pPr>
    </w:p>
    <w:tbl>
      <w:tblPr>
        <w:tblStyle w:val="TableGrid5"/>
        <w:tblW w:w="0" w:type="auto"/>
        <w:tblInd w:w="-15" w:type="dxa"/>
        <w:tblBorders>
          <w:top w:val="single" w:sz="12" w:space="0" w:color="004B74"/>
          <w:left w:val="single" w:sz="12" w:space="0" w:color="004B74"/>
          <w:bottom w:val="single" w:sz="12" w:space="0" w:color="004B74"/>
          <w:right w:val="single" w:sz="12" w:space="0" w:color="004B74"/>
          <w:insideH w:val="single" w:sz="12" w:space="0" w:color="004B74"/>
          <w:insideV w:val="single" w:sz="12" w:space="0" w:color="004B74"/>
        </w:tblBorders>
        <w:tblLook w:val="04A0" w:firstRow="1" w:lastRow="0" w:firstColumn="1" w:lastColumn="0" w:noHBand="0" w:noVBand="1"/>
      </w:tblPr>
      <w:tblGrid>
        <w:gridCol w:w="7364"/>
        <w:gridCol w:w="1647"/>
      </w:tblGrid>
      <w:tr w:rsidR="00A30C46" w:rsidRPr="000070C3" w14:paraId="6CE54FAA" w14:textId="77777777" w:rsidTr="00792BE1">
        <w:trPr>
          <w:trHeight w:val="627"/>
        </w:trPr>
        <w:tc>
          <w:tcPr>
            <w:tcW w:w="7371" w:type="dxa"/>
            <w:shd w:val="clear" w:color="auto" w:fill="FFCE00"/>
            <w:tcMar>
              <w:top w:w="57" w:type="dxa"/>
              <w:bottom w:w="57" w:type="dxa"/>
            </w:tcMar>
            <w:vAlign w:val="center"/>
          </w:tcPr>
          <w:p w14:paraId="4A01803F" w14:textId="77777777" w:rsidR="00A30C46" w:rsidRPr="00EC510B" w:rsidRDefault="00A30C46" w:rsidP="00792BE1">
            <w:pPr>
              <w:jc w:val="both"/>
              <w:rPr>
                <w:rFonts w:ascii="Arial" w:hAnsi="Arial" w:cs="Arial"/>
                <w:b/>
                <w:color w:val="004B74"/>
                <w:sz w:val="22"/>
                <w:szCs w:val="22"/>
              </w:rPr>
            </w:pPr>
            <w:r>
              <w:rPr>
                <w:rFonts w:ascii="Arial" w:hAnsi="Arial" w:cs="Arial"/>
                <w:b/>
                <w:color w:val="004B74"/>
                <w:sz w:val="22"/>
                <w:szCs w:val="22"/>
              </w:rPr>
              <w:t>Competency</w:t>
            </w:r>
          </w:p>
        </w:tc>
        <w:tc>
          <w:tcPr>
            <w:tcW w:w="1647" w:type="dxa"/>
            <w:shd w:val="clear" w:color="auto" w:fill="FFCE00"/>
            <w:tcMar>
              <w:top w:w="57" w:type="dxa"/>
              <w:bottom w:w="57" w:type="dxa"/>
            </w:tcMar>
            <w:vAlign w:val="center"/>
          </w:tcPr>
          <w:p w14:paraId="13AB11A4" w14:textId="77777777" w:rsidR="00A30C46" w:rsidRPr="00EC510B" w:rsidRDefault="00A30C46" w:rsidP="00792BE1">
            <w:pPr>
              <w:jc w:val="both"/>
              <w:rPr>
                <w:rFonts w:ascii="Arial" w:hAnsi="Arial" w:cs="Arial"/>
                <w:b/>
                <w:color w:val="004B74"/>
                <w:sz w:val="22"/>
                <w:szCs w:val="22"/>
              </w:rPr>
            </w:pPr>
            <w:r>
              <w:rPr>
                <w:rFonts w:ascii="Arial" w:hAnsi="Arial" w:cs="Arial"/>
                <w:b/>
                <w:color w:val="004B74"/>
                <w:sz w:val="22"/>
                <w:szCs w:val="22"/>
              </w:rPr>
              <w:t>Evidence type</w:t>
            </w:r>
          </w:p>
        </w:tc>
      </w:tr>
      <w:tr w:rsidR="00A30C46" w:rsidRPr="000070C3" w14:paraId="65C69E58" w14:textId="77777777" w:rsidTr="00792BE1">
        <w:trPr>
          <w:trHeight w:val="284"/>
        </w:trPr>
        <w:tc>
          <w:tcPr>
            <w:tcW w:w="7371" w:type="dxa"/>
            <w:tcMar>
              <w:top w:w="57" w:type="dxa"/>
              <w:bottom w:w="57" w:type="dxa"/>
            </w:tcMar>
          </w:tcPr>
          <w:p w14:paraId="04FE4A3E" w14:textId="77777777" w:rsidR="00A30C46" w:rsidRPr="00EC510B" w:rsidRDefault="00000000" w:rsidP="00792BE1">
            <w:pPr>
              <w:pStyle w:val="NoSpacing"/>
              <w:rPr>
                <w:rFonts w:cs="Arial"/>
                <w:sz w:val="22"/>
                <w:szCs w:val="22"/>
              </w:rPr>
            </w:pPr>
            <w:hyperlink w:anchor="_C1_Professional_ethics" w:history="1">
              <w:r w:rsidR="00A30C46" w:rsidRPr="005735BA">
                <w:rPr>
                  <w:rStyle w:val="Hyperlink"/>
                  <w:rFonts w:cs="Arial"/>
                  <w:sz w:val="22"/>
                  <w:szCs w:val="22"/>
                </w:rPr>
                <w:t>C1 Professional ethics and the RTPI Code of Conduct</w:t>
              </w:r>
            </w:hyperlink>
          </w:p>
        </w:tc>
        <w:tc>
          <w:tcPr>
            <w:tcW w:w="1647" w:type="dxa"/>
            <w:tcMar>
              <w:top w:w="57" w:type="dxa"/>
              <w:bottom w:w="57" w:type="dxa"/>
            </w:tcMar>
            <w:vAlign w:val="center"/>
          </w:tcPr>
          <w:p w14:paraId="7D4E0935" w14:textId="77777777" w:rsidR="00A30C46" w:rsidRPr="00EC510B" w:rsidRDefault="00A30C46" w:rsidP="00792BE1">
            <w:pPr>
              <w:jc w:val="both"/>
              <w:rPr>
                <w:rFonts w:ascii="Arial" w:hAnsi="Arial" w:cs="Arial"/>
                <w:sz w:val="22"/>
                <w:szCs w:val="22"/>
              </w:rPr>
            </w:pPr>
            <w:r>
              <w:rPr>
                <w:rFonts w:ascii="Arial" w:hAnsi="Arial" w:cs="Arial"/>
                <w:sz w:val="22"/>
                <w:szCs w:val="22"/>
              </w:rPr>
              <w:t>Core</w:t>
            </w:r>
          </w:p>
        </w:tc>
      </w:tr>
      <w:tr w:rsidR="00A30C46" w:rsidRPr="000070C3" w14:paraId="5DF6D15E" w14:textId="77777777" w:rsidTr="00792BE1">
        <w:trPr>
          <w:trHeight w:val="284"/>
        </w:trPr>
        <w:tc>
          <w:tcPr>
            <w:tcW w:w="7371" w:type="dxa"/>
            <w:tcMar>
              <w:top w:w="57" w:type="dxa"/>
              <w:bottom w:w="57" w:type="dxa"/>
            </w:tcMar>
          </w:tcPr>
          <w:p w14:paraId="5452A1C7" w14:textId="77777777" w:rsidR="00A30C46" w:rsidRPr="00EC510B" w:rsidRDefault="00000000" w:rsidP="00792BE1">
            <w:pPr>
              <w:pStyle w:val="NoSpacing"/>
              <w:rPr>
                <w:rFonts w:cs="Arial"/>
                <w:sz w:val="22"/>
                <w:szCs w:val="22"/>
              </w:rPr>
            </w:pPr>
            <w:hyperlink w:anchor="_C8_Politics_in" w:history="1">
              <w:r w:rsidR="00A30C46" w:rsidRPr="005735BA">
                <w:rPr>
                  <w:rStyle w:val="Hyperlink"/>
                  <w:rFonts w:cs="Arial"/>
                  <w:sz w:val="22"/>
                  <w:szCs w:val="22"/>
                </w:rPr>
                <w:t>C8 Politics in planning</w:t>
              </w:r>
            </w:hyperlink>
          </w:p>
        </w:tc>
        <w:tc>
          <w:tcPr>
            <w:tcW w:w="1647" w:type="dxa"/>
            <w:tcMar>
              <w:top w:w="57" w:type="dxa"/>
              <w:bottom w:w="57" w:type="dxa"/>
            </w:tcMar>
            <w:vAlign w:val="center"/>
          </w:tcPr>
          <w:p w14:paraId="51515B0E" w14:textId="77777777" w:rsidR="00A30C46" w:rsidRPr="00EC510B" w:rsidRDefault="00A30C46" w:rsidP="00792BE1">
            <w:pPr>
              <w:jc w:val="both"/>
              <w:rPr>
                <w:rFonts w:ascii="Arial" w:hAnsi="Arial" w:cs="Arial"/>
                <w:sz w:val="22"/>
                <w:szCs w:val="22"/>
              </w:rPr>
            </w:pPr>
            <w:r>
              <w:rPr>
                <w:rFonts w:ascii="Arial" w:hAnsi="Arial" w:cs="Arial"/>
                <w:sz w:val="22"/>
                <w:szCs w:val="22"/>
              </w:rPr>
              <w:t>Understanding</w:t>
            </w:r>
          </w:p>
        </w:tc>
      </w:tr>
      <w:tr w:rsidR="00A30C46" w:rsidRPr="000070C3" w14:paraId="0992C7A4" w14:textId="77777777" w:rsidTr="00792BE1">
        <w:trPr>
          <w:trHeight w:val="284"/>
        </w:trPr>
        <w:tc>
          <w:tcPr>
            <w:tcW w:w="7371" w:type="dxa"/>
            <w:tcMar>
              <w:top w:w="57" w:type="dxa"/>
              <w:bottom w:w="57" w:type="dxa"/>
            </w:tcMar>
          </w:tcPr>
          <w:p w14:paraId="1A5BB99A" w14:textId="77777777" w:rsidR="00A30C46" w:rsidRPr="00EC510B" w:rsidRDefault="00000000" w:rsidP="00792BE1">
            <w:pPr>
              <w:pStyle w:val="NoSpacing"/>
              <w:rPr>
                <w:rFonts w:cs="Arial"/>
                <w:sz w:val="22"/>
                <w:szCs w:val="22"/>
              </w:rPr>
            </w:pPr>
            <w:hyperlink w:anchor="_C10_Reflection_and" w:history="1">
              <w:r w:rsidR="00A30C46" w:rsidRPr="005735BA">
                <w:rPr>
                  <w:rStyle w:val="Hyperlink"/>
                  <w:rFonts w:cs="Arial"/>
                  <w:sz w:val="22"/>
                  <w:szCs w:val="22"/>
                </w:rPr>
                <w:t>C10 Reflection and review</w:t>
              </w:r>
            </w:hyperlink>
          </w:p>
        </w:tc>
        <w:tc>
          <w:tcPr>
            <w:tcW w:w="1647" w:type="dxa"/>
            <w:tcMar>
              <w:top w:w="57" w:type="dxa"/>
              <w:bottom w:w="57" w:type="dxa"/>
            </w:tcMar>
            <w:vAlign w:val="center"/>
          </w:tcPr>
          <w:p w14:paraId="447319F3" w14:textId="77777777" w:rsidR="00A30C46" w:rsidRPr="00EC510B" w:rsidRDefault="00A30C46" w:rsidP="00792BE1">
            <w:pPr>
              <w:jc w:val="both"/>
              <w:rPr>
                <w:rFonts w:ascii="Arial" w:hAnsi="Arial" w:cs="Arial"/>
                <w:sz w:val="22"/>
                <w:szCs w:val="22"/>
              </w:rPr>
            </w:pPr>
            <w:r>
              <w:rPr>
                <w:rFonts w:ascii="Arial" w:hAnsi="Arial" w:cs="Arial"/>
                <w:sz w:val="22"/>
                <w:szCs w:val="22"/>
              </w:rPr>
              <w:t>Core</w:t>
            </w:r>
          </w:p>
        </w:tc>
      </w:tr>
      <w:tr w:rsidR="00A30C46" w:rsidRPr="000070C3" w14:paraId="526DFF09" w14:textId="77777777" w:rsidTr="00792BE1">
        <w:trPr>
          <w:trHeight w:val="284"/>
        </w:trPr>
        <w:tc>
          <w:tcPr>
            <w:tcW w:w="7371" w:type="dxa"/>
            <w:tcMar>
              <w:top w:w="57" w:type="dxa"/>
              <w:bottom w:w="57" w:type="dxa"/>
            </w:tcMar>
          </w:tcPr>
          <w:p w14:paraId="261018E1" w14:textId="77777777" w:rsidR="00A30C46" w:rsidRPr="002D26A3" w:rsidRDefault="00000000" w:rsidP="00792BE1">
            <w:pPr>
              <w:pStyle w:val="NoSpacing"/>
              <w:rPr>
                <w:rFonts w:cs="Arial"/>
                <w:sz w:val="22"/>
                <w:szCs w:val="22"/>
              </w:rPr>
            </w:pPr>
            <w:hyperlink w:anchor="_C15_Identifying_and" w:history="1">
              <w:r w:rsidR="00A30C46" w:rsidRPr="005735BA">
                <w:rPr>
                  <w:rStyle w:val="Hyperlink"/>
                  <w:rFonts w:cs="Arial"/>
                  <w:sz w:val="22"/>
                  <w:szCs w:val="22"/>
                </w:rPr>
                <w:t>C15 Identifying and analysing legal issues and risks, and assessing alternative courses of action</w:t>
              </w:r>
            </w:hyperlink>
          </w:p>
        </w:tc>
        <w:tc>
          <w:tcPr>
            <w:tcW w:w="1647" w:type="dxa"/>
            <w:tcMar>
              <w:top w:w="57" w:type="dxa"/>
              <w:bottom w:w="57" w:type="dxa"/>
            </w:tcMar>
            <w:vAlign w:val="center"/>
          </w:tcPr>
          <w:p w14:paraId="2BCC458A" w14:textId="77777777" w:rsidR="00A30C46" w:rsidRPr="00EC510B" w:rsidRDefault="00A30C46" w:rsidP="00792BE1">
            <w:pPr>
              <w:jc w:val="both"/>
              <w:rPr>
                <w:rFonts w:ascii="Arial" w:hAnsi="Arial" w:cs="Arial"/>
                <w:sz w:val="22"/>
                <w:szCs w:val="22"/>
              </w:rPr>
            </w:pPr>
            <w:r>
              <w:rPr>
                <w:rFonts w:ascii="Arial" w:hAnsi="Arial" w:cs="Arial"/>
                <w:sz w:val="22"/>
                <w:szCs w:val="22"/>
              </w:rPr>
              <w:t>Application</w:t>
            </w:r>
          </w:p>
        </w:tc>
      </w:tr>
    </w:tbl>
    <w:p w14:paraId="16B8350D" w14:textId="77777777" w:rsidR="00A30C46" w:rsidRPr="004B2265" w:rsidRDefault="00A30C46" w:rsidP="00A30C46">
      <w:pPr>
        <w:spacing w:after="0" w:line="240" w:lineRule="auto"/>
        <w:jc w:val="both"/>
        <w:rPr>
          <w:rFonts w:ascii="Arial" w:eastAsia="MS Mincho" w:hAnsi="Arial" w:cs="Arial"/>
        </w:rPr>
      </w:pPr>
      <w:r w:rsidRPr="007F1724">
        <w:rPr>
          <w:rFonts w:eastAsia="MS Mincho" w:cs="Arial"/>
          <w:noProof/>
          <w:lang w:eastAsia="en-GB"/>
        </w:rPr>
        <mc:AlternateContent>
          <mc:Choice Requires="wps">
            <w:drawing>
              <wp:anchor distT="45720" distB="45720" distL="114300" distR="114300" simplePos="0" relativeHeight="251658250" behindDoc="0" locked="0" layoutInCell="1" allowOverlap="1" wp14:anchorId="44BC5BF1" wp14:editId="09201395">
                <wp:simplePos x="0" y="0"/>
                <wp:positionH relativeFrom="margin">
                  <wp:posOffset>-61595</wp:posOffset>
                </wp:positionH>
                <wp:positionV relativeFrom="paragraph">
                  <wp:posOffset>245110</wp:posOffset>
                </wp:positionV>
                <wp:extent cx="5704205" cy="1608455"/>
                <wp:effectExtent l="19050" t="19050" r="10795" b="10795"/>
                <wp:wrapSquare wrapText="bothSides"/>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608455"/>
                        </a:xfrm>
                        <a:prstGeom prst="roundRect">
                          <a:avLst/>
                        </a:prstGeom>
                        <a:solidFill>
                          <a:srgbClr val="FFCE00"/>
                        </a:solidFill>
                        <a:ln w="38100">
                          <a:solidFill>
                            <a:srgbClr val="004B74"/>
                          </a:solidFill>
                          <a:miter lim="800000"/>
                          <a:headEnd/>
                          <a:tailEnd/>
                        </a:ln>
                      </wps:spPr>
                      <wps:txbx>
                        <w:txbxContent>
                          <w:p w14:paraId="2E2C3455" w14:textId="77777777" w:rsidR="00336905" w:rsidRDefault="00336905" w:rsidP="00A30C46">
                            <w:pPr>
                              <w:pStyle w:val="NoSpacing"/>
                              <w:jc w:val="both"/>
                              <w:rPr>
                                <w:b/>
                                <w:color w:val="004B74"/>
                                <w:sz w:val="24"/>
                                <w:szCs w:val="24"/>
                              </w:rPr>
                            </w:pPr>
                            <w:r>
                              <w:rPr>
                                <w:b/>
                                <w:color w:val="004B74"/>
                                <w:sz w:val="24"/>
                                <w:szCs w:val="24"/>
                              </w:rPr>
                              <w:t>Do not use the competencies as sub-headings</w:t>
                            </w:r>
                          </w:p>
                          <w:p w14:paraId="44F69B9A" w14:textId="77777777" w:rsidR="00336905" w:rsidRPr="005A6CD4" w:rsidRDefault="00336905" w:rsidP="00A30C46">
                            <w:pPr>
                              <w:pStyle w:val="NoSpacing"/>
                              <w:jc w:val="both"/>
                              <w:rPr>
                                <w:b/>
                                <w:color w:val="004B74"/>
                                <w:sz w:val="24"/>
                                <w:szCs w:val="24"/>
                              </w:rPr>
                            </w:pPr>
                          </w:p>
                          <w:p w14:paraId="1CD6B07E" w14:textId="77777777" w:rsidR="00336905" w:rsidRPr="005735BA" w:rsidRDefault="00336905" w:rsidP="00A30C46">
                            <w:pPr>
                              <w:pStyle w:val="NoSpacing"/>
                              <w:jc w:val="both"/>
                              <w:rPr>
                                <w:rFonts w:cs="Arial"/>
                                <w:color w:val="004B74"/>
                              </w:rPr>
                            </w:pPr>
                            <w:r w:rsidRPr="005735BA">
                              <w:rPr>
                                <w:rFonts w:cs="Arial"/>
                                <w:color w:val="004B74"/>
                              </w:rPr>
                              <w:t>The competencies are interrelated</w:t>
                            </w:r>
                            <w:r w:rsidRPr="005735BA">
                              <w:rPr>
                                <w:rFonts w:eastAsia="MS Mincho" w:cs="Arial"/>
                                <w:color w:val="004B74"/>
                              </w:rPr>
                              <w:t xml:space="preserve"> </w:t>
                            </w:r>
                            <w:r w:rsidRPr="005735BA">
                              <w:rPr>
                                <w:rFonts w:cs="Arial"/>
                                <w:color w:val="004B74"/>
                              </w:rPr>
                              <w:t xml:space="preserve">and describe what you would do to manage an activity within the planning environment. You must therefore use case studies to demonstrate them, rather than a short example for each. </w:t>
                            </w:r>
                            <w:r w:rsidRPr="005735BA">
                              <w:rPr>
                                <w:color w:val="004B74"/>
                              </w:rPr>
                              <w:t>The PCS should not be structured with the competencies as sub-headings.</w:t>
                            </w:r>
                            <w:r w:rsidRPr="005735BA">
                              <w:rPr>
                                <w:rFonts w:cs="Arial"/>
                                <w:color w:val="004B74"/>
                              </w:rPr>
                              <w:t xml:space="preserve"> </w:t>
                            </w:r>
                          </w:p>
                          <w:p w14:paraId="5F07D11E" w14:textId="77777777" w:rsidR="00336905" w:rsidRPr="005735BA" w:rsidRDefault="00336905" w:rsidP="00A30C46">
                            <w:pPr>
                              <w:pStyle w:val="NoSpacing"/>
                              <w:jc w:val="both"/>
                              <w:rPr>
                                <w:rFonts w:cs="Arial"/>
                                <w:color w:val="004B74"/>
                              </w:rPr>
                            </w:pPr>
                          </w:p>
                          <w:p w14:paraId="65F37076" w14:textId="77777777" w:rsidR="00336905" w:rsidRDefault="00336905" w:rsidP="00A30C46">
                            <w:pPr>
                              <w:spacing w:after="0" w:line="240" w:lineRule="auto"/>
                              <w:jc w:val="both"/>
                              <w:rPr>
                                <w:rFonts w:ascii="Arial" w:eastAsia="MS Mincho" w:hAnsi="Arial" w:cs="Arial"/>
                              </w:rPr>
                            </w:pPr>
                            <w:r w:rsidRPr="005735BA">
                              <w:rPr>
                                <w:rFonts w:ascii="Arial" w:eastAsia="MS Mincho" w:hAnsi="Arial" w:cs="Arial"/>
                                <w:color w:val="004B74"/>
                              </w:rPr>
                              <w:t xml:space="preserve">For detailed information on each competency, see </w:t>
                            </w:r>
                            <w:hyperlink w:anchor="_C1_Professional_ethics" w:history="1">
                              <w:r w:rsidRPr="004D4B30">
                                <w:rPr>
                                  <w:rStyle w:val="Hyperlink"/>
                                  <w:rFonts w:ascii="Arial" w:eastAsia="MS Mincho" w:hAnsi="Arial" w:cs="Arial"/>
                                  <w:i/>
                                </w:rPr>
                                <w:t>C1</w:t>
                              </w:r>
                            </w:hyperlink>
                            <w:r w:rsidRPr="005735BA">
                              <w:rPr>
                                <w:rFonts w:ascii="Arial" w:eastAsia="MS Mincho" w:hAnsi="Arial" w:cs="Arial"/>
                                <w:color w:val="004B74"/>
                              </w:rPr>
                              <w:t xml:space="preserve">, </w:t>
                            </w:r>
                            <w:hyperlink w:anchor="_C8_Politics_in" w:history="1">
                              <w:r w:rsidRPr="004D4B30">
                                <w:rPr>
                                  <w:rStyle w:val="Hyperlink"/>
                                  <w:rFonts w:ascii="Arial" w:eastAsia="MS Mincho" w:hAnsi="Arial" w:cs="Arial"/>
                                  <w:i/>
                                </w:rPr>
                                <w:t>C8</w:t>
                              </w:r>
                            </w:hyperlink>
                            <w:r w:rsidRPr="005735BA">
                              <w:rPr>
                                <w:rFonts w:ascii="Arial" w:eastAsia="MS Mincho" w:hAnsi="Arial" w:cs="Arial"/>
                                <w:color w:val="004B74"/>
                              </w:rPr>
                              <w:t xml:space="preserve">, </w:t>
                            </w:r>
                            <w:hyperlink w:anchor="_C10_Reflection_and" w:history="1">
                              <w:r w:rsidRPr="004D4B30">
                                <w:rPr>
                                  <w:rStyle w:val="Hyperlink"/>
                                  <w:rFonts w:ascii="Arial" w:eastAsia="MS Mincho" w:hAnsi="Arial" w:cs="Arial"/>
                                  <w:i/>
                                </w:rPr>
                                <w:t>C10</w:t>
                              </w:r>
                            </w:hyperlink>
                            <w:r w:rsidRPr="005735BA">
                              <w:rPr>
                                <w:rFonts w:ascii="Arial" w:eastAsia="MS Mincho" w:hAnsi="Arial" w:cs="Arial"/>
                                <w:color w:val="004B74"/>
                              </w:rPr>
                              <w:t xml:space="preserve"> and </w:t>
                            </w:r>
                            <w:hyperlink w:anchor="_C15_Identifying_and" w:history="1">
                              <w:r w:rsidRPr="004D4B30">
                                <w:rPr>
                                  <w:rStyle w:val="Hyperlink"/>
                                  <w:rFonts w:ascii="Arial" w:eastAsia="MS Mincho" w:hAnsi="Arial" w:cs="Arial"/>
                                  <w:i/>
                                </w:rPr>
                                <w:t>C15</w:t>
                              </w:r>
                            </w:hyperlink>
                            <w:r w:rsidRPr="005735BA">
                              <w:rPr>
                                <w:rFonts w:ascii="Arial" w:eastAsia="MS Mincho" w:hAnsi="Arial" w:cs="Arial"/>
                                <w:color w:val="004B74"/>
                              </w:rPr>
                              <w:t>.</w:t>
                            </w:r>
                          </w:p>
                          <w:p w14:paraId="41508A3C" w14:textId="77777777" w:rsidR="00336905" w:rsidRPr="004570C7" w:rsidRDefault="00336905" w:rsidP="00A30C46">
                            <w:pPr>
                              <w:pStyle w:val="NoSpacing"/>
                              <w:jc w:val="both"/>
                              <w:rPr>
                                <w:rFonts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BC5BF1" id="_x0000_s1030" style="position:absolute;left:0;text-align:left;margin-left:-4.85pt;margin-top:19.3pt;width:449.15pt;height:126.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" fillcolor="#ffce00" strokecolor="#004b74" strokeweight="3pt">
                <v:stroke joinstyle="miter"/>
                <v:textbox>
                  <w:txbxContent>
                    <w:p w14:paraId="2E2C3455" w14:textId="77777777" w:rsidR="00336905" w:rsidRDefault="00336905" w:rsidP="00A30C46">
                      <w:pPr>
                        <w:pStyle w:val="NoSpacing"/>
                        <w:jc w:val="both"/>
                        <w:rPr>
                          <w:b/>
                          <w:color w:val="004B74"/>
                          <w:sz w:val="24"/>
                          <w:szCs w:val="24"/>
                        </w:rPr>
                      </w:pPr>
                      <w:r>
                        <w:rPr>
                          <w:b/>
                          <w:color w:val="004B74"/>
                          <w:sz w:val="24"/>
                          <w:szCs w:val="24"/>
                        </w:rPr>
                        <w:t>Do not use the competencies as sub-headings</w:t>
                      </w:r>
                    </w:p>
                    <w:p w14:paraId="44F69B9A" w14:textId="77777777" w:rsidR="00336905" w:rsidRPr="005A6CD4" w:rsidRDefault="00336905" w:rsidP="00A30C46">
                      <w:pPr>
                        <w:pStyle w:val="NoSpacing"/>
                        <w:jc w:val="both"/>
                        <w:rPr>
                          <w:b/>
                          <w:color w:val="004B74"/>
                          <w:sz w:val="24"/>
                          <w:szCs w:val="24"/>
                        </w:rPr>
                      </w:pPr>
                    </w:p>
                    <w:p w14:paraId="1CD6B07E" w14:textId="77777777" w:rsidR="00336905" w:rsidRPr="005735BA" w:rsidRDefault="00336905" w:rsidP="00A30C46">
                      <w:pPr>
                        <w:pStyle w:val="NoSpacing"/>
                        <w:jc w:val="both"/>
                        <w:rPr>
                          <w:rFonts w:cs="Arial"/>
                          <w:color w:val="004B74"/>
                        </w:rPr>
                      </w:pPr>
                      <w:r w:rsidRPr="005735BA">
                        <w:rPr>
                          <w:rFonts w:cs="Arial"/>
                          <w:color w:val="004B74"/>
                        </w:rPr>
                        <w:t>The competencies are interrelated</w:t>
                      </w:r>
                      <w:r w:rsidRPr="005735BA">
                        <w:rPr>
                          <w:rFonts w:eastAsia="MS Mincho" w:cs="Arial"/>
                          <w:color w:val="004B74"/>
                        </w:rPr>
                        <w:t xml:space="preserve"> </w:t>
                      </w:r>
                      <w:r w:rsidRPr="005735BA">
                        <w:rPr>
                          <w:rFonts w:cs="Arial"/>
                          <w:color w:val="004B74"/>
                        </w:rPr>
                        <w:t xml:space="preserve">and describe what you would do to manage an activity within the planning environment. You must therefore use case studies to demonstrate them, rather than a short example for each. </w:t>
                      </w:r>
                      <w:r w:rsidRPr="005735BA">
                        <w:rPr>
                          <w:color w:val="004B74"/>
                        </w:rPr>
                        <w:t>The PCS should not be structured with the competencies as sub-headings.</w:t>
                      </w:r>
                      <w:r w:rsidRPr="005735BA">
                        <w:rPr>
                          <w:rFonts w:cs="Arial"/>
                          <w:color w:val="004B74"/>
                        </w:rPr>
                        <w:t xml:space="preserve"> </w:t>
                      </w:r>
                    </w:p>
                    <w:p w14:paraId="5F07D11E" w14:textId="77777777" w:rsidR="00336905" w:rsidRPr="005735BA" w:rsidRDefault="00336905" w:rsidP="00A30C46">
                      <w:pPr>
                        <w:pStyle w:val="NoSpacing"/>
                        <w:jc w:val="both"/>
                        <w:rPr>
                          <w:rFonts w:cs="Arial"/>
                          <w:color w:val="004B74"/>
                        </w:rPr>
                      </w:pPr>
                    </w:p>
                    <w:p w14:paraId="65F37076" w14:textId="77777777" w:rsidR="00336905" w:rsidRDefault="00336905" w:rsidP="00A30C46">
                      <w:pPr>
                        <w:spacing w:after="0" w:line="240" w:lineRule="auto"/>
                        <w:jc w:val="both"/>
                        <w:rPr>
                          <w:rFonts w:ascii="Arial" w:eastAsia="MS Mincho" w:hAnsi="Arial" w:cs="Arial"/>
                        </w:rPr>
                      </w:pPr>
                      <w:r w:rsidRPr="005735BA">
                        <w:rPr>
                          <w:rFonts w:ascii="Arial" w:eastAsia="MS Mincho" w:hAnsi="Arial" w:cs="Arial"/>
                          <w:color w:val="004B74"/>
                        </w:rPr>
                        <w:t xml:space="preserve">For detailed information on each competency, see </w:t>
                      </w:r>
                      <w:hyperlink w:anchor="_C1_Professional_ethics" w:history="1">
                        <w:r w:rsidRPr="004D4B30">
                          <w:rPr>
                            <w:rStyle w:val="Hyperlink"/>
                            <w:rFonts w:ascii="Arial" w:eastAsia="MS Mincho" w:hAnsi="Arial" w:cs="Arial"/>
                            <w:i/>
                          </w:rPr>
                          <w:t>C1</w:t>
                        </w:r>
                      </w:hyperlink>
                      <w:r w:rsidRPr="005735BA">
                        <w:rPr>
                          <w:rFonts w:ascii="Arial" w:eastAsia="MS Mincho" w:hAnsi="Arial" w:cs="Arial"/>
                          <w:color w:val="004B74"/>
                        </w:rPr>
                        <w:t xml:space="preserve">, </w:t>
                      </w:r>
                      <w:hyperlink w:anchor="_C8_Politics_in" w:history="1">
                        <w:r w:rsidRPr="004D4B30">
                          <w:rPr>
                            <w:rStyle w:val="Hyperlink"/>
                            <w:rFonts w:ascii="Arial" w:eastAsia="MS Mincho" w:hAnsi="Arial" w:cs="Arial"/>
                            <w:i/>
                          </w:rPr>
                          <w:t>C8</w:t>
                        </w:r>
                      </w:hyperlink>
                      <w:r w:rsidRPr="005735BA">
                        <w:rPr>
                          <w:rFonts w:ascii="Arial" w:eastAsia="MS Mincho" w:hAnsi="Arial" w:cs="Arial"/>
                          <w:color w:val="004B74"/>
                        </w:rPr>
                        <w:t xml:space="preserve">, </w:t>
                      </w:r>
                      <w:hyperlink w:anchor="_C10_Reflection_and" w:history="1">
                        <w:r w:rsidRPr="004D4B30">
                          <w:rPr>
                            <w:rStyle w:val="Hyperlink"/>
                            <w:rFonts w:ascii="Arial" w:eastAsia="MS Mincho" w:hAnsi="Arial" w:cs="Arial"/>
                            <w:i/>
                          </w:rPr>
                          <w:t>C10</w:t>
                        </w:r>
                      </w:hyperlink>
                      <w:r w:rsidRPr="005735BA">
                        <w:rPr>
                          <w:rFonts w:ascii="Arial" w:eastAsia="MS Mincho" w:hAnsi="Arial" w:cs="Arial"/>
                          <w:color w:val="004B74"/>
                        </w:rPr>
                        <w:t xml:space="preserve"> and </w:t>
                      </w:r>
                      <w:hyperlink w:anchor="_C15_Identifying_and" w:history="1">
                        <w:r w:rsidRPr="004D4B30">
                          <w:rPr>
                            <w:rStyle w:val="Hyperlink"/>
                            <w:rFonts w:ascii="Arial" w:eastAsia="MS Mincho" w:hAnsi="Arial" w:cs="Arial"/>
                            <w:i/>
                          </w:rPr>
                          <w:t>C15</w:t>
                        </w:r>
                      </w:hyperlink>
                      <w:r w:rsidRPr="005735BA">
                        <w:rPr>
                          <w:rFonts w:ascii="Arial" w:eastAsia="MS Mincho" w:hAnsi="Arial" w:cs="Arial"/>
                          <w:color w:val="004B74"/>
                        </w:rPr>
                        <w:t>.</w:t>
                      </w:r>
                    </w:p>
                    <w:p w14:paraId="41508A3C" w14:textId="77777777" w:rsidR="00336905" w:rsidRPr="004570C7" w:rsidRDefault="00336905" w:rsidP="00A30C46">
                      <w:pPr>
                        <w:pStyle w:val="NoSpacing"/>
                        <w:jc w:val="both"/>
                        <w:rPr>
                          <w:rFonts w:cs="Arial"/>
                          <w:color w:val="004B74"/>
                        </w:rPr>
                      </w:pPr>
                    </w:p>
                  </w:txbxContent>
                </v:textbox>
                <w10:wrap type="square" anchorx="margin"/>
              </v:roundrect>
            </w:pict>
          </mc:Fallback>
        </mc:AlternateContent>
      </w:r>
    </w:p>
    <w:p w14:paraId="2613E9C1" w14:textId="77777777" w:rsidR="002F0DDB" w:rsidRDefault="002F0DDB" w:rsidP="009513D4">
      <w:pPr>
        <w:pStyle w:val="NoSpacing"/>
        <w:rPr>
          <w:rFonts w:eastAsia="Arial"/>
          <w:highlight w:val="green"/>
        </w:rPr>
      </w:pPr>
    </w:p>
    <w:p w14:paraId="1037B8A3" w14:textId="77777777" w:rsidR="005735BA" w:rsidRDefault="005735BA" w:rsidP="009513D4">
      <w:pPr>
        <w:pStyle w:val="NoSpacing"/>
        <w:rPr>
          <w:rFonts w:eastAsia="Arial"/>
          <w:highlight w:val="green"/>
        </w:rPr>
      </w:pPr>
    </w:p>
    <w:p w14:paraId="687C6DE0" w14:textId="77777777" w:rsidR="005735BA" w:rsidRDefault="005735BA" w:rsidP="009513D4">
      <w:pPr>
        <w:pStyle w:val="NoSpacing"/>
        <w:rPr>
          <w:rFonts w:eastAsia="Arial"/>
          <w:highlight w:val="green"/>
        </w:rPr>
      </w:pPr>
    </w:p>
    <w:p w14:paraId="5B2F9378" w14:textId="77777777" w:rsidR="005735BA" w:rsidRDefault="005735BA" w:rsidP="009513D4">
      <w:pPr>
        <w:pStyle w:val="NoSpacing"/>
        <w:rPr>
          <w:rFonts w:eastAsia="Arial"/>
          <w:highlight w:val="green"/>
        </w:rPr>
      </w:pPr>
    </w:p>
    <w:p w14:paraId="58E6DD4E" w14:textId="77777777" w:rsidR="005735BA" w:rsidRDefault="005735BA" w:rsidP="009513D4">
      <w:pPr>
        <w:pStyle w:val="NoSpacing"/>
        <w:rPr>
          <w:rFonts w:eastAsia="Arial"/>
          <w:highlight w:val="green"/>
        </w:rPr>
      </w:pPr>
    </w:p>
    <w:p w14:paraId="7D3BEE8F" w14:textId="77777777" w:rsidR="005735BA" w:rsidRDefault="005735BA" w:rsidP="009513D4">
      <w:pPr>
        <w:pStyle w:val="NoSpacing"/>
        <w:rPr>
          <w:rFonts w:eastAsia="Arial"/>
          <w:highlight w:val="green"/>
        </w:rPr>
      </w:pPr>
    </w:p>
    <w:p w14:paraId="3B88899E" w14:textId="77777777" w:rsidR="005735BA" w:rsidRDefault="005735BA" w:rsidP="009513D4">
      <w:pPr>
        <w:pStyle w:val="NoSpacing"/>
        <w:rPr>
          <w:rFonts w:eastAsia="Arial"/>
          <w:highlight w:val="green"/>
        </w:rPr>
      </w:pPr>
    </w:p>
    <w:p w14:paraId="69E2BB2B" w14:textId="77777777" w:rsidR="005735BA" w:rsidRDefault="005735BA" w:rsidP="009513D4">
      <w:pPr>
        <w:pStyle w:val="NoSpacing"/>
        <w:rPr>
          <w:rFonts w:eastAsia="Arial"/>
          <w:highlight w:val="green"/>
        </w:rPr>
      </w:pPr>
    </w:p>
    <w:p w14:paraId="57C0D796" w14:textId="77777777" w:rsidR="005735BA" w:rsidRDefault="005735BA" w:rsidP="009513D4">
      <w:pPr>
        <w:pStyle w:val="NoSpacing"/>
        <w:rPr>
          <w:rFonts w:eastAsia="Arial"/>
          <w:highlight w:val="green"/>
        </w:rPr>
      </w:pPr>
    </w:p>
    <w:p w14:paraId="0D142F6F" w14:textId="77777777" w:rsidR="005735BA" w:rsidRDefault="005735BA" w:rsidP="009513D4">
      <w:pPr>
        <w:pStyle w:val="NoSpacing"/>
        <w:rPr>
          <w:rFonts w:eastAsia="Arial"/>
          <w:highlight w:val="green"/>
        </w:rPr>
      </w:pPr>
    </w:p>
    <w:p w14:paraId="4475AD14" w14:textId="77777777" w:rsidR="005735BA" w:rsidRDefault="005735BA" w:rsidP="009513D4">
      <w:pPr>
        <w:pStyle w:val="NoSpacing"/>
        <w:rPr>
          <w:rFonts w:eastAsia="Arial"/>
          <w:highlight w:val="green"/>
        </w:rPr>
      </w:pPr>
    </w:p>
    <w:p w14:paraId="120C4E94" w14:textId="77777777" w:rsidR="005735BA" w:rsidRDefault="005735BA" w:rsidP="009513D4">
      <w:pPr>
        <w:pStyle w:val="NoSpacing"/>
        <w:rPr>
          <w:rFonts w:eastAsia="Arial"/>
          <w:highlight w:val="green"/>
        </w:rPr>
      </w:pPr>
    </w:p>
    <w:p w14:paraId="42AFC42D" w14:textId="77777777" w:rsidR="005735BA" w:rsidRDefault="005735BA" w:rsidP="009513D4">
      <w:pPr>
        <w:pStyle w:val="NoSpacing"/>
        <w:rPr>
          <w:rFonts w:eastAsia="Arial"/>
          <w:highlight w:val="green"/>
        </w:rPr>
      </w:pPr>
    </w:p>
    <w:p w14:paraId="271CA723" w14:textId="77777777" w:rsidR="005735BA" w:rsidRDefault="005735BA" w:rsidP="009513D4">
      <w:pPr>
        <w:pStyle w:val="NoSpacing"/>
        <w:rPr>
          <w:rFonts w:eastAsia="Arial"/>
          <w:highlight w:val="green"/>
        </w:rPr>
      </w:pPr>
    </w:p>
    <w:p w14:paraId="75FBE423" w14:textId="77777777" w:rsidR="005735BA" w:rsidRDefault="005735BA" w:rsidP="009513D4">
      <w:pPr>
        <w:pStyle w:val="NoSpacing"/>
        <w:rPr>
          <w:rFonts w:eastAsia="Arial"/>
          <w:highlight w:val="green"/>
        </w:rPr>
      </w:pPr>
    </w:p>
    <w:p w14:paraId="2D3F0BEC" w14:textId="77777777" w:rsidR="005735BA" w:rsidRDefault="005735BA" w:rsidP="009513D4">
      <w:pPr>
        <w:pStyle w:val="NoSpacing"/>
        <w:rPr>
          <w:rFonts w:eastAsia="Arial"/>
          <w:highlight w:val="green"/>
        </w:rPr>
      </w:pPr>
    </w:p>
    <w:p w14:paraId="75CF4315" w14:textId="77777777" w:rsidR="005735BA" w:rsidRDefault="005735BA" w:rsidP="009513D4">
      <w:pPr>
        <w:pStyle w:val="NoSpacing"/>
        <w:rPr>
          <w:rFonts w:eastAsia="Arial"/>
          <w:highlight w:val="green"/>
        </w:rPr>
      </w:pPr>
    </w:p>
    <w:p w14:paraId="3CB648E9" w14:textId="77777777" w:rsidR="005735BA" w:rsidRDefault="005735BA" w:rsidP="009513D4">
      <w:pPr>
        <w:pStyle w:val="NoSpacing"/>
        <w:rPr>
          <w:rFonts w:eastAsia="Arial"/>
          <w:highlight w:val="green"/>
        </w:rPr>
      </w:pPr>
    </w:p>
    <w:p w14:paraId="0C178E9E" w14:textId="77777777" w:rsidR="005735BA" w:rsidRDefault="005735BA" w:rsidP="009513D4">
      <w:pPr>
        <w:pStyle w:val="NoSpacing"/>
        <w:rPr>
          <w:rFonts w:eastAsia="Arial"/>
          <w:highlight w:val="green"/>
        </w:rPr>
      </w:pPr>
    </w:p>
    <w:p w14:paraId="3C0395D3" w14:textId="77777777" w:rsidR="005735BA" w:rsidRDefault="005735BA" w:rsidP="009513D4">
      <w:pPr>
        <w:pStyle w:val="NoSpacing"/>
        <w:rPr>
          <w:rFonts w:eastAsia="Arial"/>
          <w:highlight w:val="green"/>
        </w:rPr>
      </w:pPr>
    </w:p>
    <w:p w14:paraId="3254BC2F" w14:textId="77777777" w:rsidR="005735BA" w:rsidRDefault="005735BA" w:rsidP="009513D4">
      <w:pPr>
        <w:pStyle w:val="NoSpacing"/>
        <w:rPr>
          <w:rFonts w:eastAsia="Arial"/>
          <w:highlight w:val="green"/>
        </w:rPr>
      </w:pPr>
    </w:p>
    <w:p w14:paraId="651E9592" w14:textId="77777777" w:rsidR="005735BA" w:rsidRDefault="005735BA" w:rsidP="009513D4">
      <w:pPr>
        <w:pStyle w:val="NoSpacing"/>
        <w:rPr>
          <w:rFonts w:eastAsia="Arial"/>
          <w:highlight w:val="green"/>
        </w:rPr>
      </w:pPr>
    </w:p>
    <w:p w14:paraId="269E314A" w14:textId="77777777" w:rsidR="005735BA" w:rsidRDefault="005735BA" w:rsidP="009513D4">
      <w:pPr>
        <w:pStyle w:val="NoSpacing"/>
        <w:rPr>
          <w:rFonts w:eastAsia="Arial"/>
          <w:highlight w:val="green"/>
        </w:rPr>
      </w:pPr>
    </w:p>
    <w:p w14:paraId="47341341" w14:textId="77777777" w:rsidR="005735BA" w:rsidRDefault="005735BA" w:rsidP="009513D4">
      <w:pPr>
        <w:pStyle w:val="NoSpacing"/>
        <w:rPr>
          <w:rFonts w:eastAsia="Arial"/>
          <w:highlight w:val="green"/>
        </w:rPr>
      </w:pPr>
    </w:p>
    <w:p w14:paraId="42EF2083" w14:textId="77777777" w:rsidR="005735BA" w:rsidRDefault="005735BA" w:rsidP="009513D4">
      <w:pPr>
        <w:pStyle w:val="NoSpacing"/>
        <w:rPr>
          <w:rFonts w:eastAsia="Arial"/>
          <w:highlight w:val="green"/>
        </w:rPr>
      </w:pPr>
    </w:p>
    <w:p w14:paraId="7B40C951" w14:textId="77777777" w:rsidR="00990091" w:rsidRDefault="00990091" w:rsidP="009513D4">
      <w:pPr>
        <w:pStyle w:val="NoSpacing"/>
        <w:rPr>
          <w:rFonts w:eastAsia="Arial"/>
          <w:highlight w:val="green"/>
        </w:rPr>
      </w:pPr>
      <w:r>
        <w:rPr>
          <w:rFonts w:eastAsia="Arial"/>
          <w:highlight w:val="green"/>
        </w:rPr>
        <w:br w:type="page"/>
      </w:r>
    </w:p>
    <w:p w14:paraId="4B4D7232" w14:textId="77777777" w:rsidR="005735BA" w:rsidRDefault="005735BA" w:rsidP="009513D4">
      <w:pPr>
        <w:pStyle w:val="NoSpacing"/>
        <w:rPr>
          <w:rFonts w:eastAsia="Arial"/>
          <w:highlight w:val="green"/>
        </w:rPr>
      </w:pPr>
    </w:p>
    <w:p w14:paraId="13EE39DF" w14:textId="77777777" w:rsidR="005735BA" w:rsidRDefault="005735BA" w:rsidP="005735BA">
      <w:pPr>
        <w:pStyle w:val="Heading2"/>
        <w:ind w:left="709" w:hanging="709"/>
      </w:pPr>
      <w:bookmarkStart w:id="56" w:name="_C1_Professional_ethics"/>
      <w:bookmarkStart w:id="57" w:name="_Toc10733750"/>
      <w:bookmarkStart w:id="58" w:name="_Toc10811125"/>
      <w:bookmarkEnd w:id="56"/>
      <w:r w:rsidRPr="00C43DB1">
        <w:t xml:space="preserve">C1 </w:t>
      </w:r>
      <w:r>
        <w:t xml:space="preserve"> </w:t>
      </w:r>
      <w:r w:rsidRPr="00C43DB1">
        <w:t>Professional ethics and the RTPI Code of Conduct (Core)</w:t>
      </w:r>
      <w:bookmarkEnd w:id="57"/>
      <w:bookmarkEnd w:id="58"/>
    </w:p>
    <w:p w14:paraId="2093CA67" w14:textId="77777777" w:rsidR="005735BA" w:rsidRPr="006A752B" w:rsidRDefault="005735BA" w:rsidP="005735BA">
      <w:pPr>
        <w:spacing w:after="0" w:line="240" w:lineRule="auto"/>
        <w:rPr>
          <w:rFonts w:ascii="Arial" w:eastAsia="MS Mincho" w:hAnsi="Arial" w:cs="Arial"/>
        </w:rPr>
      </w:pPr>
    </w:p>
    <w:p w14:paraId="13D361D7" w14:textId="77777777" w:rsidR="005735BA" w:rsidRPr="00BB4728" w:rsidRDefault="005735BA" w:rsidP="005735BA">
      <w:pPr>
        <w:rPr>
          <w:rFonts w:ascii="Arial" w:eastAsia="Cambria" w:hAnsi="Arial" w:cs="Arial"/>
          <w:b/>
          <w:color w:val="004B74"/>
        </w:rPr>
      </w:pPr>
      <w:r w:rsidRPr="004C1542">
        <w:rPr>
          <w:rFonts w:ascii="Arial" w:eastAsia="Cambria" w:hAnsi="Arial" w:cs="Arial"/>
          <w:b/>
          <w:color w:val="004B74"/>
        </w:rPr>
        <w:t>DESCRIPTOR</w:t>
      </w:r>
    </w:p>
    <w:p w14:paraId="1C212BED" w14:textId="77777777" w:rsidR="005735BA" w:rsidRDefault="005735BA" w:rsidP="005735BA">
      <w:pPr>
        <w:spacing w:after="0" w:line="240" w:lineRule="auto"/>
        <w:jc w:val="both"/>
        <w:rPr>
          <w:rFonts w:ascii="Arial" w:eastAsia="MS Mincho" w:hAnsi="Arial" w:cs="Arial"/>
        </w:rPr>
      </w:pPr>
      <w:r>
        <w:rPr>
          <w:rFonts w:ascii="Arial" w:eastAsia="MS Mincho" w:hAnsi="Arial" w:cs="Arial"/>
        </w:rPr>
        <w:t>Members must demonstrate their commitment to the RTPI’s Code of Professional Conduct</w:t>
      </w:r>
      <w:r>
        <w:rPr>
          <w:rStyle w:val="FootnoteReference"/>
          <w:rFonts w:ascii="Arial" w:eastAsia="MS Mincho" w:hAnsi="Arial" w:cs="Arial"/>
        </w:rPr>
        <w:footnoteReference w:id="20"/>
      </w:r>
      <w:r>
        <w:rPr>
          <w:rFonts w:ascii="Arial" w:eastAsia="MS Mincho" w:hAnsi="Arial" w:cs="Arial"/>
        </w:rPr>
        <w:t>.</w:t>
      </w:r>
      <w:r w:rsidRPr="006A752B">
        <w:rPr>
          <w:rFonts w:ascii="Arial" w:eastAsia="MS Mincho" w:hAnsi="Arial" w:cs="Arial"/>
        </w:rPr>
        <w:t xml:space="preserve"> </w:t>
      </w:r>
      <w:r>
        <w:rPr>
          <w:rFonts w:ascii="Arial" w:eastAsia="MS Mincho" w:hAnsi="Arial" w:cs="Arial"/>
        </w:rPr>
        <w:t>Its five core principles relate to:</w:t>
      </w:r>
    </w:p>
    <w:p w14:paraId="2503B197" w14:textId="77777777" w:rsidR="005735BA" w:rsidRDefault="005735BA" w:rsidP="005735BA">
      <w:pPr>
        <w:spacing w:after="0" w:line="240" w:lineRule="auto"/>
        <w:jc w:val="both"/>
        <w:rPr>
          <w:rFonts w:ascii="Arial" w:eastAsia="MS Mincho" w:hAnsi="Arial" w:cs="Arial"/>
        </w:rPr>
      </w:pPr>
    </w:p>
    <w:p w14:paraId="5B2AFA67" w14:textId="77777777" w:rsidR="005735BA" w:rsidRPr="002A2ADD" w:rsidRDefault="005735BA" w:rsidP="005735BA">
      <w:pPr>
        <w:pStyle w:val="ListParagraph"/>
        <w:numPr>
          <w:ilvl w:val="0"/>
          <w:numId w:val="44"/>
        </w:numPr>
        <w:spacing w:after="0" w:line="240" w:lineRule="auto"/>
        <w:jc w:val="both"/>
        <w:rPr>
          <w:rFonts w:ascii="Arial" w:eastAsia="MS Mincho" w:hAnsi="Arial" w:cs="Arial"/>
        </w:rPr>
      </w:pPr>
      <w:r w:rsidRPr="002A2ADD">
        <w:rPr>
          <w:rFonts w:ascii="Arial" w:eastAsia="MS Mincho" w:hAnsi="Arial" w:cs="Arial"/>
        </w:rPr>
        <w:t>Competence, honesty and integrity</w:t>
      </w:r>
    </w:p>
    <w:p w14:paraId="7A44AC2A" w14:textId="77777777" w:rsidR="005735BA" w:rsidRPr="002A2ADD" w:rsidRDefault="005735BA" w:rsidP="005735BA">
      <w:pPr>
        <w:pStyle w:val="ListParagraph"/>
        <w:numPr>
          <w:ilvl w:val="0"/>
          <w:numId w:val="44"/>
        </w:numPr>
        <w:spacing w:after="0" w:line="240" w:lineRule="auto"/>
        <w:jc w:val="both"/>
        <w:rPr>
          <w:rFonts w:ascii="Arial" w:eastAsia="MS Mincho" w:hAnsi="Arial" w:cs="Arial"/>
        </w:rPr>
      </w:pPr>
      <w:r w:rsidRPr="002A2ADD">
        <w:rPr>
          <w:rFonts w:ascii="Arial" w:eastAsia="MS Mincho" w:hAnsi="Arial" w:cs="Arial"/>
        </w:rPr>
        <w:t>Independent professional judgement</w:t>
      </w:r>
    </w:p>
    <w:p w14:paraId="66436008" w14:textId="77777777" w:rsidR="005735BA" w:rsidRPr="002A2ADD" w:rsidRDefault="005735BA" w:rsidP="005735BA">
      <w:pPr>
        <w:pStyle w:val="ListParagraph"/>
        <w:numPr>
          <w:ilvl w:val="0"/>
          <w:numId w:val="44"/>
        </w:numPr>
        <w:spacing w:after="0" w:line="240" w:lineRule="auto"/>
        <w:jc w:val="both"/>
        <w:rPr>
          <w:rFonts w:ascii="Arial" w:eastAsia="MS Mincho" w:hAnsi="Arial" w:cs="Arial"/>
        </w:rPr>
      </w:pPr>
      <w:r w:rsidRPr="002A2ADD">
        <w:rPr>
          <w:rFonts w:ascii="Arial" w:eastAsia="MS Mincho" w:hAnsi="Arial" w:cs="Arial"/>
        </w:rPr>
        <w:t>Due care and diligence</w:t>
      </w:r>
    </w:p>
    <w:p w14:paraId="7E9E0573" w14:textId="77777777" w:rsidR="005735BA" w:rsidRPr="002A2ADD" w:rsidRDefault="005735BA" w:rsidP="005735BA">
      <w:pPr>
        <w:pStyle w:val="ListParagraph"/>
        <w:numPr>
          <w:ilvl w:val="0"/>
          <w:numId w:val="44"/>
        </w:numPr>
        <w:spacing w:after="0" w:line="240" w:lineRule="auto"/>
        <w:jc w:val="both"/>
        <w:rPr>
          <w:rFonts w:ascii="Arial" w:eastAsia="MS Mincho" w:hAnsi="Arial" w:cs="Arial"/>
        </w:rPr>
      </w:pPr>
      <w:r w:rsidRPr="002A2ADD">
        <w:rPr>
          <w:rFonts w:ascii="Arial" w:eastAsia="MS Mincho" w:hAnsi="Arial" w:cs="Arial"/>
        </w:rPr>
        <w:t>Equality and respect</w:t>
      </w:r>
    </w:p>
    <w:p w14:paraId="604F0664" w14:textId="77777777" w:rsidR="005735BA" w:rsidRDefault="005735BA" w:rsidP="005735BA">
      <w:pPr>
        <w:pStyle w:val="ListParagraph"/>
        <w:numPr>
          <w:ilvl w:val="0"/>
          <w:numId w:val="44"/>
        </w:numPr>
        <w:spacing w:after="0" w:line="240" w:lineRule="auto"/>
        <w:jc w:val="both"/>
        <w:rPr>
          <w:rFonts w:ascii="Arial" w:eastAsia="MS Mincho" w:hAnsi="Arial" w:cs="Arial"/>
        </w:rPr>
      </w:pPr>
      <w:r w:rsidRPr="00463DD9">
        <w:rPr>
          <w:rFonts w:ascii="Arial" w:eastAsia="MS Mincho" w:hAnsi="Arial" w:cs="Arial"/>
        </w:rPr>
        <w:t xml:space="preserve">Professional behaviour </w:t>
      </w:r>
    </w:p>
    <w:p w14:paraId="38288749" w14:textId="77777777" w:rsidR="005735BA" w:rsidRPr="00463DD9" w:rsidRDefault="005735BA" w:rsidP="005735BA">
      <w:pPr>
        <w:spacing w:after="0" w:line="240" w:lineRule="auto"/>
        <w:ind w:left="360"/>
        <w:jc w:val="both"/>
        <w:rPr>
          <w:rFonts w:ascii="Arial" w:eastAsia="MS Mincho" w:hAnsi="Arial" w:cs="Arial"/>
        </w:rPr>
      </w:pPr>
    </w:p>
    <w:p w14:paraId="23F29DFB" w14:textId="77777777" w:rsidR="005735BA" w:rsidRPr="00463DD9" w:rsidRDefault="005735BA" w:rsidP="005735BA">
      <w:pPr>
        <w:spacing w:after="0" w:line="240" w:lineRule="auto"/>
        <w:jc w:val="both"/>
        <w:rPr>
          <w:rFonts w:ascii="Arial" w:eastAsia="MS Mincho" w:hAnsi="Arial" w:cs="Arial"/>
        </w:rPr>
      </w:pPr>
      <w:r>
        <w:rPr>
          <w:rFonts w:ascii="Arial" w:eastAsia="MS Mincho" w:hAnsi="Arial" w:cs="Arial"/>
        </w:rPr>
        <w:t>Professionals must</w:t>
      </w:r>
      <w:r w:rsidRPr="00463DD9">
        <w:rPr>
          <w:rFonts w:ascii="Arial" w:eastAsia="MS Mincho" w:hAnsi="Arial" w:cs="Arial"/>
        </w:rPr>
        <w:t xml:space="preserve"> liais</w:t>
      </w:r>
      <w:r>
        <w:rPr>
          <w:rFonts w:ascii="Arial" w:eastAsia="MS Mincho" w:hAnsi="Arial" w:cs="Arial"/>
        </w:rPr>
        <w:t>e and cooperate effectively</w:t>
      </w:r>
      <w:r w:rsidRPr="00463DD9">
        <w:rPr>
          <w:rFonts w:ascii="Arial" w:eastAsia="MS Mincho" w:hAnsi="Arial" w:cs="Arial"/>
        </w:rPr>
        <w:t xml:space="preserve"> with others and may </w:t>
      </w:r>
      <w:r>
        <w:rPr>
          <w:rFonts w:ascii="Arial" w:eastAsia="MS Mincho" w:hAnsi="Arial" w:cs="Arial"/>
        </w:rPr>
        <w:t>need to</w:t>
      </w:r>
      <w:r w:rsidRPr="00463DD9">
        <w:rPr>
          <w:rFonts w:ascii="Arial" w:eastAsia="MS Mincho" w:hAnsi="Arial" w:cs="Arial"/>
        </w:rPr>
        <w:t xml:space="preserve"> use different communication methods tailored to the</w:t>
      </w:r>
      <w:r>
        <w:rPr>
          <w:rFonts w:ascii="Arial" w:eastAsia="MS Mincho" w:hAnsi="Arial" w:cs="Arial"/>
        </w:rPr>
        <w:t>ir</w:t>
      </w:r>
      <w:r w:rsidRPr="00463DD9">
        <w:rPr>
          <w:rFonts w:ascii="Arial" w:eastAsia="MS Mincho" w:hAnsi="Arial" w:cs="Arial"/>
        </w:rPr>
        <w:t xml:space="preserve"> audience.</w:t>
      </w:r>
      <w:r>
        <w:rPr>
          <w:rFonts w:ascii="Arial" w:eastAsia="MS Mincho" w:hAnsi="Arial" w:cs="Arial"/>
        </w:rPr>
        <w:t xml:space="preserve"> </w:t>
      </w:r>
      <w:r w:rsidRPr="00463DD9">
        <w:rPr>
          <w:rFonts w:ascii="Arial" w:eastAsia="MS Mincho" w:hAnsi="Arial" w:cs="Arial"/>
        </w:rPr>
        <w:t>Negotiation, mediation, influence and a</w:t>
      </w:r>
      <w:r>
        <w:rPr>
          <w:rFonts w:ascii="Arial" w:eastAsia="MS Mincho" w:hAnsi="Arial" w:cs="Arial"/>
        </w:rPr>
        <w:t>dvocacy are also key attributes.</w:t>
      </w:r>
    </w:p>
    <w:p w14:paraId="20BD9A1A" w14:textId="77777777" w:rsidR="005735BA" w:rsidRDefault="005735BA" w:rsidP="005735BA">
      <w:pPr>
        <w:spacing w:after="0" w:line="240" w:lineRule="auto"/>
        <w:jc w:val="both"/>
        <w:rPr>
          <w:rFonts w:ascii="Arial" w:eastAsia="MS Mincho" w:hAnsi="Arial" w:cs="Arial"/>
        </w:rPr>
      </w:pPr>
    </w:p>
    <w:p w14:paraId="54C1C3A1" w14:textId="77777777" w:rsidR="005735BA" w:rsidRPr="00F81BFD" w:rsidRDefault="005735BA" w:rsidP="005735BA">
      <w:pPr>
        <w:spacing w:after="0" w:line="240" w:lineRule="auto"/>
        <w:jc w:val="both"/>
        <w:rPr>
          <w:rFonts w:ascii="Arial" w:eastAsia="Times New Roman" w:hAnsi="Arial" w:cs="Arial"/>
          <w:color w:val="000000"/>
        </w:rPr>
      </w:pPr>
      <w:r>
        <w:rPr>
          <w:rFonts w:ascii="Arial" w:eastAsia="Times New Roman" w:hAnsi="Arial" w:cs="Arial"/>
          <w:color w:val="000000"/>
        </w:rPr>
        <w:t>E</w:t>
      </w:r>
      <w:r w:rsidRPr="00B41F2A">
        <w:rPr>
          <w:rFonts w:ascii="Arial" w:eastAsia="Times New Roman" w:hAnsi="Arial" w:cs="Arial"/>
          <w:color w:val="000000"/>
        </w:rPr>
        <w:t>thical behaviour underpins the five core principles of the RTPI Code of Professional C</w:t>
      </w:r>
      <w:r>
        <w:rPr>
          <w:rFonts w:ascii="Arial" w:eastAsia="Times New Roman" w:hAnsi="Arial" w:cs="Arial"/>
          <w:color w:val="000000"/>
        </w:rPr>
        <w:t xml:space="preserve">onduct but it is important to recognise that ethics </w:t>
      </w:r>
      <w:r w:rsidRPr="00B41F2A">
        <w:rPr>
          <w:rFonts w:ascii="Arial" w:eastAsia="Times New Roman" w:hAnsi="Arial" w:cs="Arial"/>
          <w:color w:val="000000"/>
        </w:rPr>
        <w:t>can go beyond the requirements of law and regulation</w:t>
      </w:r>
      <w:r>
        <w:rPr>
          <w:rFonts w:ascii="Arial" w:eastAsia="Times New Roman" w:hAnsi="Arial" w:cs="Arial"/>
          <w:color w:val="000000"/>
        </w:rPr>
        <w:t xml:space="preserve">. To build trust in the profession, it is vital to behave in an appropriate manner, to recognise right from wrong, and to be able to reflect on society’s expectations of planning practice. </w:t>
      </w:r>
    </w:p>
    <w:p w14:paraId="0C136CF1" w14:textId="77777777" w:rsidR="005735BA" w:rsidRDefault="005735BA" w:rsidP="005735BA">
      <w:pPr>
        <w:spacing w:after="0" w:line="240" w:lineRule="auto"/>
        <w:rPr>
          <w:rFonts w:ascii="Arial" w:eastAsia="MS Mincho" w:hAnsi="Arial" w:cs="Arial"/>
        </w:rPr>
      </w:pPr>
    </w:p>
    <w:p w14:paraId="5844AE00" w14:textId="77777777" w:rsidR="005735BA" w:rsidRPr="00BB4728" w:rsidRDefault="005735BA" w:rsidP="005735BA">
      <w:pPr>
        <w:rPr>
          <w:rFonts w:ascii="Arial" w:eastAsia="MS Mincho" w:hAnsi="Arial" w:cs="Arial"/>
          <w:b/>
          <w:color w:val="004B74"/>
        </w:rPr>
      </w:pPr>
      <w:r w:rsidRPr="004C1542">
        <w:rPr>
          <w:rFonts w:ascii="Arial" w:eastAsia="MS Mincho" w:hAnsi="Arial" w:cs="Arial"/>
          <w:b/>
          <w:color w:val="004B74"/>
        </w:rPr>
        <w:t>CRITERIA</w:t>
      </w:r>
    </w:p>
    <w:p w14:paraId="4A24AD00" w14:textId="77777777" w:rsidR="005735BA" w:rsidRPr="006451D6" w:rsidRDefault="005735BA" w:rsidP="005735BA">
      <w:pPr>
        <w:spacing w:after="0" w:line="240" w:lineRule="auto"/>
        <w:jc w:val="both"/>
        <w:rPr>
          <w:rFonts w:ascii="Arial" w:eastAsia="MS Mincho" w:hAnsi="Arial" w:cs="Arial"/>
        </w:rPr>
      </w:pPr>
      <w:r w:rsidRPr="00803AC7">
        <w:rPr>
          <w:rFonts w:ascii="Arial" w:eastAsia="MS Mincho" w:hAnsi="Arial" w:cs="Arial"/>
        </w:rPr>
        <w:t>In y</w:t>
      </w:r>
      <w:r w:rsidRPr="006451D6">
        <w:rPr>
          <w:rFonts w:ascii="Arial" w:eastAsia="MS Mincho" w:hAnsi="Arial" w:cs="Arial"/>
        </w:rPr>
        <w:t xml:space="preserve">our PCS, </w:t>
      </w:r>
      <w:r w:rsidRPr="006451D6">
        <w:rPr>
          <w:rFonts w:ascii="Arial" w:eastAsia="MS Mincho" w:hAnsi="Arial" w:cs="Arial"/>
          <w:b/>
        </w:rPr>
        <w:t>you must</w:t>
      </w:r>
      <w:r w:rsidRPr="006451D6">
        <w:rPr>
          <w:rFonts w:ascii="Arial" w:eastAsia="MS Mincho" w:hAnsi="Arial" w:cs="Arial"/>
        </w:rPr>
        <w:t>:</w:t>
      </w:r>
    </w:p>
    <w:p w14:paraId="0A392C6A" w14:textId="77777777" w:rsidR="005735BA" w:rsidRPr="006451D6" w:rsidRDefault="005735BA" w:rsidP="005735BA">
      <w:pPr>
        <w:spacing w:after="0" w:line="240" w:lineRule="auto"/>
        <w:jc w:val="both"/>
        <w:rPr>
          <w:rFonts w:ascii="Arial" w:eastAsia="MS Mincho" w:hAnsi="Arial" w:cs="Arial"/>
        </w:rPr>
      </w:pPr>
    </w:p>
    <w:p w14:paraId="6EA3403F" w14:textId="77777777" w:rsidR="005735BA" w:rsidRPr="006451D6" w:rsidRDefault="005735BA" w:rsidP="005735BA">
      <w:pPr>
        <w:pStyle w:val="NoSpacing"/>
        <w:numPr>
          <w:ilvl w:val="0"/>
          <w:numId w:val="38"/>
        </w:numPr>
        <w:jc w:val="both"/>
        <w:rPr>
          <w:rFonts w:eastAsia="Cambria" w:cs="Arial"/>
        </w:rPr>
      </w:pPr>
      <w:r w:rsidRPr="006451D6">
        <w:rPr>
          <w:rFonts w:eastAsia="Cambria" w:cs="Arial"/>
        </w:rPr>
        <w:t xml:space="preserve">Demonstrate professional behaviour, in line with the principles outlined in the RTPI Code of Professional Conduct </w:t>
      </w:r>
      <w:r w:rsidRPr="006451D6">
        <w:rPr>
          <w:rFonts w:eastAsia="Cambria" w:cs="Arial"/>
          <w:b/>
        </w:rPr>
        <w:t>(required throughout PCS)</w:t>
      </w:r>
      <w:r w:rsidRPr="006451D6">
        <w:rPr>
          <w:rFonts w:eastAsia="Cambria" w:cs="Arial"/>
        </w:rPr>
        <w:t xml:space="preserve">; </w:t>
      </w:r>
      <w:r w:rsidRPr="006451D6">
        <w:rPr>
          <w:rFonts w:eastAsia="Cambria" w:cs="Arial"/>
          <w:b/>
        </w:rPr>
        <w:t>and</w:t>
      </w:r>
    </w:p>
    <w:p w14:paraId="290583F9" w14:textId="77777777" w:rsidR="005735BA" w:rsidRPr="006451D6" w:rsidRDefault="005735BA" w:rsidP="005735BA">
      <w:pPr>
        <w:pStyle w:val="NoSpacing"/>
        <w:ind w:left="720"/>
        <w:jc w:val="both"/>
        <w:rPr>
          <w:rFonts w:eastAsia="Cambria" w:cs="Arial"/>
        </w:rPr>
      </w:pPr>
    </w:p>
    <w:p w14:paraId="2166CD61" w14:textId="77777777" w:rsidR="005735BA" w:rsidRPr="006451D6" w:rsidRDefault="005735BA" w:rsidP="005735BA">
      <w:pPr>
        <w:pStyle w:val="NoSpacing"/>
        <w:numPr>
          <w:ilvl w:val="0"/>
          <w:numId w:val="38"/>
        </w:numPr>
        <w:jc w:val="both"/>
        <w:rPr>
          <w:rFonts w:eastAsia="Cambria" w:cs="Arial"/>
        </w:rPr>
      </w:pPr>
      <w:r w:rsidRPr="006451D6">
        <w:rPr>
          <w:rFonts w:eastAsia="Cambria" w:cs="Arial"/>
        </w:rPr>
        <w:t xml:space="preserve">Reference a </w:t>
      </w:r>
      <w:r w:rsidRPr="006451D6">
        <w:rPr>
          <w:rFonts w:eastAsia="Cambria" w:cs="Arial"/>
          <w:b/>
        </w:rPr>
        <w:t>specific clause</w:t>
      </w:r>
      <w:r w:rsidRPr="006451D6">
        <w:rPr>
          <w:rFonts w:eastAsia="Cambria" w:cs="Arial"/>
        </w:rPr>
        <w:t xml:space="preserve"> of the RTPI Code of Professional Conduct </w:t>
      </w:r>
      <w:r w:rsidRPr="006451D6">
        <w:rPr>
          <w:rFonts w:eastAsia="Cambria" w:cs="Arial"/>
          <w:b/>
        </w:rPr>
        <w:t>and</w:t>
      </w:r>
      <w:r w:rsidRPr="006451D6">
        <w:rPr>
          <w:rFonts w:eastAsia="Cambria" w:cs="Arial"/>
        </w:rPr>
        <w:t xml:space="preserve"> show how you complied with it </w:t>
      </w:r>
      <w:r w:rsidRPr="006451D6">
        <w:rPr>
          <w:rFonts w:eastAsia="Cambria" w:cs="Arial"/>
          <w:b/>
        </w:rPr>
        <w:t>(required once in PCS)</w:t>
      </w:r>
      <w:r w:rsidRPr="006451D6">
        <w:rPr>
          <w:rFonts w:eastAsia="Cambria" w:cs="Arial"/>
        </w:rPr>
        <w:t xml:space="preserve">; </w:t>
      </w:r>
      <w:r w:rsidRPr="006451D6">
        <w:rPr>
          <w:rFonts w:eastAsia="Cambria" w:cs="Arial"/>
          <w:b/>
        </w:rPr>
        <w:t>and</w:t>
      </w:r>
    </w:p>
    <w:p w14:paraId="68F21D90" w14:textId="77777777" w:rsidR="005735BA" w:rsidRPr="006451D6" w:rsidRDefault="005735BA" w:rsidP="005735BA">
      <w:pPr>
        <w:pStyle w:val="NoSpacing"/>
        <w:jc w:val="both"/>
        <w:rPr>
          <w:rFonts w:eastAsia="Cambria" w:cs="Arial"/>
        </w:rPr>
      </w:pPr>
    </w:p>
    <w:p w14:paraId="267E2565" w14:textId="77777777" w:rsidR="005735BA" w:rsidRPr="006451D6" w:rsidRDefault="005735BA" w:rsidP="005735BA">
      <w:pPr>
        <w:widowControl w:val="0"/>
        <w:numPr>
          <w:ilvl w:val="0"/>
          <w:numId w:val="38"/>
        </w:numPr>
        <w:autoSpaceDE w:val="0"/>
        <w:autoSpaceDN w:val="0"/>
        <w:adjustRightInd w:val="0"/>
        <w:spacing w:after="0" w:line="240" w:lineRule="auto"/>
        <w:jc w:val="both"/>
        <w:rPr>
          <w:rFonts w:ascii="Arial" w:eastAsia="Calibri" w:hAnsi="Arial" w:cs="Arial"/>
          <w:b/>
          <w:color w:val="000000"/>
        </w:rPr>
      </w:pPr>
      <w:r w:rsidRPr="006451D6">
        <w:rPr>
          <w:rFonts w:ascii="Arial" w:eastAsia="Calibri" w:hAnsi="Arial" w:cs="Arial"/>
          <w:color w:val="000000"/>
        </w:rPr>
        <w:t xml:space="preserve">Reflect on </w:t>
      </w:r>
      <w:r w:rsidRPr="006451D6">
        <w:rPr>
          <w:rFonts w:ascii="Arial" w:eastAsia="Calibri" w:hAnsi="Arial" w:cs="Arial"/>
          <w:b/>
          <w:color w:val="000000"/>
        </w:rPr>
        <w:t>how</w:t>
      </w:r>
      <w:r w:rsidRPr="006451D6">
        <w:rPr>
          <w:rFonts w:ascii="Arial" w:eastAsia="Calibri" w:hAnsi="Arial" w:cs="Arial"/>
          <w:color w:val="000000"/>
        </w:rPr>
        <w:t xml:space="preserve"> your action has minimised reputational risk to the profession, and </w:t>
      </w:r>
      <w:r w:rsidRPr="006451D6">
        <w:rPr>
          <w:rFonts w:ascii="Arial" w:eastAsia="Calibri" w:hAnsi="Arial" w:cs="Arial"/>
          <w:b/>
          <w:color w:val="000000"/>
        </w:rPr>
        <w:t>why</w:t>
      </w:r>
      <w:r w:rsidRPr="006451D6">
        <w:rPr>
          <w:rFonts w:ascii="Arial" w:eastAsia="Calibri" w:hAnsi="Arial" w:cs="Arial"/>
          <w:color w:val="000000"/>
        </w:rPr>
        <w:t xml:space="preserve"> this built trust in the profession</w:t>
      </w:r>
      <w:r w:rsidRPr="006451D6">
        <w:rPr>
          <w:rFonts w:ascii="Arial" w:eastAsia="Calibri" w:hAnsi="Arial" w:cs="Arial"/>
          <w:b/>
          <w:color w:val="000000"/>
        </w:rPr>
        <w:t xml:space="preserve"> (required once in PCS)</w:t>
      </w:r>
      <w:r w:rsidRPr="006451D6">
        <w:rPr>
          <w:rFonts w:ascii="Arial" w:eastAsia="Calibri" w:hAnsi="Arial" w:cs="Arial"/>
          <w:color w:val="000000"/>
        </w:rPr>
        <w:t>.</w:t>
      </w:r>
    </w:p>
    <w:p w14:paraId="13C326F3" w14:textId="77777777" w:rsidR="005735BA" w:rsidRPr="006451D6" w:rsidRDefault="005735BA" w:rsidP="005735BA">
      <w:pPr>
        <w:pStyle w:val="NoSpacing"/>
        <w:rPr>
          <w:rFonts w:eastAsia="Cambria" w:cs="Arial"/>
        </w:rPr>
      </w:pPr>
    </w:p>
    <w:tbl>
      <w:tblPr>
        <w:tblStyle w:val="TableGrid"/>
        <w:tblW w:w="0" w:type="auto"/>
        <w:tblBorders>
          <w:top w:val="single" w:sz="4" w:space="0" w:color="004B74"/>
          <w:left w:val="single" w:sz="4" w:space="0" w:color="004B74"/>
          <w:bottom w:val="single" w:sz="4" w:space="0" w:color="004B74"/>
          <w:right w:val="single" w:sz="4" w:space="0" w:color="004B74"/>
          <w:insideH w:val="single" w:sz="4" w:space="0" w:color="004B74"/>
          <w:insideV w:val="single" w:sz="4" w:space="0" w:color="004B74"/>
        </w:tblBorders>
        <w:tblLook w:val="04A0" w:firstRow="1" w:lastRow="0" w:firstColumn="1" w:lastColumn="0" w:noHBand="0" w:noVBand="1"/>
      </w:tblPr>
      <w:tblGrid>
        <w:gridCol w:w="7101"/>
        <w:gridCol w:w="1915"/>
      </w:tblGrid>
      <w:tr w:rsidR="005735BA" w:rsidRPr="006451D6" w14:paraId="2604EB02" w14:textId="77777777" w:rsidTr="005735BA">
        <w:trPr>
          <w:cantSplit/>
          <w:tblHeader/>
        </w:trPr>
        <w:tc>
          <w:tcPr>
            <w:tcW w:w="7101" w:type="dxa"/>
            <w:shd w:val="clear" w:color="auto" w:fill="B9D9EC"/>
            <w:hideMark/>
          </w:tcPr>
          <w:p w14:paraId="5270402A" w14:textId="77777777" w:rsidR="005735BA" w:rsidRPr="006451D6" w:rsidRDefault="005735BA" w:rsidP="005735BA">
            <w:pPr>
              <w:rPr>
                <w:rFonts w:ascii="Arial" w:eastAsia="Cambria" w:hAnsi="Arial" w:cs="Arial"/>
                <w:b/>
                <w:color w:val="004B74"/>
                <w:sz w:val="22"/>
                <w:szCs w:val="22"/>
              </w:rPr>
            </w:pPr>
            <w:r w:rsidRPr="006451D6">
              <w:rPr>
                <w:rFonts w:ascii="Arial" w:eastAsia="Cambria" w:hAnsi="Arial" w:cs="Arial"/>
                <w:b/>
                <w:color w:val="004B74"/>
                <w:sz w:val="22"/>
                <w:szCs w:val="22"/>
              </w:rPr>
              <w:t xml:space="preserve">EXAMPLES OF COMPETENCY C1 AT </w:t>
            </w:r>
            <w:r w:rsidRPr="006451D6">
              <w:rPr>
                <w:rFonts w:ascii="Arial" w:eastAsia="Cambria" w:hAnsi="Arial" w:cs="Arial"/>
                <w:b/>
                <w:color w:val="004B74"/>
                <w:sz w:val="22"/>
                <w:szCs w:val="22"/>
                <w:u w:val="single"/>
              </w:rPr>
              <w:t>CORE</w:t>
            </w:r>
            <w:r w:rsidRPr="006451D6">
              <w:rPr>
                <w:rFonts w:ascii="Arial" w:eastAsia="Cambria" w:hAnsi="Arial" w:cs="Arial"/>
                <w:b/>
                <w:color w:val="004B74"/>
                <w:sz w:val="22"/>
                <w:szCs w:val="22"/>
              </w:rPr>
              <w:t xml:space="preserve"> EVIDENCE TYPE</w:t>
            </w:r>
          </w:p>
        </w:tc>
        <w:tc>
          <w:tcPr>
            <w:tcW w:w="1915" w:type="dxa"/>
            <w:shd w:val="clear" w:color="auto" w:fill="B9D9EC"/>
            <w:hideMark/>
          </w:tcPr>
          <w:p w14:paraId="59E79D1E" w14:textId="77777777" w:rsidR="005735BA" w:rsidRPr="006451D6" w:rsidRDefault="005735BA" w:rsidP="005735BA">
            <w:pPr>
              <w:rPr>
                <w:rFonts w:ascii="Arial" w:eastAsia="Cambria" w:hAnsi="Arial" w:cs="Arial"/>
                <w:b/>
                <w:color w:val="004B74"/>
                <w:sz w:val="22"/>
                <w:szCs w:val="22"/>
              </w:rPr>
            </w:pPr>
            <w:r w:rsidRPr="006451D6">
              <w:rPr>
                <w:rFonts w:ascii="Arial" w:eastAsia="Cambria" w:hAnsi="Arial" w:cs="Arial"/>
                <w:b/>
                <w:color w:val="004B74"/>
                <w:sz w:val="22"/>
                <w:szCs w:val="22"/>
              </w:rPr>
              <w:t>COULD DEMONSTRATE CRITERIA</w:t>
            </w:r>
          </w:p>
        </w:tc>
      </w:tr>
      <w:tr w:rsidR="005735BA" w:rsidRPr="006451D6" w14:paraId="44A96A38" w14:textId="77777777" w:rsidTr="005735BA">
        <w:trPr>
          <w:cantSplit/>
        </w:trPr>
        <w:tc>
          <w:tcPr>
            <w:tcW w:w="7101" w:type="dxa"/>
          </w:tcPr>
          <w:p w14:paraId="09EA53F5" w14:textId="77777777" w:rsidR="005735BA" w:rsidRPr="006451D6" w:rsidRDefault="005735BA" w:rsidP="005735BA">
            <w:pPr>
              <w:jc w:val="both"/>
              <w:rPr>
                <w:rFonts w:ascii="Arial" w:eastAsia="MS Mincho" w:hAnsi="Arial" w:cs="Arial"/>
                <w:sz w:val="22"/>
                <w:szCs w:val="22"/>
              </w:rPr>
            </w:pPr>
            <w:r w:rsidRPr="006451D6">
              <w:rPr>
                <w:rFonts w:ascii="Arial" w:hAnsi="Arial" w:cs="Arial"/>
                <w:sz w:val="22"/>
                <w:szCs w:val="22"/>
              </w:rPr>
              <w:t xml:space="preserve">Show how you navigated difficult professional situations and reflect on why you believe you followed an appropriate approach. Situations could include; </w:t>
            </w:r>
            <w:r w:rsidRPr="006451D6">
              <w:rPr>
                <w:rFonts w:ascii="Arial" w:eastAsia="MS Mincho" w:hAnsi="Arial" w:cs="Arial"/>
                <w:sz w:val="22"/>
                <w:szCs w:val="22"/>
              </w:rPr>
              <w:t>a request to represent the council at an appeal following a refusal against your recommendation, standing by your professional judgement when under challenge, or reflecting on the approach you take when a client insists you follow a particular course of action that goes against your advice.</w:t>
            </w:r>
          </w:p>
          <w:p w14:paraId="4853B841" w14:textId="77777777" w:rsidR="005735BA" w:rsidRPr="006451D6" w:rsidRDefault="005735BA" w:rsidP="005735BA">
            <w:pPr>
              <w:jc w:val="both"/>
              <w:rPr>
                <w:rFonts w:ascii="Arial" w:eastAsia="MS Mincho" w:hAnsi="Arial" w:cs="Arial"/>
                <w:sz w:val="22"/>
                <w:szCs w:val="22"/>
              </w:rPr>
            </w:pPr>
          </w:p>
        </w:tc>
        <w:tc>
          <w:tcPr>
            <w:tcW w:w="1915" w:type="dxa"/>
            <w:hideMark/>
          </w:tcPr>
          <w:p w14:paraId="5515E999" w14:textId="77777777" w:rsidR="005735BA" w:rsidRPr="006451D6" w:rsidRDefault="005735BA" w:rsidP="005735BA">
            <w:pPr>
              <w:rPr>
                <w:rFonts w:ascii="Arial" w:eastAsia="Cambria" w:hAnsi="Arial" w:cs="Arial"/>
                <w:sz w:val="22"/>
                <w:szCs w:val="22"/>
              </w:rPr>
            </w:pPr>
            <w:r w:rsidRPr="006451D6">
              <w:rPr>
                <w:rFonts w:ascii="Arial" w:eastAsia="MS Mincho" w:hAnsi="Arial" w:cs="Arial"/>
                <w:sz w:val="22"/>
                <w:szCs w:val="22"/>
              </w:rPr>
              <w:t>a, c</w:t>
            </w:r>
          </w:p>
        </w:tc>
      </w:tr>
      <w:tr w:rsidR="005735BA" w:rsidRPr="006451D6" w14:paraId="0C1B63B5" w14:textId="77777777" w:rsidTr="005735BA">
        <w:trPr>
          <w:cantSplit/>
        </w:trPr>
        <w:tc>
          <w:tcPr>
            <w:tcW w:w="7101" w:type="dxa"/>
          </w:tcPr>
          <w:p w14:paraId="7B30ACC5" w14:textId="77777777" w:rsidR="005735BA" w:rsidRPr="006451D6" w:rsidRDefault="005735BA" w:rsidP="005735BA">
            <w:pPr>
              <w:widowControl w:val="0"/>
              <w:autoSpaceDE w:val="0"/>
              <w:autoSpaceDN w:val="0"/>
              <w:adjustRightInd w:val="0"/>
              <w:jc w:val="both"/>
              <w:rPr>
                <w:rFonts w:ascii="Arial" w:eastAsiaTheme="minorEastAsia" w:hAnsi="Arial" w:cs="Arial"/>
                <w:sz w:val="22"/>
                <w:szCs w:val="22"/>
              </w:rPr>
            </w:pPr>
            <w:r w:rsidRPr="006451D6">
              <w:rPr>
                <w:rFonts w:ascii="Arial" w:eastAsiaTheme="minorEastAsia" w:hAnsi="Arial" w:cs="Arial"/>
                <w:sz w:val="22"/>
                <w:szCs w:val="22"/>
              </w:rPr>
              <w:lastRenderedPageBreak/>
              <w:t>Reflect on how you dealt with a real or perceived conflict of interest and why it was or was not appropriate to continue with the task.</w:t>
            </w:r>
          </w:p>
          <w:p w14:paraId="50125231" w14:textId="77777777" w:rsidR="005735BA" w:rsidRPr="006451D6" w:rsidRDefault="005735BA" w:rsidP="005735BA">
            <w:pPr>
              <w:widowControl w:val="0"/>
              <w:autoSpaceDE w:val="0"/>
              <w:autoSpaceDN w:val="0"/>
              <w:adjustRightInd w:val="0"/>
              <w:jc w:val="both"/>
              <w:rPr>
                <w:rFonts w:ascii="Arial" w:eastAsia="Cambria" w:hAnsi="Arial" w:cs="Arial"/>
                <w:b/>
                <w:color w:val="004B74"/>
                <w:sz w:val="22"/>
                <w:szCs w:val="22"/>
              </w:rPr>
            </w:pPr>
          </w:p>
        </w:tc>
        <w:tc>
          <w:tcPr>
            <w:tcW w:w="1915" w:type="dxa"/>
            <w:hideMark/>
          </w:tcPr>
          <w:p w14:paraId="3153DE95"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 c</w:t>
            </w:r>
          </w:p>
        </w:tc>
      </w:tr>
      <w:tr w:rsidR="005735BA" w:rsidRPr="006451D6" w14:paraId="75A6C895" w14:textId="77777777" w:rsidTr="005735BA">
        <w:trPr>
          <w:cantSplit/>
        </w:trPr>
        <w:tc>
          <w:tcPr>
            <w:tcW w:w="7101" w:type="dxa"/>
          </w:tcPr>
          <w:p w14:paraId="36D74C81" w14:textId="77777777" w:rsidR="005735BA" w:rsidRPr="006451D6" w:rsidRDefault="005735BA" w:rsidP="005735BA">
            <w:pPr>
              <w:widowControl w:val="0"/>
              <w:autoSpaceDE w:val="0"/>
              <w:autoSpaceDN w:val="0"/>
              <w:adjustRightInd w:val="0"/>
              <w:jc w:val="both"/>
              <w:rPr>
                <w:rFonts w:ascii="Arial" w:eastAsiaTheme="minorEastAsia" w:hAnsi="Arial" w:cs="Arial"/>
                <w:color w:val="000000" w:themeColor="text1"/>
                <w:sz w:val="22"/>
                <w:szCs w:val="22"/>
              </w:rPr>
            </w:pPr>
            <w:r w:rsidRPr="006451D6">
              <w:rPr>
                <w:rFonts w:ascii="Arial" w:eastAsiaTheme="minorEastAsia" w:hAnsi="Arial" w:cs="Arial"/>
                <w:sz w:val="22"/>
                <w:szCs w:val="22"/>
              </w:rPr>
              <w:t>C</w:t>
            </w:r>
            <w:r w:rsidRPr="006451D6">
              <w:rPr>
                <w:rFonts w:ascii="Arial" w:eastAsiaTheme="minorEastAsia" w:hAnsi="Arial" w:cs="Arial"/>
                <w:color w:val="000000" w:themeColor="text1"/>
                <w:sz w:val="22"/>
                <w:szCs w:val="22"/>
              </w:rPr>
              <w:t xml:space="preserve">onsider </w:t>
            </w:r>
            <w:r w:rsidRPr="006451D6">
              <w:rPr>
                <w:rFonts w:ascii="Arial" w:hAnsi="Arial" w:cs="Arial"/>
                <w:iCs/>
                <w:color w:val="000000" w:themeColor="text1"/>
                <w:sz w:val="22"/>
                <w:szCs w:val="22"/>
              </w:rPr>
              <w:t>how and why you</w:t>
            </w:r>
            <w:r w:rsidRPr="006451D6">
              <w:rPr>
                <w:rFonts w:ascii="Arial" w:hAnsi="Arial" w:cs="Arial"/>
                <w:b/>
                <w:bCs/>
                <w:iCs/>
                <w:color w:val="000000" w:themeColor="text1"/>
                <w:sz w:val="22"/>
                <w:szCs w:val="22"/>
              </w:rPr>
              <w:t xml:space="preserve"> </w:t>
            </w:r>
            <w:r w:rsidRPr="006451D6">
              <w:rPr>
                <w:rFonts w:ascii="Arial" w:hAnsi="Arial" w:cs="Arial"/>
                <w:bCs/>
                <w:iCs/>
                <w:color w:val="000000" w:themeColor="text1"/>
                <w:sz w:val="22"/>
                <w:szCs w:val="22"/>
              </w:rPr>
              <w:t>took an informed and balanced approach in a situation which presented moral tensions</w:t>
            </w:r>
            <w:r w:rsidRPr="006451D6">
              <w:rPr>
                <w:rFonts w:ascii="Arial" w:hAnsi="Arial" w:cs="Arial"/>
                <w:iCs/>
                <w:color w:val="000000" w:themeColor="text1"/>
                <w:sz w:val="22"/>
                <w:szCs w:val="22"/>
              </w:rPr>
              <w:t>.</w:t>
            </w:r>
          </w:p>
          <w:p w14:paraId="5A25747A" w14:textId="77777777" w:rsidR="005735BA" w:rsidRPr="006451D6" w:rsidRDefault="005735BA" w:rsidP="005735BA">
            <w:pPr>
              <w:pStyle w:val="NoSpacing"/>
              <w:jc w:val="both"/>
              <w:rPr>
                <w:rFonts w:eastAsia="Cambria" w:cs="Arial"/>
                <w:b/>
                <w:color w:val="004B74"/>
                <w:sz w:val="22"/>
                <w:szCs w:val="22"/>
              </w:rPr>
            </w:pPr>
          </w:p>
        </w:tc>
        <w:tc>
          <w:tcPr>
            <w:tcW w:w="1915" w:type="dxa"/>
            <w:hideMark/>
          </w:tcPr>
          <w:p w14:paraId="09439E3E"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 xml:space="preserve">a, c </w:t>
            </w:r>
          </w:p>
        </w:tc>
      </w:tr>
      <w:tr w:rsidR="005735BA" w:rsidRPr="006451D6" w14:paraId="4D0C6FA9" w14:textId="77777777" w:rsidTr="005735BA">
        <w:trPr>
          <w:cantSplit/>
        </w:trPr>
        <w:tc>
          <w:tcPr>
            <w:tcW w:w="7101" w:type="dxa"/>
          </w:tcPr>
          <w:p w14:paraId="490723C2" w14:textId="77777777" w:rsidR="005735BA" w:rsidRPr="006451D6" w:rsidRDefault="005735BA" w:rsidP="005735BA">
            <w:pPr>
              <w:widowControl w:val="0"/>
              <w:autoSpaceDE w:val="0"/>
              <w:autoSpaceDN w:val="0"/>
              <w:adjustRightInd w:val="0"/>
              <w:jc w:val="both"/>
              <w:rPr>
                <w:rFonts w:ascii="Arial" w:eastAsiaTheme="minorEastAsia" w:hAnsi="Arial" w:cs="Arial"/>
                <w:sz w:val="22"/>
                <w:szCs w:val="22"/>
              </w:rPr>
            </w:pPr>
            <w:r w:rsidRPr="006451D6">
              <w:rPr>
                <w:rFonts w:ascii="Arial" w:eastAsiaTheme="minorEastAsia" w:hAnsi="Arial" w:cs="Arial"/>
                <w:sz w:val="22"/>
                <w:szCs w:val="22"/>
              </w:rPr>
              <w:t>Reflect on the steps you took to ensure sensitive information was not inappropriately disclosed and why it was important for you to act.</w:t>
            </w:r>
          </w:p>
          <w:p w14:paraId="09B8D95D" w14:textId="77777777" w:rsidR="005735BA" w:rsidRPr="006451D6" w:rsidRDefault="005735BA" w:rsidP="005735BA">
            <w:pPr>
              <w:widowControl w:val="0"/>
              <w:autoSpaceDE w:val="0"/>
              <w:autoSpaceDN w:val="0"/>
              <w:adjustRightInd w:val="0"/>
              <w:jc w:val="both"/>
              <w:rPr>
                <w:rFonts w:ascii="Arial" w:eastAsiaTheme="minorEastAsia" w:hAnsi="Arial" w:cs="Arial"/>
                <w:sz w:val="22"/>
                <w:szCs w:val="22"/>
              </w:rPr>
            </w:pPr>
          </w:p>
        </w:tc>
        <w:tc>
          <w:tcPr>
            <w:tcW w:w="1915" w:type="dxa"/>
          </w:tcPr>
          <w:p w14:paraId="27AFF237"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 c</w:t>
            </w:r>
          </w:p>
        </w:tc>
      </w:tr>
      <w:tr w:rsidR="005735BA" w:rsidRPr="006451D6" w14:paraId="73FD6C49" w14:textId="77777777" w:rsidTr="005735BA">
        <w:trPr>
          <w:cantSplit/>
        </w:trPr>
        <w:tc>
          <w:tcPr>
            <w:tcW w:w="7101" w:type="dxa"/>
          </w:tcPr>
          <w:p w14:paraId="6BC7DC65" w14:textId="77777777" w:rsidR="005735BA" w:rsidRPr="006451D6" w:rsidRDefault="005735BA" w:rsidP="005735BA">
            <w:pPr>
              <w:jc w:val="both"/>
              <w:rPr>
                <w:rFonts w:ascii="Arial" w:hAnsi="Arial" w:cs="Arial"/>
                <w:sz w:val="22"/>
                <w:szCs w:val="22"/>
              </w:rPr>
            </w:pPr>
            <w:r w:rsidRPr="006451D6">
              <w:rPr>
                <w:rFonts w:ascii="Arial" w:hAnsi="Arial" w:cs="Arial"/>
                <w:sz w:val="22"/>
                <w:szCs w:val="22"/>
              </w:rPr>
              <w:t xml:space="preserve">Evidence how you have managed pressures from stakeholders; or </w:t>
            </w:r>
            <w:r w:rsidRPr="006451D6">
              <w:rPr>
                <w:rFonts w:ascii="Arial" w:eastAsia="MS Mincho" w:hAnsi="Arial" w:cs="Arial"/>
                <w:sz w:val="22"/>
                <w:szCs w:val="22"/>
              </w:rPr>
              <w:t>reflect on how you dealt with personal criticism when undertaking work.</w:t>
            </w:r>
          </w:p>
          <w:p w14:paraId="78BEFD2A" w14:textId="77777777" w:rsidR="005735BA" w:rsidRPr="006451D6" w:rsidRDefault="005735BA" w:rsidP="005735BA">
            <w:pPr>
              <w:jc w:val="both"/>
              <w:rPr>
                <w:rFonts w:ascii="Arial" w:eastAsia="Calibri" w:hAnsi="Arial" w:cs="Arial"/>
                <w:sz w:val="22"/>
                <w:szCs w:val="22"/>
              </w:rPr>
            </w:pPr>
          </w:p>
        </w:tc>
        <w:tc>
          <w:tcPr>
            <w:tcW w:w="1915" w:type="dxa"/>
            <w:hideMark/>
          </w:tcPr>
          <w:p w14:paraId="225D89DF"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 c</w:t>
            </w:r>
          </w:p>
        </w:tc>
      </w:tr>
      <w:tr w:rsidR="005735BA" w:rsidRPr="006451D6" w14:paraId="38D90BC8" w14:textId="77777777" w:rsidTr="005735BA">
        <w:trPr>
          <w:cantSplit/>
        </w:trPr>
        <w:tc>
          <w:tcPr>
            <w:tcW w:w="7101" w:type="dxa"/>
          </w:tcPr>
          <w:p w14:paraId="14961701" w14:textId="77777777" w:rsidR="005735BA" w:rsidRPr="006451D6" w:rsidRDefault="005735BA" w:rsidP="005735BA">
            <w:pPr>
              <w:jc w:val="both"/>
              <w:rPr>
                <w:rFonts w:ascii="Arial" w:eastAsia="Calibri" w:hAnsi="Arial" w:cs="Arial"/>
                <w:sz w:val="22"/>
                <w:szCs w:val="22"/>
              </w:rPr>
            </w:pPr>
            <w:r w:rsidRPr="006451D6">
              <w:rPr>
                <w:rFonts w:ascii="Arial" w:eastAsia="Calibri" w:hAnsi="Arial" w:cs="Arial"/>
                <w:sz w:val="22"/>
                <w:szCs w:val="22"/>
              </w:rPr>
              <w:t>Reflect on how you dealt with the provision of gifts by clients, consultants or other stakeholders.</w:t>
            </w:r>
          </w:p>
          <w:p w14:paraId="27A76422" w14:textId="77777777" w:rsidR="005735BA" w:rsidRPr="006451D6" w:rsidRDefault="005735BA" w:rsidP="005735BA">
            <w:pPr>
              <w:pStyle w:val="NoSpacing"/>
              <w:jc w:val="both"/>
              <w:rPr>
                <w:rFonts w:eastAsia="MS Mincho" w:cs="Arial"/>
                <w:sz w:val="22"/>
                <w:szCs w:val="22"/>
              </w:rPr>
            </w:pPr>
          </w:p>
        </w:tc>
        <w:tc>
          <w:tcPr>
            <w:tcW w:w="1915" w:type="dxa"/>
          </w:tcPr>
          <w:p w14:paraId="2C174788"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 c</w:t>
            </w:r>
          </w:p>
        </w:tc>
      </w:tr>
      <w:tr w:rsidR="005735BA" w:rsidRPr="006451D6" w14:paraId="2D95B268" w14:textId="77777777" w:rsidTr="005735BA">
        <w:trPr>
          <w:cantSplit/>
        </w:trPr>
        <w:tc>
          <w:tcPr>
            <w:tcW w:w="7101" w:type="dxa"/>
          </w:tcPr>
          <w:p w14:paraId="7E984DD0" w14:textId="77777777" w:rsidR="005735BA" w:rsidRPr="006451D6" w:rsidRDefault="005735BA" w:rsidP="005735BA">
            <w:pPr>
              <w:jc w:val="both"/>
              <w:rPr>
                <w:rFonts w:ascii="Arial" w:eastAsia="Calibri" w:hAnsi="Arial" w:cs="Arial"/>
                <w:sz w:val="22"/>
                <w:szCs w:val="22"/>
              </w:rPr>
            </w:pPr>
            <w:r w:rsidRPr="006451D6">
              <w:rPr>
                <w:rFonts w:ascii="Arial" w:eastAsia="Calibri" w:hAnsi="Arial" w:cs="Arial"/>
                <w:sz w:val="22"/>
                <w:szCs w:val="22"/>
              </w:rPr>
              <w:t>Evidence your compliance with relevant employer procedures in relation to behavioural standards.</w:t>
            </w:r>
          </w:p>
          <w:p w14:paraId="49206A88" w14:textId="77777777" w:rsidR="005735BA" w:rsidRPr="006451D6" w:rsidRDefault="005735BA" w:rsidP="005735BA">
            <w:pPr>
              <w:pStyle w:val="NoSpacing"/>
              <w:jc w:val="both"/>
              <w:rPr>
                <w:rFonts w:eastAsia="MS Mincho" w:cs="Arial"/>
                <w:sz w:val="22"/>
                <w:szCs w:val="22"/>
              </w:rPr>
            </w:pPr>
          </w:p>
        </w:tc>
        <w:tc>
          <w:tcPr>
            <w:tcW w:w="1915" w:type="dxa"/>
          </w:tcPr>
          <w:p w14:paraId="45F94F8F"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w:t>
            </w:r>
          </w:p>
        </w:tc>
      </w:tr>
      <w:tr w:rsidR="005735BA" w:rsidRPr="006451D6" w14:paraId="085D6D4F" w14:textId="77777777" w:rsidTr="005735BA">
        <w:trPr>
          <w:cantSplit/>
        </w:trPr>
        <w:tc>
          <w:tcPr>
            <w:tcW w:w="7101" w:type="dxa"/>
          </w:tcPr>
          <w:p w14:paraId="74163D0E" w14:textId="77777777" w:rsidR="005735BA" w:rsidRPr="006451D6" w:rsidRDefault="005735BA" w:rsidP="005735BA">
            <w:pPr>
              <w:jc w:val="both"/>
              <w:rPr>
                <w:rFonts w:ascii="Arial" w:eastAsia="Calibri" w:hAnsi="Arial" w:cs="Arial"/>
                <w:i/>
                <w:sz w:val="22"/>
                <w:szCs w:val="22"/>
              </w:rPr>
            </w:pPr>
            <w:r w:rsidRPr="006451D6">
              <w:rPr>
                <w:rFonts w:ascii="Arial" w:eastAsia="Calibri" w:hAnsi="Arial" w:cs="Arial"/>
                <w:sz w:val="22"/>
                <w:szCs w:val="22"/>
              </w:rPr>
              <w:t>Show through action how you have acted professionally within your case study.</w:t>
            </w:r>
          </w:p>
          <w:p w14:paraId="67B7A70C" w14:textId="77777777" w:rsidR="005735BA" w:rsidRPr="006451D6" w:rsidRDefault="005735BA" w:rsidP="005735BA">
            <w:pPr>
              <w:jc w:val="both"/>
              <w:rPr>
                <w:rFonts w:ascii="Arial" w:eastAsia="MS Mincho" w:hAnsi="Arial" w:cs="Arial"/>
                <w:sz w:val="22"/>
                <w:szCs w:val="22"/>
              </w:rPr>
            </w:pPr>
          </w:p>
        </w:tc>
        <w:tc>
          <w:tcPr>
            <w:tcW w:w="1915" w:type="dxa"/>
          </w:tcPr>
          <w:p w14:paraId="38613DB8"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w:t>
            </w:r>
          </w:p>
        </w:tc>
      </w:tr>
      <w:tr w:rsidR="005735BA" w:rsidRPr="006451D6" w14:paraId="5595F130" w14:textId="77777777" w:rsidTr="005735BA">
        <w:trPr>
          <w:cantSplit/>
        </w:trPr>
        <w:tc>
          <w:tcPr>
            <w:tcW w:w="7101" w:type="dxa"/>
          </w:tcPr>
          <w:p w14:paraId="4A1CD1D5" w14:textId="77777777" w:rsidR="005735BA" w:rsidRPr="006451D6" w:rsidRDefault="005735BA" w:rsidP="005735BA">
            <w:pPr>
              <w:widowControl w:val="0"/>
              <w:autoSpaceDE w:val="0"/>
              <w:autoSpaceDN w:val="0"/>
              <w:adjustRightInd w:val="0"/>
              <w:contextualSpacing/>
              <w:jc w:val="both"/>
              <w:rPr>
                <w:rFonts w:ascii="Arial" w:eastAsiaTheme="minorEastAsia" w:hAnsi="Arial" w:cs="Arial"/>
                <w:sz w:val="22"/>
                <w:szCs w:val="22"/>
              </w:rPr>
            </w:pPr>
            <w:r w:rsidRPr="006451D6">
              <w:rPr>
                <w:rFonts w:ascii="Arial" w:eastAsiaTheme="minorEastAsia" w:hAnsi="Arial" w:cs="Arial"/>
                <w:sz w:val="22"/>
                <w:szCs w:val="22"/>
              </w:rPr>
              <w:t>Explain the steps you took to guard against the abuse of elected officials’ interests and reflect on why you took the relevant action.</w:t>
            </w:r>
          </w:p>
          <w:p w14:paraId="71887C79" w14:textId="77777777" w:rsidR="005735BA" w:rsidRPr="006451D6" w:rsidRDefault="005735BA" w:rsidP="005735BA">
            <w:pPr>
              <w:pStyle w:val="NoSpacing"/>
              <w:jc w:val="both"/>
              <w:rPr>
                <w:rFonts w:eastAsia="MS Mincho" w:cs="Arial"/>
                <w:sz w:val="22"/>
                <w:szCs w:val="22"/>
              </w:rPr>
            </w:pPr>
          </w:p>
        </w:tc>
        <w:tc>
          <w:tcPr>
            <w:tcW w:w="1915" w:type="dxa"/>
          </w:tcPr>
          <w:p w14:paraId="0E995611"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w:t>
            </w:r>
          </w:p>
        </w:tc>
      </w:tr>
      <w:tr w:rsidR="005735BA" w:rsidRPr="006451D6" w14:paraId="3AAD0EE6" w14:textId="77777777" w:rsidTr="005735BA">
        <w:trPr>
          <w:cantSplit/>
        </w:trPr>
        <w:tc>
          <w:tcPr>
            <w:tcW w:w="7101" w:type="dxa"/>
          </w:tcPr>
          <w:p w14:paraId="5F839A43" w14:textId="77777777" w:rsidR="005735BA" w:rsidRPr="006451D6" w:rsidRDefault="005735BA" w:rsidP="005735BA">
            <w:pPr>
              <w:jc w:val="both"/>
              <w:rPr>
                <w:rFonts w:ascii="Arial" w:eastAsia="Calibri" w:hAnsi="Arial" w:cs="Arial"/>
                <w:sz w:val="22"/>
                <w:szCs w:val="22"/>
              </w:rPr>
            </w:pPr>
            <w:r w:rsidRPr="006451D6">
              <w:rPr>
                <w:rFonts w:ascii="Arial" w:eastAsia="Calibri" w:hAnsi="Arial" w:cs="Arial"/>
                <w:sz w:val="22"/>
                <w:szCs w:val="22"/>
              </w:rPr>
              <w:t>Demonstrate quality customer, stakeholder or client care when faced with challenge.</w:t>
            </w:r>
          </w:p>
          <w:p w14:paraId="3B7FD67C" w14:textId="77777777" w:rsidR="005735BA" w:rsidRPr="006451D6" w:rsidRDefault="005735BA" w:rsidP="005735BA">
            <w:pPr>
              <w:jc w:val="both"/>
              <w:rPr>
                <w:rFonts w:ascii="Arial" w:eastAsiaTheme="minorEastAsia" w:hAnsi="Arial" w:cs="Arial"/>
                <w:sz w:val="22"/>
                <w:szCs w:val="22"/>
              </w:rPr>
            </w:pPr>
          </w:p>
        </w:tc>
        <w:tc>
          <w:tcPr>
            <w:tcW w:w="1915" w:type="dxa"/>
          </w:tcPr>
          <w:p w14:paraId="106CF623"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a</w:t>
            </w:r>
          </w:p>
        </w:tc>
      </w:tr>
      <w:tr w:rsidR="005735BA" w:rsidRPr="006451D6" w14:paraId="6D56097C" w14:textId="77777777" w:rsidTr="005735BA">
        <w:trPr>
          <w:cantSplit/>
        </w:trPr>
        <w:tc>
          <w:tcPr>
            <w:tcW w:w="7101" w:type="dxa"/>
          </w:tcPr>
          <w:p w14:paraId="1F643630" w14:textId="77777777" w:rsidR="005735BA" w:rsidRPr="006451D6" w:rsidRDefault="005735BA" w:rsidP="005735BA">
            <w:pPr>
              <w:jc w:val="both"/>
              <w:rPr>
                <w:rFonts w:ascii="Arial" w:eastAsia="Calibri" w:hAnsi="Arial" w:cs="Arial"/>
                <w:sz w:val="22"/>
                <w:szCs w:val="22"/>
              </w:rPr>
            </w:pPr>
            <w:r w:rsidRPr="006451D6">
              <w:rPr>
                <w:rFonts w:ascii="Arial" w:eastAsia="Calibri" w:hAnsi="Arial" w:cs="Arial"/>
                <w:sz w:val="22"/>
                <w:szCs w:val="22"/>
              </w:rPr>
              <w:t>Refer to a specific clause of the RTPI Code of Professional Conduct and explain what you did. Clauses cover areas such as; exercising independent and impartial professional judgement, conflicts of interest, disclosure, issues of discrimination, setting out fees.</w:t>
            </w:r>
          </w:p>
          <w:p w14:paraId="38D6B9B6" w14:textId="77777777" w:rsidR="005735BA" w:rsidRPr="006451D6" w:rsidRDefault="005735BA" w:rsidP="005735BA">
            <w:pPr>
              <w:jc w:val="both"/>
              <w:rPr>
                <w:rFonts w:ascii="Arial" w:eastAsia="Calibri" w:hAnsi="Arial" w:cs="Arial"/>
                <w:sz w:val="22"/>
                <w:szCs w:val="22"/>
              </w:rPr>
            </w:pPr>
          </w:p>
        </w:tc>
        <w:tc>
          <w:tcPr>
            <w:tcW w:w="1915" w:type="dxa"/>
          </w:tcPr>
          <w:p w14:paraId="74F4F774"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b</w:t>
            </w:r>
          </w:p>
        </w:tc>
      </w:tr>
      <w:tr w:rsidR="005735BA" w:rsidRPr="006451D6" w14:paraId="25CCE2C2" w14:textId="77777777" w:rsidTr="005735BA">
        <w:trPr>
          <w:cantSplit/>
        </w:trPr>
        <w:tc>
          <w:tcPr>
            <w:tcW w:w="7101" w:type="dxa"/>
          </w:tcPr>
          <w:p w14:paraId="7ABB12C2" w14:textId="77777777" w:rsidR="005735BA" w:rsidRPr="006451D6" w:rsidRDefault="005735BA" w:rsidP="005735BA">
            <w:pPr>
              <w:jc w:val="both"/>
              <w:rPr>
                <w:rFonts w:ascii="Arial" w:eastAsia="Calibri" w:hAnsi="Arial" w:cs="Arial"/>
                <w:sz w:val="22"/>
                <w:szCs w:val="22"/>
              </w:rPr>
            </w:pPr>
            <w:r w:rsidRPr="006451D6">
              <w:rPr>
                <w:rFonts w:ascii="Arial" w:eastAsia="Calibri" w:hAnsi="Arial" w:cs="Arial"/>
                <w:sz w:val="22"/>
                <w:szCs w:val="22"/>
              </w:rPr>
              <w:t>Reflect on how you acted to help safeguard the profession or the public and the consequences if you had not taken action.</w:t>
            </w:r>
          </w:p>
          <w:p w14:paraId="22F860BB" w14:textId="77777777" w:rsidR="005735BA" w:rsidRPr="006451D6" w:rsidRDefault="005735BA" w:rsidP="005735BA">
            <w:pPr>
              <w:jc w:val="both"/>
              <w:rPr>
                <w:rFonts w:ascii="Arial" w:eastAsia="Calibri" w:hAnsi="Arial" w:cs="Arial"/>
                <w:sz w:val="22"/>
                <w:szCs w:val="22"/>
              </w:rPr>
            </w:pPr>
          </w:p>
        </w:tc>
        <w:tc>
          <w:tcPr>
            <w:tcW w:w="1915" w:type="dxa"/>
          </w:tcPr>
          <w:p w14:paraId="42361D00" w14:textId="77777777" w:rsidR="005735BA" w:rsidRPr="006451D6" w:rsidRDefault="005735BA" w:rsidP="005735BA">
            <w:pPr>
              <w:rPr>
                <w:rFonts w:ascii="Arial" w:eastAsia="Cambria" w:hAnsi="Arial" w:cs="Arial"/>
                <w:sz w:val="22"/>
                <w:szCs w:val="22"/>
              </w:rPr>
            </w:pPr>
            <w:r w:rsidRPr="006451D6">
              <w:rPr>
                <w:rFonts w:ascii="Arial" w:eastAsia="Cambria" w:hAnsi="Arial" w:cs="Arial"/>
                <w:sz w:val="22"/>
                <w:szCs w:val="22"/>
              </w:rPr>
              <w:t>c</w:t>
            </w:r>
          </w:p>
        </w:tc>
      </w:tr>
    </w:tbl>
    <w:p w14:paraId="767CB090" w14:textId="77777777" w:rsidR="005735BA" w:rsidRPr="00E13AB6" w:rsidRDefault="005735BA" w:rsidP="005735BA">
      <w:pPr>
        <w:pStyle w:val="NoSpacing"/>
        <w:rPr>
          <w:rFonts w:cs="Arial"/>
          <w:b/>
          <w:color w:val="004B74"/>
        </w:rPr>
      </w:pPr>
      <w:r w:rsidRPr="007F1724">
        <w:rPr>
          <w:noProof/>
          <w:lang w:eastAsia="en-GB"/>
        </w:rPr>
        <mc:AlternateContent>
          <mc:Choice Requires="wps">
            <w:drawing>
              <wp:anchor distT="45720" distB="45720" distL="114300" distR="114300" simplePos="0" relativeHeight="251658281" behindDoc="1" locked="0" layoutInCell="1" allowOverlap="1" wp14:anchorId="50306E3F" wp14:editId="6D024A50">
                <wp:simplePos x="0" y="0"/>
                <wp:positionH relativeFrom="margin">
                  <wp:align>right</wp:align>
                </wp:positionH>
                <wp:positionV relativeFrom="paragraph">
                  <wp:posOffset>59616</wp:posOffset>
                </wp:positionV>
                <wp:extent cx="5724525" cy="2671948"/>
                <wp:effectExtent l="19050" t="19050" r="28575" b="1460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671948"/>
                        </a:xfrm>
                        <a:prstGeom prst="roundRect">
                          <a:avLst/>
                        </a:prstGeom>
                        <a:solidFill>
                          <a:srgbClr val="FFCE00"/>
                        </a:solidFill>
                        <a:ln w="38100">
                          <a:solidFill>
                            <a:srgbClr val="004B74"/>
                          </a:solidFill>
                          <a:miter lim="800000"/>
                          <a:headEnd/>
                          <a:tailEnd/>
                        </a:ln>
                      </wps:spPr>
                      <wps:txbx>
                        <w:txbxContent>
                          <w:p w14:paraId="430B847F" w14:textId="77777777" w:rsidR="00336905" w:rsidRPr="00DE6DAD" w:rsidRDefault="00336905" w:rsidP="005735BA">
                            <w:pPr>
                              <w:pStyle w:val="NoSpacing"/>
                              <w:jc w:val="both"/>
                              <w:rPr>
                                <w:rFonts w:cs="Arial"/>
                                <w:b/>
                                <w:color w:val="004B74"/>
                                <w:sz w:val="24"/>
                                <w:szCs w:val="24"/>
                              </w:rPr>
                            </w:pPr>
                            <w:r w:rsidRPr="00DE6DAD">
                              <w:rPr>
                                <w:rFonts w:cs="Arial"/>
                                <w:b/>
                                <w:color w:val="004B74"/>
                                <w:sz w:val="24"/>
                                <w:szCs w:val="24"/>
                              </w:rPr>
                              <w:t>Top tip</w:t>
                            </w:r>
                            <w:r>
                              <w:rPr>
                                <w:rFonts w:cs="Arial"/>
                                <w:b/>
                                <w:color w:val="004B74"/>
                                <w:sz w:val="24"/>
                                <w:szCs w:val="24"/>
                              </w:rPr>
                              <w:t>s</w:t>
                            </w:r>
                            <w:r w:rsidRPr="00DE6DAD">
                              <w:rPr>
                                <w:rFonts w:cs="Arial"/>
                                <w:b/>
                                <w:color w:val="004B74"/>
                                <w:sz w:val="24"/>
                                <w:szCs w:val="24"/>
                              </w:rPr>
                              <w:t xml:space="preserve"> for this competency</w:t>
                            </w:r>
                          </w:p>
                          <w:p w14:paraId="698536F5" w14:textId="77777777" w:rsidR="00336905" w:rsidRPr="00DE6DAD" w:rsidRDefault="00336905" w:rsidP="005735BA">
                            <w:pPr>
                              <w:pStyle w:val="NoSpacing"/>
                              <w:jc w:val="both"/>
                              <w:rPr>
                                <w:rFonts w:cs="Arial"/>
                                <w:b/>
                                <w:color w:val="004B74"/>
                              </w:rPr>
                            </w:pPr>
                          </w:p>
                          <w:p w14:paraId="1F47319E" w14:textId="77777777" w:rsidR="00336905" w:rsidRPr="00DE6DAD" w:rsidRDefault="00336905" w:rsidP="005735BA">
                            <w:pPr>
                              <w:pStyle w:val="NoSpacing"/>
                              <w:jc w:val="both"/>
                              <w:rPr>
                                <w:rFonts w:cs="Arial"/>
                                <w:color w:val="004B74"/>
                              </w:rPr>
                            </w:pPr>
                            <w:r w:rsidRPr="007B3041">
                              <w:rPr>
                                <w:rFonts w:cs="Arial"/>
                                <w:b/>
                                <w:color w:val="004B74"/>
                              </w:rPr>
                              <w:t>#1</w:t>
                            </w:r>
                            <w:r w:rsidRPr="00DE6DAD">
                              <w:rPr>
                                <w:rFonts w:cs="Arial"/>
                                <w:color w:val="004B74"/>
                              </w:rPr>
                              <w:t xml:space="preserve"> Criterion (b) requires reference to a </w:t>
                            </w:r>
                            <w:r w:rsidRPr="00DE6DAD">
                              <w:rPr>
                                <w:rFonts w:cs="Arial"/>
                                <w:b/>
                                <w:color w:val="004B74"/>
                              </w:rPr>
                              <w:t>specific clause</w:t>
                            </w:r>
                            <w:r w:rsidRPr="00DE6DAD">
                              <w:rPr>
                                <w:rFonts w:cs="Arial"/>
                                <w:color w:val="004B74"/>
                              </w:rPr>
                              <w:t xml:space="preserve"> of the RTPI Code of Professional Conduct. Your application will be deferred if you fail to do this, or do so without explaining the context and its implications i.e. how it impacted on your course of action.</w:t>
                            </w:r>
                          </w:p>
                          <w:p w14:paraId="7BC1BAF2" w14:textId="77777777" w:rsidR="00336905" w:rsidRPr="00DE6DAD" w:rsidRDefault="00336905" w:rsidP="005735BA">
                            <w:pPr>
                              <w:pStyle w:val="NoSpacing"/>
                              <w:jc w:val="both"/>
                              <w:rPr>
                                <w:rFonts w:cs="Arial"/>
                                <w:color w:val="004B74"/>
                              </w:rPr>
                            </w:pPr>
                          </w:p>
                          <w:p w14:paraId="5DFDBFA1" w14:textId="77777777" w:rsidR="00336905" w:rsidRPr="00DE6DAD" w:rsidRDefault="00336905" w:rsidP="005735BA">
                            <w:pPr>
                              <w:pStyle w:val="NoSpacing"/>
                              <w:jc w:val="both"/>
                              <w:rPr>
                                <w:rFonts w:cs="Arial"/>
                                <w:color w:val="004B74"/>
                              </w:rPr>
                            </w:pPr>
                            <w:r w:rsidRPr="007B3041">
                              <w:rPr>
                                <w:rFonts w:cs="Arial"/>
                                <w:b/>
                                <w:color w:val="004B74"/>
                              </w:rPr>
                              <w:t>#2</w:t>
                            </w:r>
                            <w:r w:rsidRPr="00DE6DAD">
                              <w:rPr>
                                <w:rFonts w:cs="Arial"/>
                                <w:color w:val="004B74"/>
                              </w:rPr>
                              <w:t xml:space="preserve"> </w:t>
                            </w:r>
                            <w:r>
                              <w:rPr>
                                <w:rFonts w:cs="Arial"/>
                                <w:color w:val="004B74"/>
                              </w:rPr>
                              <w:t>For criterion</w:t>
                            </w:r>
                            <w:r w:rsidRPr="00DE6DAD">
                              <w:rPr>
                                <w:rFonts w:cs="Arial"/>
                                <w:color w:val="004B74"/>
                              </w:rPr>
                              <w:t xml:space="preserve"> (c) </w:t>
                            </w:r>
                            <w:r>
                              <w:rPr>
                                <w:rFonts w:cs="Arial"/>
                                <w:color w:val="004B74"/>
                              </w:rPr>
                              <w:t>you should consider how your actions look from the outside and whether you are acting in the public interest</w:t>
                            </w:r>
                            <w:r>
                              <w:rPr>
                                <w:rFonts w:eastAsia="Times New Roman" w:cs="Arial"/>
                                <w:iCs/>
                                <w:color w:val="004B74"/>
                              </w:rPr>
                              <w:t xml:space="preserve">. </w:t>
                            </w:r>
                            <w:r w:rsidRPr="00DE6DAD">
                              <w:rPr>
                                <w:rFonts w:cs="Arial"/>
                                <w:color w:val="004B74"/>
                              </w:rPr>
                              <w:t>Historically, acting in the public interest has been defined in terms of protecting public health, public amenity and the environment from ‘harm’. Nowadays RTPI Members serve a range of interests. Acting in the public in</w:t>
                            </w:r>
                            <w:r w:rsidRPr="003F4E7F">
                              <w:rPr>
                                <w:rFonts w:cs="Arial"/>
                                <w:color w:val="004B74"/>
                              </w:rPr>
                              <w:t>terest involves having regard to the expectations of clients, employers, the local community and politicians as well as future generations (RTPI Practice Advice: Ethics and Professional Standards, 2017).</w:t>
                            </w:r>
                          </w:p>
                          <w:p w14:paraId="61C988F9" w14:textId="77777777" w:rsidR="00336905" w:rsidRDefault="00336905" w:rsidP="005735BA">
                            <w:pPr>
                              <w:pStyle w:val="NoSpacing"/>
                              <w:jc w:val="both"/>
                              <w:rPr>
                                <w:rFonts w:cs="Arial"/>
                                <w:color w:val="004B74"/>
                              </w:rPr>
                            </w:pPr>
                          </w:p>
                          <w:p w14:paraId="0A34AAEB" w14:textId="77777777" w:rsidR="00336905" w:rsidRPr="00DE6DAD" w:rsidRDefault="00336905" w:rsidP="005735BA">
                            <w:pPr>
                              <w:pStyle w:val="NoSpacing"/>
                              <w:jc w:val="both"/>
                              <w:rPr>
                                <w:rFonts w:cs="Arial"/>
                                <w:color w:val="004B74"/>
                              </w:rPr>
                            </w:pPr>
                            <w:r>
                              <w:rPr>
                                <w:rFonts w:cs="Arial"/>
                                <w:color w:val="004B74"/>
                              </w:rPr>
                              <w:t>The</w:t>
                            </w:r>
                            <w:r w:rsidRPr="00155A5C">
                              <w:rPr>
                                <w:rFonts w:cs="Arial"/>
                                <w:color w:val="004B74"/>
                              </w:rPr>
                              <w:t xml:space="preserve"> RTPI provides additional resources on professionalism and ethics w</w:t>
                            </w:r>
                            <w:r>
                              <w:rPr>
                                <w:rFonts w:cs="Arial"/>
                                <w:color w:val="004B74"/>
                              </w:rPr>
                              <w:t>hich can be found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306E3F" id="Text Box 198" o:spid="_x0000_s1031" style="position:absolute;margin-left:399.55pt;margin-top:4.7pt;width:450.75pt;height:210.4pt;z-index:-2516581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" fillcolor="#ffce00" strokecolor="#004b74" strokeweight="3pt">
                <v:stroke joinstyle="miter"/>
                <v:textbox>
                  <w:txbxContent>
                    <w:p w14:paraId="430B847F" w14:textId="77777777" w:rsidR="00336905" w:rsidRPr="00DE6DAD" w:rsidRDefault="00336905" w:rsidP="005735BA">
                      <w:pPr>
                        <w:pStyle w:val="NoSpacing"/>
                        <w:jc w:val="both"/>
                        <w:rPr>
                          <w:rFonts w:cs="Arial"/>
                          <w:b/>
                          <w:color w:val="004B74"/>
                          <w:sz w:val="24"/>
                          <w:szCs w:val="24"/>
                        </w:rPr>
                      </w:pPr>
                      <w:r w:rsidRPr="00DE6DAD">
                        <w:rPr>
                          <w:rFonts w:cs="Arial"/>
                          <w:b/>
                          <w:color w:val="004B74"/>
                          <w:sz w:val="24"/>
                          <w:szCs w:val="24"/>
                        </w:rPr>
                        <w:t>Top tip</w:t>
                      </w:r>
                      <w:r>
                        <w:rPr>
                          <w:rFonts w:cs="Arial"/>
                          <w:b/>
                          <w:color w:val="004B74"/>
                          <w:sz w:val="24"/>
                          <w:szCs w:val="24"/>
                        </w:rPr>
                        <w:t>s</w:t>
                      </w:r>
                      <w:r w:rsidRPr="00DE6DAD">
                        <w:rPr>
                          <w:rFonts w:cs="Arial"/>
                          <w:b/>
                          <w:color w:val="004B74"/>
                          <w:sz w:val="24"/>
                          <w:szCs w:val="24"/>
                        </w:rPr>
                        <w:t xml:space="preserve"> for this competency</w:t>
                      </w:r>
                    </w:p>
                    <w:p w14:paraId="698536F5" w14:textId="77777777" w:rsidR="00336905" w:rsidRPr="00DE6DAD" w:rsidRDefault="00336905" w:rsidP="005735BA">
                      <w:pPr>
                        <w:pStyle w:val="NoSpacing"/>
                        <w:jc w:val="both"/>
                        <w:rPr>
                          <w:rFonts w:cs="Arial"/>
                          <w:b/>
                          <w:color w:val="004B74"/>
                        </w:rPr>
                      </w:pPr>
                    </w:p>
                    <w:p w14:paraId="1F47319E" w14:textId="77777777" w:rsidR="00336905" w:rsidRPr="00DE6DAD" w:rsidRDefault="00336905" w:rsidP="005735BA">
                      <w:pPr>
                        <w:pStyle w:val="NoSpacing"/>
                        <w:jc w:val="both"/>
                        <w:rPr>
                          <w:rFonts w:cs="Arial"/>
                          <w:color w:val="004B74"/>
                        </w:rPr>
                      </w:pPr>
                      <w:r w:rsidRPr="007B3041">
                        <w:rPr>
                          <w:rFonts w:cs="Arial"/>
                          <w:b/>
                          <w:color w:val="004B74"/>
                        </w:rPr>
                        <w:t>#1</w:t>
                      </w:r>
                      <w:r w:rsidRPr="00DE6DAD">
                        <w:rPr>
                          <w:rFonts w:cs="Arial"/>
                          <w:color w:val="004B74"/>
                        </w:rPr>
                        <w:t xml:space="preserve"> Criterion (b) requires reference to a </w:t>
                      </w:r>
                      <w:r w:rsidRPr="00DE6DAD">
                        <w:rPr>
                          <w:rFonts w:cs="Arial"/>
                          <w:b/>
                          <w:color w:val="004B74"/>
                        </w:rPr>
                        <w:t>specific clause</w:t>
                      </w:r>
                      <w:r w:rsidRPr="00DE6DAD">
                        <w:rPr>
                          <w:rFonts w:cs="Arial"/>
                          <w:color w:val="004B74"/>
                        </w:rPr>
                        <w:t xml:space="preserve"> of the RTPI Code of Professional Conduct. Your application will be deferred if you fail to do this, or do so without explaining the context and its implications i.e. how it impacted on your course of action.</w:t>
                      </w:r>
                    </w:p>
                    <w:p w14:paraId="7BC1BAF2" w14:textId="77777777" w:rsidR="00336905" w:rsidRPr="00DE6DAD" w:rsidRDefault="00336905" w:rsidP="005735BA">
                      <w:pPr>
                        <w:pStyle w:val="NoSpacing"/>
                        <w:jc w:val="both"/>
                        <w:rPr>
                          <w:rFonts w:cs="Arial"/>
                          <w:color w:val="004B74"/>
                        </w:rPr>
                      </w:pPr>
                    </w:p>
                    <w:p w14:paraId="5DFDBFA1" w14:textId="77777777" w:rsidR="00336905" w:rsidRPr="00DE6DAD" w:rsidRDefault="00336905" w:rsidP="005735BA">
                      <w:pPr>
                        <w:pStyle w:val="NoSpacing"/>
                        <w:jc w:val="both"/>
                        <w:rPr>
                          <w:rFonts w:cs="Arial"/>
                          <w:color w:val="004B74"/>
                        </w:rPr>
                      </w:pPr>
                      <w:r w:rsidRPr="007B3041">
                        <w:rPr>
                          <w:rFonts w:cs="Arial"/>
                          <w:b/>
                          <w:color w:val="004B74"/>
                        </w:rPr>
                        <w:t>#2</w:t>
                      </w:r>
                      <w:r w:rsidRPr="00DE6DAD">
                        <w:rPr>
                          <w:rFonts w:cs="Arial"/>
                          <w:color w:val="004B74"/>
                        </w:rPr>
                        <w:t xml:space="preserve"> </w:t>
                      </w:r>
                      <w:r>
                        <w:rPr>
                          <w:rFonts w:cs="Arial"/>
                          <w:color w:val="004B74"/>
                        </w:rPr>
                        <w:t>For criterion</w:t>
                      </w:r>
                      <w:r w:rsidRPr="00DE6DAD">
                        <w:rPr>
                          <w:rFonts w:cs="Arial"/>
                          <w:color w:val="004B74"/>
                        </w:rPr>
                        <w:t xml:space="preserve"> (c) </w:t>
                      </w:r>
                      <w:r>
                        <w:rPr>
                          <w:rFonts w:cs="Arial"/>
                          <w:color w:val="004B74"/>
                        </w:rPr>
                        <w:t>you should consider how your actions look from the outside and whether you are acting in the public interest</w:t>
                      </w:r>
                      <w:r>
                        <w:rPr>
                          <w:rFonts w:eastAsia="Times New Roman" w:cs="Arial"/>
                          <w:iCs/>
                          <w:color w:val="004B74"/>
                        </w:rPr>
                        <w:t xml:space="preserve">. </w:t>
                      </w:r>
                      <w:r w:rsidRPr="00DE6DAD">
                        <w:rPr>
                          <w:rFonts w:cs="Arial"/>
                          <w:color w:val="004B74"/>
                        </w:rPr>
                        <w:t>Historically, acting in the public interest has been defined in terms of protecting public health, public amenity and the environment from ‘harm’. Nowadays RTPI Members serve a range of interests. Acting in the public in</w:t>
                      </w:r>
                      <w:r w:rsidRPr="003F4E7F">
                        <w:rPr>
                          <w:rFonts w:cs="Arial"/>
                          <w:color w:val="004B74"/>
                        </w:rPr>
                        <w:t>terest involves having regard to the expectations of clients, employers, the local community and politicians as well as future generations (RTPI Practice Advice: Ethics and Professional Standards, 2017).</w:t>
                      </w:r>
                    </w:p>
                    <w:p w14:paraId="61C988F9" w14:textId="77777777" w:rsidR="00336905" w:rsidRDefault="00336905" w:rsidP="005735BA">
                      <w:pPr>
                        <w:pStyle w:val="NoSpacing"/>
                        <w:jc w:val="both"/>
                        <w:rPr>
                          <w:rFonts w:cs="Arial"/>
                          <w:color w:val="004B74"/>
                        </w:rPr>
                      </w:pPr>
                    </w:p>
                    <w:p w14:paraId="0A34AAEB" w14:textId="77777777" w:rsidR="00336905" w:rsidRPr="00DE6DAD" w:rsidRDefault="00336905" w:rsidP="005735BA">
                      <w:pPr>
                        <w:pStyle w:val="NoSpacing"/>
                        <w:jc w:val="both"/>
                        <w:rPr>
                          <w:rFonts w:cs="Arial"/>
                          <w:color w:val="004B74"/>
                        </w:rPr>
                      </w:pPr>
                      <w:r>
                        <w:rPr>
                          <w:rFonts w:cs="Arial"/>
                          <w:color w:val="004B74"/>
                        </w:rPr>
                        <w:t>The</w:t>
                      </w:r>
                      <w:r w:rsidRPr="00155A5C">
                        <w:rPr>
                          <w:rFonts w:cs="Arial"/>
                          <w:color w:val="004B74"/>
                        </w:rPr>
                        <w:t xml:space="preserve"> RTPI provides additional resources on professionalism and ethics w</w:t>
                      </w:r>
                      <w:r>
                        <w:rPr>
                          <w:rFonts w:cs="Arial"/>
                          <w:color w:val="004B74"/>
                        </w:rPr>
                        <w:t>hich can be found online.</w:t>
                      </w:r>
                    </w:p>
                  </w:txbxContent>
                </v:textbox>
                <w10:wrap anchorx="margin"/>
              </v:roundrect>
            </w:pict>
          </mc:Fallback>
        </mc:AlternateContent>
      </w:r>
      <w:r>
        <w:rPr>
          <w:rFonts w:cs="Arial"/>
          <w:b/>
          <w:color w:val="004B74"/>
        </w:rPr>
        <w:t xml:space="preserve"> </w:t>
      </w:r>
    </w:p>
    <w:p w14:paraId="5C3E0E74" w14:textId="77777777" w:rsidR="005735BA" w:rsidRPr="006451D6" w:rsidRDefault="005735BA" w:rsidP="005735BA"/>
    <w:p w14:paraId="66A1FAB9" w14:textId="77777777" w:rsidR="005735BA" w:rsidRPr="004413C3" w:rsidRDefault="005735BA" w:rsidP="005735BA">
      <w:pPr>
        <w:pStyle w:val="NoSpacing"/>
      </w:pPr>
    </w:p>
    <w:p w14:paraId="76BB753C" w14:textId="77777777" w:rsidR="005735BA" w:rsidRDefault="005735BA" w:rsidP="005735BA">
      <w:pPr>
        <w:pStyle w:val="Heading2"/>
        <w:rPr>
          <w:rFonts w:eastAsia="MS Mincho"/>
        </w:rPr>
      </w:pPr>
    </w:p>
    <w:p w14:paraId="513DA1E0" w14:textId="77777777" w:rsidR="005735BA" w:rsidRDefault="005735BA" w:rsidP="005735BA">
      <w:pPr>
        <w:pStyle w:val="Heading2"/>
        <w:rPr>
          <w:rFonts w:eastAsia="MS Mincho"/>
        </w:rPr>
      </w:pPr>
    </w:p>
    <w:p w14:paraId="75CAC6F5" w14:textId="77777777" w:rsidR="005735BA" w:rsidRDefault="005735BA" w:rsidP="005735BA">
      <w:pPr>
        <w:pStyle w:val="NoSpacing"/>
      </w:pPr>
    </w:p>
    <w:p w14:paraId="66060428" w14:textId="77777777" w:rsidR="005735BA" w:rsidRDefault="005735BA" w:rsidP="005735BA">
      <w:pPr>
        <w:pStyle w:val="NoSpacing"/>
      </w:pPr>
    </w:p>
    <w:p w14:paraId="1D0656FE" w14:textId="77777777" w:rsidR="005735BA" w:rsidRDefault="005735BA" w:rsidP="005735BA">
      <w:pPr>
        <w:pStyle w:val="NoSpacing"/>
      </w:pPr>
    </w:p>
    <w:p w14:paraId="7B37605A" w14:textId="77777777" w:rsidR="005735BA" w:rsidRDefault="005735BA" w:rsidP="005735BA">
      <w:pPr>
        <w:pStyle w:val="NoSpacing"/>
      </w:pPr>
    </w:p>
    <w:p w14:paraId="394798F2" w14:textId="77777777" w:rsidR="005735BA" w:rsidRDefault="005735BA" w:rsidP="005735BA">
      <w:pPr>
        <w:pStyle w:val="NoSpacing"/>
      </w:pPr>
    </w:p>
    <w:p w14:paraId="3889A505" w14:textId="77777777" w:rsidR="00FA78A0" w:rsidRPr="00FA78A0" w:rsidRDefault="00FA78A0" w:rsidP="00FA78A0"/>
    <w:p w14:paraId="29079D35" w14:textId="77777777" w:rsidR="00990091" w:rsidRDefault="00990091" w:rsidP="002F0DDB">
      <w:pPr>
        <w:pStyle w:val="NoSpacing"/>
      </w:pPr>
      <w:bookmarkStart w:id="59" w:name="_Toc453764115"/>
      <w:bookmarkStart w:id="60" w:name="_Toc459390390"/>
      <w:r>
        <w:br w:type="page"/>
      </w:r>
    </w:p>
    <w:p w14:paraId="17686DC7" w14:textId="77777777" w:rsidR="005735BA" w:rsidRDefault="005735BA" w:rsidP="002F0DDB">
      <w:pPr>
        <w:pStyle w:val="NoSpacing"/>
      </w:pPr>
    </w:p>
    <w:p w14:paraId="2A8C6CD9" w14:textId="77777777" w:rsidR="005735BA" w:rsidRPr="006A752B" w:rsidRDefault="005735BA" w:rsidP="005735BA">
      <w:pPr>
        <w:pStyle w:val="Heading2"/>
        <w:rPr>
          <w:rFonts w:eastAsia="MS Mincho"/>
        </w:rPr>
      </w:pPr>
      <w:bookmarkStart w:id="61" w:name="_C8_Politics_in"/>
      <w:bookmarkStart w:id="62" w:name="_Toc10733757"/>
      <w:bookmarkStart w:id="63" w:name="_Toc10811126"/>
      <w:bookmarkEnd w:id="59"/>
      <w:bookmarkEnd w:id="60"/>
      <w:bookmarkEnd w:id="61"/>
      <w:r>
        <w:rPr>
          <w:rFonts w:eastAsia="MS Mincho"/>
        </w:rPr>
        <w:t>C8</w:t>
      </w:r>
      <w:r w:rsidRPr="006A752B">
        <w:rPr>
          <w:rFonts w:eastAsia="MS Mincho"/>
        </w:rPr>
        <w:t xml:space="preserve"> </w:t>
      </w:r>
      <w:r>
        <w:rPr>
          <w:rFonts w:eastAsia="MS Mincho"/>
        </w:rPr>
        <w:t xml:space="preserve"> Politics in planning </w:t>
      </w:r>
      <w:r w:rsidRPr="006A752B">
        <w:rPr>
          <w:rFonts w:eastAsia="MS Mincho"/>
        </w:rPr>
        <w:t>(</w:t>
      </w:r>
      <w:r>
        <w:rPr>
          <w:rFonts w:eastAsia="MS Mincho"/>
        </w:rPr>
        <w:t>Understanding</w:t>
      </w:r>
      <w:r w:rsidRPr="006A752B">
        <w:rPr>
          <w:rFonts w:eastAsia="MS Mincho"/>
        </w:rPr>
        <w:t>)</w:t>
      </w:r>
      <w:bookmarkEnd w:id="62"/>
      <w:bookmarkEnd w:id="63"/>
    </w:p>
    <w:p w14:paraId="53BD644D" w14:textId="77777777" w:rsidR="005735BA" w:rsidRDefault="005735BA" w:rsidP="005735BA">
      <w:pPr>
        <w:pStyle w:val="NoSpacing"/>
        <w:rPr>
          <w:rFonts w:cs="Arial"/>
          <w:b/>
        </w:rPr>
      </w:pPr>
    </w:p>
    <w:p w14:paraId="1CDAE697" w14:textId="77777777" w:rsidR="005735BA" w:rsidRPr="00EB2F87" w:rsidRDefault="005735BA" w:rsidP="005735BA">
      <w:pPr>
        <w:spacing w:after="0" w:line="240" w:lineRule="auto"/>
        <w:rPr>
          <w:rFonts w:ascii="Arial" w:eastAsia="Cambria" w:hAnsi="Arial" w:cs="Arial"/>
          <w:b/>
          <w:color w:val="004B74"/>
        </w:rPr>
      </w:pPr>
      <w:r w:rsidRPr="00EB2F87">
        <w:rPr>
          <w:rFonts w:ascii="Arial" w:eastAsia="Cambria" w:hAnsi="Arial" w:cs="Arial"/>
          <w:b/>
          <w:color w:val="004B74"/>
        </w:rPr>
        <w:t>DESCRIPTOR</w:t>
      </w:r>
    </w:p>
    <w:p w14:paraId="1A3FAC43" w14:textId="77777777" w:rsidR="005735BA" w:rsidRDefault="005735BA" w:rsidP="005735BA">
      <w:pPr>
        <w:pStyle w:val="NoSpacing"/>
        <w:rPr>
          <w:rFonts w:cs="Arial"/>
        </w:rPr>
      </w:pPr>
    </w:p>
    <w:p w14:paraId="399983D4" w14:textId="77777777" w:rsidR="005735BA" w:rsidRDefault="005735BA" w:rsidP="005735BA">
      <w:pPr>
        <w:pStyle w:val="NoSpacing"/>
        <w:jc w:val="both"/>
        <w:rPr>
          <w:rFonts w:cs="Arial"/>
        </w:rPr>
      </w:pPr>
      <w:r w:rsidRPr="00E167EE">
        <w:rPr>
          <w:rFonts w:cs="Arial"/>
        </w:rPr>
        <w:t>The planning process and</w:t>
      </w:r>
      <w:r>
        <w:rPr>
          <w:rFonts w:cs="Arial"/>
        </w:rPr>
        <w:t xml:space="preserve"> planning decisions</w:t>
      </w:r>
      <w:r w:rsidRPr="00E167EE">
        <w:rPr>
          <w:rFonts w:cs="Arial"/>
        </w:rPr>
        <w:t xml:space="preserve"> often come under scrutiny, nationally and locally</w:t>
      </w:r>
      <w:r>
        <w:rPr>
          <w:rFonts w:cs="Arial"/>
        </w:rPr>
        <w:t xml:space="preserve"> in the UK and abroad</w:t>
      </w:r>
      <w:r w:rsidRPr="00E167EE">
        <w:rPr>
          <w:rFonts w:cs="Arial"/>
        </w:rPr>
        <w:t xml:space="preserve">, on account of the level and range of impact and what it can achieve. </w:t>
      </w:r>
      <w:r>
        <w:rPr>
          <w:rFonts w:cs="Arial"/>
        </w:rPr>
        <w:t>N</w:t>
      </w:r>
      <w:r w:rsidRPr="00E167EE">
        <w:rPr>
          <w:rFonts w:cs="Arial"/>
        </w:rPr>
        <w:t>ew jobs</w:t>
      </w:r>
      <w:r>
        <w:rPr>
          <w:rFonts w:cs="Arial"/>
        </w:rPr>
        <w:t xml:space="preserve">, </w:t>
      </w:r>
      <w:r w:rsidRPr="00E167EE">
        <w:rPr>
          <w:rFonts w:cs="Arial"/>
        </w:rPr>
        <w:t>additional housing</w:t>
      </w:r>
      <w:r>
        <w:rPr>
          <w:rFonts w:cs="Arial"/>
        </w:rPr>
        <w:t xml:space="preserve">, </w:t>
      </w:r>
      <w:r w:rsidRPr="00E167EE">
        <w:rPr>
          <w:rFonts w:cs="Arial"/>
        </w:rPr>
        <w:t>or an alternative use for a plot of land whose openness is valued by members of a community</w:t>
      </w:r>
      <w:r>
        <w:rPr>
          <w:rFonts w:cs="Arial"/>
        </w:rPr>
        <w:t xml:space="preserve"> are examples of this</w:t>
      </w:r>
      <w:r w:rsidRPr="00E167EE">
        <w:rPr>
          <w:rFonts w:cs="Arial"/>
        </w:rPr>
        <w:t>.</w:t>
      </w:r>
      <w:r>
        <w:rPr>
          <w:rFonts w:cs="Arial"/>
        </w:rPr>
        <w:t xml:space="preserve"> </w:t>
      </w:r>
    </w:p>
    <w:p w14:paraId="2BBD94B2" w14:textId="77777777" w:rsidR="005735BA" w:rsidRDefault="005735BA" w:rsidP="005735BA">
      <w:pPr>
        <w:pStyle w:val="NoSpacing"/>
        <w:jc w:val="both"/>
        <w:rPr>
          <w:rFonts w:cs="Arial"/>
        </w:rPr>
      </w:pPr>
    </w:p>
    <w:p w14:paraId="5DF558DC" w14:textId="77777777" w:rsidR="005735BA" w:rsidRPr="00D3258A" w:rsidRDefault="005735BA" w:rsidP="005735BA">
      <w:pPr>
        <w:pStyle w:val="NoSpacing"/>
        <w:jc w:val="both"/>
        <w:rPr>
          <w:rFonts w:cs="Arial"/>
        </w:rPr>
      </w:pPr>
      <w:r w:rsidRPr="00E167EE">
        <w:rPr>
          <w:rFonts w:cs="Arial"/>
        </w:rPr>
        <w:t xml:space="preserve">Whilst </w:t>
      </w:r>
      <w:r>
        <w:rPr>
          <w:rFonts w:cs="Arial"/>
        </w:rPr>
        <w:t xml:space="preserve">professional planners </w:t>
      </w:r>
      <w:r w:rsidRPr="00E167EE">
        <w:rPr>
          <w:rFonts w:cs="Arial"/>
        </w:rPr>
        <w:t xml:space="preserve">apply technical skills to inform judgements, </w:t>
      </w:r>
      <w:r>
        <w:rPr>
          <w:rFonts w:cs="Arial"/>
        </w:rPr>
        <w:t xml:space="preserve">ultimately, they </w:t>
      </w:r>
      <w:r w:rsidRPr="00E167EE">
        <w:rPr>
          <w:rFonts w:cs="Arial"/>
        </w:rPr>
        <w:t xml:space="preserve">have to balance a </w:t>
      </w:r>
      <w:r w:rsidRPr="00D3258A">
        <w:rPr>
          <w:rFonts w:cs="Arial"/>
        </w:rPr>
        <w:t>range of conflicting demands in the use of land, including differences between varying public opinions and the political influence that this brings. Consequently, any practitioner involved in planning should see the need for a clear and ongoing appreciation of the political system in which planning operates and the potential for politics to influence different outcomes.</w:t>
      </w:r>
    </w:p>
    <w:p w14:paraId="5854DE7F" w14:textId="77777777" w:rsidR="005735BA" w:rsidRPr="00D3258A" w:rsidRDefault="005735BA" w:rsidP="005735BA">
      <w:pPr>
        <w:pStyle w:val="NoSpacing"/>
        <w:tabs>
          <w:tab w:val="left" w:pos="6133"/>
        </w:tabs>
        <w:rPr>
          <w:rFonts w:cs="Arial"/>
        </w:rPr>
      </w:pPr>
      <w:r w:rsidRPr="00D3258A">
        <w:rPr>
          <w:rFonts w:cs="Arial"/>
        </w:rPr>
        <w:tab/>
      </w:r>
    </w:p>
    <w:p w14:paraId="659BCBC9" w14:textId="77777777" w:rsidR="005735BA" w:rsidRPr="00D3258A" w:rsidRDefault="005735BA" w:rsidP="005735BA">
      <w:pPr>
        <w:spacing w:after="0" w:line="240" w:lineRule="auto"/>
        <w:rPr>
          <w:rFonts w:ascii="Arial" w:eastAsia="MS Mincho" w:hAnsi="Arial" w:cs="Arial"/>
          <w:b/>
          <w:color w:val="004B74"/>
        </w:rPr>
      </w:pPr>
      <w:r w:rsidRPr="00D3258A">
        <w:rPr>
          <w:rFonts w:ascii="Arial" w:eastAsia="MS Mincho" w:hAnsi="Arial" w:cs="Arial"/>
          <w:b/>
          <w:color w:val="004B74"/>
        </w:rPr>
        <w:t>CRITERIA</w:t>
      </w:r>
    </w:p>
    <w:p w14:paraId="2CA7ADD4" w14:textId="77777777" w:rsidR="005735BA" w:rsidRPr="00D3258A" w:rsidRDefault="005735BA" w:rsidP="005735BA">
      <w:pPr>
        <w:spacing w:after="0" w:line="240" w:lineRule="auto"/>
        <w:rPr>
          <w:rFonts w:ascii="Arial" w:eastAsia="MS Mincho" w:hAnsi="Arial" w:cs="Arial"/>
        </w:rPr>
      </w:pPr>
    </w:p>
    <w:p w14:paraId="74BDCA01" w14:textId="77777777" w:rsidR="005735BA" w:rsidRPr="00D3258A" w:rsidRDefault="005735BA" w:rsidP="005735BA">
      <w:pPr>
        <w:spacing w:after="0" w:line="240" w:lineRule="auto"/>
        <w:jc w:val="both"/>
        <w:rPr>
          <w:rFonts w:ascii="Arial" w:eastAsia="MS Mincho" w:hAnsi="Arial" w:cs="Arial"/>
        </w:rPr>
      </w:pPr>
      <w:r w:rsidRPr="00D3258A">
        <w:rPr>
          <w:rFonts w:ascii="Arial" w:eastAsia="MS Mincho" w:hAnsi="Arial" w:cs="Arial"/>
        </w:rPr>
        <w:t xml:space="preserve">In your case study, </w:t>
      </w:r>
      <w:r w:rsidRPr="00D3258A">
        <w:rPr>
          <w:rFonts w:ascii="Arial" w:eastAsia="MS Mincho" w:hAnsi="Arial" w:cs="Arial"/>
          <w:b/>
        </w:rPr>
        <w:t>you must</w:t>
      </w:r>
      <w:r w:rsidRPr="00D3258A">
        <w:rPr>
          <w:rFonts w:ascii="Arial" w:eastAsia="MS Mincho" w:hAnsi="Arial" w:cs="Arial"/>
        </w:rPr>
        <w:t>:</w:t>
      </w:r>
    </w:p>
    <w:p w14:paraId="314EE24A" w14:textId="77777777" w:rsidR="005735BA" w:rsidRPr="00D3258A" w:rsidRDefault="005735BA" w:rsidP="005735BA">
      <w:pPr>
        <w:pStyle w:val="NoSpacing"/>
        <w:jc w:val="both"/>
        <w:rPr>
          <w:rFonts w:cs="Arial"/>
        </w:rPr>
      </w:pPr>
    </w:p>
    <w:p w14:paraId="755935C0" w14:textId="77777777" w:rsidR="005735BA" w:rsidRPr="00D3258A" w:rsidRDefault="005735BA" w:rsidP="005735BA">
      <w:pPr>
        <w:pStyle w:val="NoSpacing"/>
        <w:numPr>
          <w:ilvl w:val="0"/>
          <w:numId w:val="37"/>
        </w:numPr>
        <w:jc w:val="both"/>
        <w:rPr>
          <w:rFonts w:cs="Arial"/>
        </w:rPr>
      </w:pPr>
      <w:r w:rsidRPr="00D3258A">
        <w:rPr>
          <w:rFonts w:cs="Arial"/>
        </w:rPr>
        <w:t xml:space="preserve">Explain how the political system you operate in, influences a planning process </w:t>
      </w:r>
      <w:r w:rsidRPr="00D3258A">
        <w:rPr>
          <w:rFonts w:cs="Arial"/>
          <w:b/>
        </w:rPr>
        <w:t>or</w:t>
      </w:r>
      <w:r w:rsidRPr="00D3258A">
        <w:rPr>
          <w:rFonts w:cs="Arial"/>
        </w:rPr>
        <w:t xml:space="preserve"> planning outcome; </w:t>
      </w:r>
      <w:r w:rsidRPr="00D3258A">
        <w:rPr>
          <w:rFonts w:cs="Arial"/>
          <w:b/>
        </w:rPr>
        <w:t>and</w:t>
      </w:r>
    </w:p>
    <w:p w14:paraId="76614669" w14:textId="77777777" w:rsidR="005735BA" w:rsidRPr="00D3258A" w:rsidRDefault="005735BA" w:rsidP="005735BA">
      <w:pPr>
        <w:pStyle w:val="NoSpacing"/>
        <w:ind w:left="720"/>
        <w:jc w:val="both"/>
        <w:rPr>
          <w:rFonts w:cs="Arial"/>
        </w:rPr>
      </w:pPr>
    </w:p>
    <w:p w14:paraId="1101D91F" w14:textId="77777777" w:rsidR="005735BA" w:rsidRPr="00D3258A" w:rsidRDefault="005735BA" w:rsidP="005735BA">
      <w:pPr>
        <w:pStyle w:val="NoSpacing"/>
        <w:numPr>
          <w:ilvl w:val="0"/>
          <w:numId w:val="37"/>
        </w:numPr>
        <w:jc w:val="both"/>
        <w:rPr>
          <w:rFonts w:cs="Arial"/>
        </w:rPr>
      </w:pPr>
      <w:r w:rsidRPr="00D3258A">
        <w:rPr>
          <w:rFonts w:cs="Arial"/>
        </w:rPr>
        <w:t>Reflect on why the political system has implications for your work.</w:t>
      </w:r>
    </w:p>
    <w:p w14:paraId="5CE60157" w14:textId="77777777" w:rsidR="005735BA" w:rsidRPr="00D3258A" w:rsidRDefault="00990091" w:rsidP="005735BA">
      <w:pPr>
        <w:pStyle w:val="NoSpacing"/>
        <w:jc w:val="both"/>
        <w:rPr>
          <w:rFonts w:cs="Arial"/>
        </w:rPr>
      </w:pPr>
      <w:r w:rsidRPr="00D3258A">
        <w:rPr>
          <w:rFonts w:eastAsia="MS Mincho" w:cs="Arial"/>
          <w:noProof/>
          <w:lang w:eastAsia="en-GB"/>
        </w:rPr>
        <mc:AlternateContent>
          <mc:Choice Requires="wps">
            <w:drawing>
              <wp:anchor distT="45720" distB="45720" distL="114300" distR="114300" simplePos="0" relativeHeight="251658282" behindDoc="0" locked="0" layoutInCell="1" allowOverlap="1" wp14:anchorId="012FF335" wp14:editId="2791DC25">
                <wp:simplePos x="0" y="0"/>
                <wp:positionH relativeFrom="margin">
                  <wp:posOffset>-3175</wp:posOffset>
                </wp:positionH>
                <wp:positionV relativeFrom="paragraph">
                  <wp:posOffset>3240405</wp:posOffset>
                </wp:positionV>
                <wp:extent cx="5704205" cy="1128395"/>
                <wp:effectExtent l="19050" t="19050" r="1079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128395"/>
                        </a:xfrm>
                        <a:prstGeom prst="roundRect">
                          <a:avLst/>
                        </a:prstGeom>
                        <a:solidFill>
                          <a:srgbClr val="FFCE00"/>
                        </a:solidFill>
                        <a:ln w="38100">
                          <a:solidFill>
                            <a:srgbClr val="004B74"/>
                          </a:solidFill>
                          <a:miter lim="800000"/>
                          <a:headEnd/>
                          <a:tailEnd/>
                        </a:ln>
                      </wps:spPr>
                      <wps:txbx>
                        <w:txbxContent>
                          <w:p w14:paraId="7DA87559" w14:textId="77777777" w:rsidR="00336905" w:rsidRPr="00830FBF" w:rsidRDefault="00336905" w:rsidP="005735BA">
                            <w:pPr>
                              <w:pStyle w:val="NoSpacing"/>
                              <w:rPr>
                                <w:rFonts w:cs="Arial"/>
                                <w:b/>
                                <w:color w:val="004B74"/>
                                <w:sz w:val="24"/>
                                <w:szCs w:val="24"/>
                              </w:rPr>
                            </w:pPr>
                            <w:r>
                              <w:rPr>
                                <w:rFonts w:cs="Arial"/>
                                <w:b/>
                                <w:color w:val="004B74"/>
                                <w:sz w:val="24"/>
                                <w:szCs w:val="24"/>
                              </w:rPr>
                              <w:t>Top tip for this competency</w:t>
                            </w:r>
                          </w:p>
                          <w:p w14:paraId="57590049" w14:textId="77777777" w:rsidR="00336905" w:rsidRDefault="00336905" w:rsidP="005735BA">
                            <w:pPr>
                              <w:pStyle w:val="NoSpacing"/>
                              <w:jc w:val="both"/>
                              <w:rPr>
                                <w:rFonts w:cs="Arial"/>
                                <w:color w:val="004B74"/>
                              </w:rPr>
                            </w:pPr>
                          </w:p>
                          <w:p w14:paraId="62619F87" w14:textId="77777777" w:rsidR="00336905" w:rsidRPr="00E10A96" w:rsidRDefault="00336905" w:rsidP="005735BA">
                            <w:pPr>
                              <w:pStyle w:val="NoSpacing"/>
                              <w:jc w:val="both"/>
                              <w:rPr>
                                <w:rFonts w:cs="Arial"/>
                                <w:color w:val="004B74"/>
                              </w:rPr>
                            </w:pPr>
                            <w:r w:rsidRPr="00A816FD">
                              <w:rPr>
                                <w:rFonts w:cs="Arial"/>
                                <w:color w:val="004B74"/>
                              </w:rPr>
                              <w:t>This competency is not</w:t>
                            </w:r>
                            <w:r>
                              <w:rPr>
                                <w:rFonts w:cs="Arial"/>
                                <w:color w:val="004B74"/>
                              </w:rPr>
                              <w:t xml:space="preserve"> simply</w:t>
                            </w:r>
                            <w:r w:rsidRPr="00A816FD">
                              <w:rPr>
                                <w:rFonts w:cs="Arial"/>
                                <w:color w:val="004B74"/>
                              </w:rPr>
                              <w:t xml:space="preserve"> about engaging with elected officials. While it is not always possible to anticipate the role that politics plays in the planning process, you should show an ability to learn from, and adapt to, such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12FF335" id="Text Box 16" o:spid="_x0000_s1032" style="position:absolute;left:0;text-align:left;margin-left:-.25pt;margin-top:255.15pt;width:449.15pt;height:88.85pt;z-index:2516582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" fillcolor="#ffce00" strokecolor="#004b74" strokeweight="3pt">
                <v:stroke joinstyle="miter"/>
                <v:textbox>
                  <w:txbxContent>
                    <w:p w14:paraId="7DA87559" w14:textId="77777777" w:rsidR="00336905" w:rsidRPr="00830FBF" w:rsidRDefault="00336905" w:rsidP="005735BA">
                      <w:pPr>
                        <w:pStyle w:val="NoSpacing"/>
                        <w:rPr>
                          <w:rFonts w:cs="Arial"/>
                          <w:b/>
                          <w:color w:val="004B74"/>
                          <w:sz w:val="24"/>
                          <w:szCs w:val="24"/>
                        </w:rPr>
                      </w:pPr>
                      <w:r>
                        <w:rPr>
                          <w:rFonts w:cs="Arial"/>
                          <w:b/>
                          <w:color w:val="004B74"/>
                          <w:sz w:val="24"/>
                          <w:szCs w:val="24"/>
                        </w:rPr>
                        <w:t>Top tip for this competency</w:t>
                      </w:r>
                    </w:p>
                    <w:p w14:paraId="57590049" w14:textId="77777777" w:rsidR="00336905" w:rsidRDefault="00336905" w:rsidP="005735BA">
                      <w:pPr>
                        <w:pStyle w:val="NoSpacing"/>
                        <w:jc w:val="both"/>
                        <w:rPr>
                          <w:rFonts w:cs="Arial"/>
                          <w:color w:val="004B74"/>
                        </w:rPr>
                      </w:pPr>
                    </w:p>
                    <w:p w14:paraId="62619F87" w14:textId="77777777" w:rsidR="00336905" w:rsidRPr="00E10A96" w:rsidRDefault="00336905" w:rsidP="005735BA">
                      <w:pPr>
                        <w:pStyle w:val="NoSpacing"/>
                        <w:jc w:val="both"/>
                        <w:rPr>
                          <w:rFonts w:cs="Arial"/>
                          <w:color w:val="004B74"/>
                        </w:rPr>
                      </w:pPr>
                      <w:r w:rsidRPr="00A816FD">
                        <w:rPr>
                          <w:rFonts w:cs="Arial"/>
                          <w:color w:val="004B74"/>
                        </w:rPr>
                        <w:t>This competency is not</w:t>
                      </w:r>
                      <w:r>
                        <w:rPr>
                          <w:rFonts w:cs="Arial"/>
                          <w:color w:val="004B74"/>
                        </w:rPr>
                        <w:t xml:space="preserve"> simply</w:t>
                      </w:r>
                      <w:r w:rsidRPr="00A816FD">
                        <w:rPr>
                          <w:rFonts w:cs="Arial"/>
                          <w:color w:val="004B74"/>
                        </w:rPr>
                        <w:t xml:space="preserve"> about engaging with elected officials. While it is not always possible to anticipate the role that politics plays in the planning process, you should show an ability to learn from, and adapt to, such situations.</w:t>
                      </w:r>
                    </w:p>
                  </w:txbxContent>
                </v:textbox>
                <w10:wrap type="square" anchorx="margin"/>
              </v:roundrect>
            </w:pict>
          </mc:Fallback>
        </mc:AlternateContent>
      </w:r>
    </w:p>
    <w:tbl>
      <w:tblPr>
        <w:tblStyle w:val="TableGrid"/>
        <w:tblW w:w="0" w:type="auto"/>
        <w:tblBorders>
          <w:top w:val="single" w:sz="4" w:space="0" w:color="004B74"/>
          <w:left w:val="single" w:sz="4" w:space="0" w:color="004B74"/>
          <w:bottom w:val="single" w:sz="4" w:space="0" w:color="004B74"/>
          <w:right w:val="single" w:sz="4" w:space="0" w:color="004B74"/>
          <w:insideH w:val="single" w:sz="4" w:space="0" w:color="004B74"/>
          <w:insideV w:val="single" w:sz="4" w:space="0" w:color="004B74"/>
        </w:tblBorders>
        <w:tblLook w:val="04A0" w:firstRow="1" w:lastRow="0" w:firstColumn="1" w:lastColumn="0" w:noHBand="0" w:noVBand="1"/>
      </w:tblPr>
      <w:tblGrid>
        <w:gridCol w:w="7101"/>
        <w:gridCol w:w="1915"/>
      </w:tblGrid>
      <w:tr w:rsidR="005735BA" w:rsidRPr="00D3258A" w14:paraId="0299D9A2" w14:textId="77777777" w:rsidTr="005735BA">
        <w:trPr>
          <w:cantSplit/>
          <w:tblHeader/>
        </w:trPr>
        <w:tc>
          <w:tcPr>
            <w:tcW w:w="7101" w:type="dxa"/>
            <w:shd w:val="clear" w:color="auto" w:fill="B9D9EC"/>
            <w:hideMark/>
          </w:tcPr>
          <w:p w14:paraId="2587ADA3" w14:textId="77777777" w:rsidR="005735BA" w:rsidRPr="00D3258A" w:rsidRDefault="005735BA" w:rsidP="005735BA">
            <w:pPr>
              <w:rPr>
                <w:rFonts w:ascii="Arial" w:eastAsia="Cambria" w:hAnsi="Arial" w:cs="Arial"/>
                <w:b/>
                <w:color w:val="004B74"/>
                <w:sz w:val="22"/>
                <w:szCs w:val="22"/>
              </w:rPr>
            </w:pPr>
            <w:r w:rsidRPr="00D3258A">
              <w:rPr>
                <w:rFonts w:ascii="Arial" w:eastAsia="Cambria" w:hAnsi="Arial" w:cs="Arial"/>
                <w:b/>
                <w:color w:val="004B74"/>
                <w:sz w:val="22"/>
                <w:szCs w:val="22"/>
              </w:rPr>
              <w:t xml:space="preserve">EXAMPLES OF COMPETENCY C8 AT </w:t>
            </w:r>
            <w:r w:rsidRPr="00D3258A">
              <w:rPr>
                <w:rFonts w:ascii="Arial" w:eastAsia="Cambria" w:hAnsi="Arial" w:cs="Arial"/>
                <w:b/>
                <w:color w:val="004B74"/>
                <w:sz w:val="22"/>
                <w:szCs w:val="22"/>
                <w:u w:val="single"/>
              </w:rPr>
              <w:t>UNDERSTANDING</w:t>
            </w:r>
            <w:r w:rsidRPr="00D3258A">
              <w:rPr>
                <w:rFonts w:ascii="Arial" w:eastAsia="Cambria" w:hAnsi="Arial" w:cs="Arial"/>
                <w:b/>
                <w:color w:val="004B74"/>
                <w:sz w:val="22"/>
                <w:szCs w:val="22"/>
              </w:rPr>
              <w:t xml:space="preserve"> EVIDENCE TYPE</w:t>
            </w:r>
          </w:p>
        </w:tc>
        <w:tc>
          <w:tcPr>
            <w:tcW w:w="1915" w:type="dxa"/>
            <w:shd w:val="clear" w:color="auto" w:fill="B9D9EC"/>
            <w:hideMark/>
          </w:tcPr>
          <w:p w14:paraId="47A29067" w14:textId="77777777" w:rsidR="005735BA" w:rsidRPr="00D3258A" w:rsidRDefault="005735BA" w:rsidP="005735BA">
            <w:pPr>
              <w:rPr>
                <w:rFonts w:ascii="Arial" w:eastAsia="Cambria" w:hAnsi="Arial" w:cs="Arial"/>
                <w:b/>
                <w:color w:val="004B74"/>
                <w:sz w:val="22"/>
                <w:szCs w:val="22"/>
              </w:rPr>
            </w:pPr>
            <w:r w:rsidRPr="00D3258A">
              <w:rPr>
                <w:rFonts w:ascii="Arial" w:eastAsia="Cambria" w:hAnsi="Arial" w:cs="Arial"/>
                <w:b/>
                <w:color w:val="004B74"/>
                <w:sz w:val="22"/>
                <w:szCs w:val="22"/>
              </w:rPr>
              <w:t>COULD DEMONSTRATE CRITERIA</w:t>
            </w:r>
          </w:p>
        </w:tc>
      </w:tr>
      <w:tr w:rsidR="005735BA" w:rsidRPr="00D3258A" w14:paraId="02FBDE70" w14:textId="77777777" w:rsidTr="005735BA">
        <w:trPr>
          <w:cantSplit/>
          <w:tblHeader/>
        </w:trPr>
        <w:tc>
          <w:tcPr>
            <w:tcW w:w="7101" w:type="dxa"/>
          </w:tcPr>
          <w:p w14:paraId="3EDAECCE" w14:textId="77777777" w:rsidR="005735BA" w:rsidRPr="00D3258A" w:rsidRDefault="005735BA" w:rsidP="005735BA">
            <w:pPr>
              <w:pStyle w:val="NoSpacing"/>
              <w:jc w:val="both"/>
              <w:rPr>
                <w:rFonts w:eastAsia="Cambria" w:cs="Arial"/>
                <w:b/>
                <w:color w:val="004B74"/>
                <w:sz w:val="22"/>
                <w:szCs w:val="22"/>
              </w:rPr>
            </w:pPr>
            <w:r w:rsidRPr="00D3258A">
              <w:rPr>
                <w:rFonts w:cs="Arial"/>
                <w:sz w:val="22"/>
                <w:szCs w:val="22"/>
              </w:rPr>
              <w:t>Explain the political nature of the area of planning in which you work and how this affected, or could have affected, the case study.</w:t>
            </w:r>
          </w:p>
          <w:p w14:paraId="792F1AA2" w14:textId="77777777" w:rsidR="005735BA" w:rsidRPr="00D3258A" w:rsidRDefault="005735BA" w:rsidP="005735BA">
            <w:pPr>
              <w:pStyle w:val="NoSpacing"/>
              <w:jc w:val="both"/>
              <w:rPr>
                <w:rFonts w:eastAsia="Cambria" w:cs="Arial"/>
                <w:b/>
                <w:color w:val="004B74"/>
                <w:sz w:val="22"/>
                <w:szCs w:val="22"/>
              </w:rPr>
            </w:pPr>
          </w:p>
        </w:tc>
        <w:tc>
          <w:tcPr>
            <w:tcW w:w="1915" w:type="dxa"/>
            <w:hideMark/>
          </w:tcPr>
          <w:p w14:paraId="23EF91F5" w14:textId="77777777" w:rsidR="005735BA" w:rsidRPr="00D3258A" w:rsidRDefault="005735BA" w:rsidP="005735BA">
            <w:pPr>
              <w:rPr>
                <w:rFonts w:ascii="Arial" w:eastAsia="Cambria" w:hAnsi="Arial" w:cs="Arial"/>
                <w:sz w:val="22"/>
                <w:szCs w:val="22"/>
              </w:rPr>
            </w:pPr>
            <w:r w:rsidRPr="00D3258A">
              <w:rPr>
                <w:rFonts w:ascii="Arial" w:eastAsia="Cambria" w:hAnsi="Arial" w:cs="Arial"/>
                <w:sz w:val="22"/>
                <w:szCs w:val="22"/>
              </w:rPr>
              <w:t>a, b</w:t>
            </w:r>
          </w:p>
        </w:tc>
      </w:tr>
      <w:tr w:rsidR="005735BA" w:rsidRPr="00D3258A" w14:paraId="1F401043" w14:textId="77777777" w:rsidTr="005735BA">
        <w:trPr>
          <w:cantSplit/>
          <w:tblHeader/>
        </w:trPr>
        <w:tc>
          <w:tcPr>
            <w:tcW w:w="7101" w:type="dxa"/>
          </w:tcPr>
          <w:p w14:paraId="2EFAABC2" w14:textId="77777777" w:rsidR="005735BA" w:rsidRPr="00D3258A" w:rsidRDefault="005735BA" w:rsidP="005735BA">
            <w:pPr>
              <w:pStyle w:val="NoSpacing"/>
              <w:jc w:val="both"/>
              <w:rPr>
                <w:rFonts w:cs="Arial"/>
                <w:sz w:val="22"/>
                <w:szCs w:val="22"/>
              </w:rPr>
            </w:pPr>
            <w:r w:rsidRPr="00D3258A">
              <w:rPr>
                <w:rFonts w:cs="Arial"/>
                <w:sz w:val="22"/>
                <w:szCs w:val="22"/>
              </w:rPr>
              <w:t>Discuss a situation where local concerns or reservations were weighed up, perhaps contrary to wider national or regional policy.</w:t>
            </w:r>
          </w:p>
          <w:p w14:paraId="1A499DFC" w14:textId="77777777" w:rsidR="005735BA" w:rsidRPr="00D3258A" w:rsidRDefault="005735BA" w:rsidP="005735BA">
            <w:pPr>
              <w:pStyle w:val="NoSpacing"/>
              <w:jc w:val="both"/>
              <w:rPr>
                <w:rFonts w:eastAsia="Cambria" w:cs="Arial"/>
                <w:b/>
                <w:color w:val="004B74"/>
                <w:sz w:val="22"/>
                <w:szCs w:val="22"/>
              </w:rPr>
            </w:pPr>
          </w:p>
        </w:tc>
        <w:tc>
          <w:tcPr>
            <w:tcW w:w="1915" w:type="dxa"/>
            <w:hideMark/>
          </w:tcPr>
          <w:p w14:paraId="7D9CBF06" w14:textId="77777777" w:rsidR="005735BA" w:rsidRPr="00D3258A" w:rsidRDefault="005735BA" w:rsidP="005735BA">
            <w:pPr>
              <w:rPr>
                <w:rFonts w:ascii="Arial" w:eastAsia="Cambria" w:hAnsi="Arial" w:cs="Arial"/>
                <w:sz w:val="22"/>
                <w:szCs w:val="22"/>
              </w:rPr>
            </w:pPr>
            <w:r w:rsidRPr="00D3258A">
              <w:rPr>
                <w:rFonts w:ascii="Arial" w:eastAsia="Cambria" w:hAnsi="Arial" w:cs="Arial"/>
                <w:sz w:val="22"/>
                <w:szCs w:val="22"/>
              </w:rPr>
              <w:t>a, b</w:t>
            </w:r>
          </w:p>
        </w:tc>
      </w:tr>
      <w:tr w:rsidR="005735BA" w:rsidRPr="00D3258A" w14:paraId="30BCC18B" w14:textId="77777777" w:rsidTr="005735BA">
        <w:trPr>
          <w:cantSplit/>
          <w:tblHeader/>
        </w:trPr>
        <w:tc>
          <w:tcPr>
            <w:tcW w:w="7101" w:type="dxa"/>
          </w:tcPr>
          <w:p w14:paraId="402D6B0D" w14:textId="77777777" w:rsidR="005735BA" w:rsidRPr="00D3258A" w:rsidRDefault="005735BA" w:rsidP="005735BA">
            <w:pPr>
              <w:pStyle w:val="NoSpacing"/>
              <w:jc w:val="both"/>
              <w:rPr>
                <w:rFonts w:cs="Arial"/>
                <w:sz w:val="22"/>
                <w:szCs w:val="22"/>
              </w:rPr>
            </w:pPr>
            <w:r w:rsidRPr="00D3258A">
              <w:rPr>
                <w:rFonts w:cs="Arial"/>
                <w:sz w:val="22"/>
                <w:szCs w:val="22"/>
              </w:rPr>
              <w:t xml:space="preserve">Explain how you might adapt an argument to suit a particular political audience within your case study. </w:t>
            </w:r>
          </w:p>
          <w:p w14:paraId="5E7E3C41" w14:textId="77777777" w:rsidR="005735BA" w:rsidRPr="00D3258A" w:rsidRDefault="005735BA" w:rsidP="005735BA">
            <w:pPr>
              <w:pStyle w:val="NoSpacing"/>
              <w:jc w:val="both"/>
              <w:rPr>
                <w:rFonts w:eastAsia="Cambria" w:cs="Arial"/>
                <w:b/>
                <w:color w:val="004B74"/>
                <w:sz w:val="22"/>
                <w:szCs w:val="22"/>
              </w:rPr>
            </w:pPr>
          </w:p>
        </w:tc>
        <w:tc>
          <w:tcPr>
            <w:tcW w:w="1915" w:type="dxa"/>
            <w:hideMark/>
          </w:tcPr>
          <w:p w14:paraId="05BA973B" w14:textId="77777777" w:rsidR="005735BA" w:rsidRPr="00D3258A" w:rsidRDefault="005735BA" w:rsidP="005735BA">
            <w:pPr>
              <w:rPr>
                <w:rFonts w:ascii="Arial" w:eastAsia="Cambria" w:hAnsi="Arial" w:cs="Arial"/>
                <w:sz w:val="22"/>
                <w:szCs w:val="22"/>
              </w:rPr>
            </w:pPr>
            <w:r w:rsidRPr="00D3258A">
              <w:rPr>
                <w:rFonts w:ascii="Arial" w:eastAsia="Cambria" w:hAnsi="Arial" w:cs="Arial"/>
                <w:sz w:val="22"/>
                <w:szCs w:val="22"/>
              </w:rPr>
              <w:t>a, b</w:t>
            </w:r>
          </w:p>
        </w:tc>
      </w:tr>
      <w:tr w:rsidR="005735BA" w:rsidRPr="00D3258A" w14:paraId="1FC4BAEB" w14:textId="77777777" w:rsidTr="005735BA">
        <w:trPr>
          <w:cantSplit/>
          <w:tblHeader/>
        </w:trPr>
        <w:tc>
          <w:tcPr>
            <w:tcW w:w="7101" w:type="dxa"/>
          </w:tcPr>
          <w:p w14:paraId="660B2B22" w14:textId="77777777" w:rsidR="005735BA" w:rsidRPr="00D3258A" w:rsidRDefault="005735BA" w:rsidP="005735BA">
            <w:pPr>
              <w:pStyle w:val="NoSpacing"/>
              <w:jc w:val="both"/>
              <w:rPr>
                <w:rFonts w:cs="Arial"/>
                <w:sz w:val="22"/>
                <w:szCs w:val="22"/>
              </w:rPr>
            </w:pPr>
            <w:r w:rsidRPr="00D3258A">
              <w:rPr>
                <w:rFonts w:cs="Arial"/>
                <w:sz w:val="22"/>
                <w:szCs w:val="22"/>
              </w:rPr>
              <w:t xml:space="preserve">Discuss why engagement with elected officials may be necessary in the case study. </w:t>
            </w:r>
          </w:p>
          <w:p w14:paraId="03F828E4" w14:textId="77777777" w:rsidR="005735BA" w:rsidRPr="00D3258A" w:rsidRDefault="005735BA" w:rsidP="005735BA">
            <w:pPr>
              <w:pStyle w:val="NoSpacing"/>
              <w:jc w:val="both"/>
              <w:rPr>
                <w:rFonts w:eastAsia="MS Mincho" w:cs="Arial"/>
                <w:sz w:val="22"/>
                <w:szCs w:val="22"/>
              </w:rPr>
            </w:pPr>
          </w:p>
        </w:tc>
        <w:tc>
          <w:tcPr>
            <w:tcW w:w="1915" w:type="dxa"/>
            <w:hideMark/>
          </w:tcPr>
          <w:p w14:paraId="1C8780F8" w14:textId="77777777" w:rsidR="005735BA" w:rsidRPr="00D3258A" w:rsidRDefault="005735BA" w:rsidP="005735BA">
            <w:pPr>
              <w:rPr>
                <w:rFonts w:ascii="Arial" w:eastAsia="MS Mincho" w:hAnsi="Arial" w:cs="Arial"/>
                <w:sz w:val="22"/>
                <w:szCs w:val="22"/>
              </w:rPr>
            </w:pPr>
            <w:r w:rsidRPr="00D3258A">
              <w:rPr>
                <w:rFonts w:ascii="Arial" w:eastAsia="MS Mincho" w:hAnsi="Arial" w:cs="Arial"/>
                <w:sz w:val="22"/>
                <w:szCs w:val="22"/>
              </w:rPr>
              <w:t>a</w:t>
            </w:r>
          </w:p>
        </w:tc>
      </w:tr>
      <w:tr w:rsidR="005735BA" w:rsidRPr="00D3258A" w14:paraId="50C3D2EB" w14:textId="77777777" w:rsidTr="005735BA">
        <w:trPr>
          <w:cantSplit/>
          <w:tblHeader/>
        </w:trPr>
        <w:tc>
          <w:tcPr>
            <w:tcW w:w="7101" w:type="dxa"/>
          </w:tcPr>
          <w:p w14:paraId="6DF5A4D1" w14:textId="77777777" w:rsidR="005735BA" w:rsidRPr="00D3258A" w:rsidRDefault="005735BA" w:rsidP="005735BA">
            <w:pPr>
              <w:pStyle w:val="NoSpacing"/>
              <w:jc w:val="both"/>
              <w:rPr>
                <w:rFonts w:cs="Arial"/>
                <w:sz w:val="22"/>
                <w:szCs w:val="22"/>
              </w:rPr>
            </w:pPr>
            <w:r w:rsidRPr="00D3258A">
              <w:rPr>
                <w:rFonts w:cs="Arial"/>
                <w:sz w:val="22"/>
                <w:szCs w:val="22"/>
              </w:rPr>
              <w:t>Discuss why elected officials may have overturned planners’ recommendations in your case study.</w:t>
            </w:r>
          </w:p>
          <w:p w14:paraId="2AC57CB0" w14:textId="77777777" w:rsidR="005735BA" w:rsidRPr="00D3258A" w:rsidRDefault="005735BA" w:rsidP="005735BA">
            <w:pPr>
              <w:pStyle w:val="NoSpacing"/>
              <w:jc w:val="both"/>
              <w:rPr>
                <w:rFonts w:eastAsia="MS Mincho" w:cs="Arial"/>
                <w:sz w:val="22"/>
                <w:szCs w:val="22"/>
              </w:rPr>
            </w:pPr>
          </w:p>
        </w:tc>
        <w:tc>
          <w:tcPr>
            <w:tcW w:w="1915" w:type="dxa"/>
          </w:tcPr>
          <w:p w14:paraId="71608CFE" w14:textId="77777777" w:rsidR="005735BA" w:rsidRPr="00D3258A" w:rsidRDefault="005735BA" w:rsidP="005735BA">
            <w:pPr>
              <w:rPr>
                <w:rFonts w:ascii="Arial" w:eastAsia="Cambria" w:hAnsi="Arial" w:cs="Arial"/>
                <w:sz w:val="22"/>
                <w:szCs w:val="22"/>
              </w:rPr>
            </w:pPr>
            <w:r w:rsidRPr="00D3258A">
              <w:rPr>
                <w:rFonts w:ascii="Arial" w:eastAsia="Cambria" w:hAnsi="Arial" w:cs="Arial"/>
                <w:sz w:val="22"/>
                <w:szCs w:val="22"/>
              </w:rPr>
              <w:t>b</w:t>
            </w:r>
          </w:p>
        </w:tc>
      </w:tr>
    </w:tbl>
    <w:p w14:paraId="5186B13D" w14:textId="77777777" w:rsidR="005735BA" w:rsidRPr="00D3258A" w:rsidRDefault="00990091" w:rsidP="005735BA">
      <w:pPr>
        <w:pStyle w:val="NoSpacing"/>
        <w:jc w:val="both"/>
        <w:rPr>
          <w:rFonts w:cs="Arial"/>
        </w:rPr>
      </w:pPr>
      <w:r>
        <w:rPr>
          <w:rFonts w:cs="Arial"/>
        </w:rPr>
        <w:br w:type="page"/>
      </w:r>
    </w:p>
    <w:p w14:paraId="6C57C439" w14:textId="77777777" w:rsidR="009513D4" w:rsidRDefault="009513D4" w:rsidP="00911893">
      <w:pPr>
        <w:pStyle w:val="NoSpacing"/>
        <w:rPr>
          <w:highlight w:val="green"/>
        </w:rPr>
      </w:pPr>
    </w:p>
    <w:p w14:paraId="1B5A5869" w14:textId="77777777" w:rsidR="005735BA" w:rsidRDefault="005735BA" w:rsidP="005735BA">
      <w:pPr>
        <w:pStyle w:val="Heading2"/>
        <w:rPr>
          <w:rFonts w:eastAsia="MS Mincho"/>
        </w:rPr>
      </w:pPr>
      <w:bookmarkStart w:id="64" w:name="_C10_Reflection_and"/>
      <w:bookmarkStart w:id="65" w:name="_Toc10733759"/>
      <w:bookmarkStart w:id="66" w:name="_Toc10811127"/>
      <w:bookmarkEnd w:id="64"/>
      <w:r>
        <w:rPr>
          <w:rFonts w:eastAsia="MS Mincho"/>
        </w:rPr>
        <w:t>C10  Reflection and review</w:t>
      </w:r>
      <w:r w:rsidRPr="006A752B">
        <w:rPr>
          <w:rFonts w:eastAsia="MS Mincho"/>
        </w:rPr>
        <w:t xml:space="preserve"> (Core)</w:t>
      </w:r>
      <w:bookmarkEnd w:id="65"/>
      <w:bookmarkEnd w:id="66"/>
    </w:p>
    <w:p w14:paraId="3D404BC9" w14:textId="77777777" w:rsidR="005735BA" w:rsidRPr="006A752B" w:rsidRDefault="005735BA" w:rsidP="005735BA">
      <w:pPr>
        <w:spacing w:after="0" w:line="240" w:lineRule="auto"/>
        <w:rPr>
          <w:rFonts w:ascii="Arial" w:eastAsia="MS Mincho" w:hAnsi="Arial" w:cs="Arial"/>
        </w:rPr>
      </w:pPr>
    </w:p>
    <w:p w14:paraId="7D8D04DA" w14:textId="77777777" w:rsidR="005735BA" w:rsidRPr="00EB2F87" w:rsidRDefault="005735BA" w:rsidP="005735BA">
      <w:pPr>
        <w:spacing w:after="0" w:line="240" w:lineRule="auto"/>
        <w:rPr>
          <w:rFonts w:ascii="Arial" w:eastAsia="Cambria" w:hAnsi="Arial" w:cs="Arial"/>
          <w:b/>
          <w:color w:val="004B74"/>
        </w:rPr>
      </w:pPr>
      <w:r w:rsidRPr="00EB2F87">
        <w:rPr>
          <w:rFonts w:ascii="Arial" w:eastAsia="Cambria" w:hAnsi="Arial" w:cs="Arial"/>
          <w:b/>
          <w:color w:val="004B74"/>
        </w:rPr>
        <w:t>DESCRIPTOR</w:t>
      </w:r>
    </w:p>
    <w:p w14:paraId="61319B8A" w14:textId="77777777" w:rsidR="005735BA" w:rsidRPr="00905562" w:rsidRDefault="005735BA" w:rsidP="005735BA">
      <w:pPr>
        <w:spacing w:after="0" w:line="240" w:lineRule="auto"/>
        <w:rPr>
          <w:rFonts w:ascii="Arial" w:eastAsia="Cambria" w:hAnsi="Arial" w:cs="Arial"/>
          <w:color w:val="000000"/>
        </w:rPr>
      </w:pPr>
    </w:p>
    <w:p w14:paraId="1F1D7D78" w14:textId="77777777" w:rsidR="005735BA" w:rsidRPr="00465F80" w:rsidRDefault="005735BA" w:rsidP="005735BA">
      <w:pPr>
        <w:spacing w:after="0" w:line="240" w:lineRule="auto"/>
        <w:jc w:val="both"/>
        <w:rPr>
          <w:rFonts w:ascii="Arial" w:eastAsia="Cambria" w:hAnsi="Arial" w:cs="Arial"/>
          <w:color w:val="000000"/>
        </w:rPr>
      </w:pPr>
      <w:r w:rsidRPr="00905562">
        <w:rPr>
          <w:rFonts w:ascii="Arial" w:eastAsia="Cambria" w:hAnsi="Arial" w:cs="Arial"/>
          <w:color w:val="000000"/>
        </w:rPr>
        <w:t>Reflective practice is a distinguishing feature of a professional and is defined as “the capacity to reflect on action so as to engage in a process of continuous learning”</w:t>
      </w:r>
      <w:r>
        <w:rPr>
          <w:rStyle w:val="FootnoteReference"/>
          <w:rFonts w:ascii="Arial" w:eastAsia="Cambria" w:hAnsi="Arial" w:cs="Arial"/>
          <w:color w:val="000000"/>
        </w:rPr>
        <w:footnoteReference w:id="21"/>
      </w:r>
      <w:r w:rsidRPr="00905562">
        <w:rPr>
          <w:rFonts w:ascii="Arial" w:eastAsia="Cambria" w:hAnsi="Arial" w:cs="Arial"/>
          <w:color w:val="000000"/>
        </w:rPr>
        <w:t xml:space="preserve">. A process of reflection and review ensures that professionals evaluate their work outcomes, are aware of how their work can be affected by external changes; and use that reflection to influence the success of future practice. It also means taking a critical look at your own learning as well as performance. The RTPI requires </w:t>
      </w:r>
      <w:r>
        <w:rPr>
          <w:rFonts w:ascii="Arial" w:eastAsia="Cambria" w:hAnsi="Arial" w:cs="Arial"/>
          <w:color w:val="000000"/>
        </w:rPr>
        <w:t>m</w:t>
      </w:r>
      <w:r w:rsidRPr="00905562">
        <w:rPr>
          <w:rFonts w:ascii="Arial" w:eastAsia="Cambria" w:hAnsi="Arial" w:cs="Arial"/>
          <w:color w:val="000000"/>
        </w:rPr>
        <w:t xml:space="preserve">embers to regularly reflect on learning through the Code of Professional Conduct and its </w:t>
      </w:r>
      <w:r>
        <w:rPr>
          <w:rFonts w:ascii="Arial" w:eastAsia="Cambria" w:hAnsi="Arial" w:cs="Arial"/>
          <w:color w:val="000000"/>
        </w:rPr>
        <w:t>conti</w:t>
      </w:r>
      <w:r w:rsidRPr="00465F80">
        <w:rPr>
          <w:rFonts w:ascii="Arial" w:eastAsia="Cambria" w:hAnsi="Arial" w:cs="Arial"/>
          <w:color w:val="000000"/>
        </w:rPr>
        <w:t xml:space="preserve">nuing professional development (CPD) requirements. </w:t>
      </w:r>
    </w:p>
    <w:p w14:paraId="31A560F4" w14:textId="77777777" w:rsidR="005735BA" w:rsidRPr="00EA4457" w:rsidRDefault="005735BA" w:rsidP="005735BA">
      <w:pPr>
        <w:spacing w:after="0" w:line="240" w:lineRule="auto"/>
        <w:rPr>
          <w:rFonts w:ascii="Arial" w:eastAsia="Cambria" w:hAnsi="Arial" w:cs="Arial"/>
          <w:color w:val="000000"/>
          <w:sz w:val="10"/>
          <w:szCs w:val="10"/>
        </w:rPr>
      </w:pPr>
    </w:p>
    <w:p w14:paraId="744C5086" w14:textId="77777777" w:rsidR="005735BA" w:rsidRPr="00465F80" w:rsidRDefault="005735BA" w:rsidP="005735BA">
      <w:pPr>
        <w:spacing w:after="0" w:line="240" w:lineRule="auto"/>
        <w:rPr>
          <w:rFonts w:ascii="Arial" w:eastAsia="MS Mincho" w:hAnsi="Arial" w:cs="Arial"/>
          <w:b/>
          <w:color w:val="004B74"/>
        </w:rPr>
      </w:pPr>
      <w:r w:rsidRPr="00465F80">
        <w:rPr>
          <w:rFonts w:ascii="Arial" w:eastAsia="MS Mincho" w:hAnsi="Arial" w:cs="Arial"/>
          <w:b/>
          <w:color w:val="004B74"/>
        </w:rPr>
        <w:t>CRITERIA</w:t>
      </w:r>
    </w:p>
    <w:p w14:paraId="70DF735C" w14:textId="77777777" w:rsidR="005735BA" w:rsidRPr="00EA4457" w:rsidRDefault="005735BA" w:rsidP="005735BA">
      <w:pPr>
        <w:spacing w:after="0" w:line="240" w:lineRule="auto"/>
        <w:rPr>
          <w:rFonts w:ascii="Arial" w:eastAsia="Cambria" w:hAnsi="Arial" w:cs="Arial"/>
          <w:color w:val="000000"/>
          <w:sz w:val="10"/>
          <w:szCs w:val="10"/>
        </w:rPr>
      </w:pPr>
    </w:p>
    <w:p w14:paraId="7FD2C7C4" w14:textId="77777777" w:rsidR="005735BA" w:rsidRPr="00465F80" w:rsidRDefault="005735BA" w:rsidP="005735BA">
      <w:pPr>
        <w:spacing w:after="0" w:line="240" w:lineRule="auto"/>
        <w:jc w:val="both"/>
        <w:rPr>
          <w:rFonts w:ascii="Arial" w:eastAsia="MS Mincho" w:hAnsi="Arial" w:cs="Arial"/>
        </w:rPr>
      </w:pPr>
      <w:r w:rsidRPr="00465F80">
        <w:rPr>
          <w:rFonts w:ascii="Arial" w:eastAsia="MS Mincho" w:hAnsi="Arial" w:cs="Arial"/>
        </w:rPr>
        <w:t xml:space="preserve">In your PCS, </w:t>
      </w:r>
      <w:r w:rsidRPr="00465F80">
        <w:rPr>
          <w:rFonts w:ascii="Arial" w:eastAsia="MS Mincho" w:hAnsi="Arial" w:cs="Arial"/>
          <w:b/>
        </w:rPr>
        <w:t>you must</w:t>
      </w:r>
      <w:r w:rsidRPr="00465F80">
        <w:rPr>
          <w:rFonts w:ascii="Arial" w:eastAsia="MS Mincho" w:hAnsi="Arial" w:cs="Arial"/>
        </w:rPr>
        <w:t>:</w:t>
      </w:r>
    </w:p>
    <w:p w14:paraId="3A413BF6" w14:textId="77777777" w:rsidR="005735BA" w:rsidRPr="00EA4457" w:rsidRDefault="005735BA" w:rsidP="005735BA">
      <w:pPr>
        <w:spacing w:after="0" w:line="240" w:lineRule="auto"/>
        <w:jc w:val="both"/>
        <w:rPr>
          <w:rFonts w:ascii="Arial" w:eastAsia="Cambria" w:hAnsi="Arial" w:cs="Arial"/>
          <w:color w:val="000000"/>
          <w:sz w:val="10"/>
          <w:szCs w:val="10"/>
        </w:rPr>
      </w:pPr>
    </w:p>
    <w:p w14:paraId="78C39604" w14:textId="77777777" w:rsidR="005735BA" w:rsidRPr="00465F80" w:rsidRDefault="005735BA" w:rsidP="005735BA">
      <w:pPr>
        <w:pStyle w:val="NoSpacing"/>
        <w:numPr>
          <w:ilvl w:val="0"/>
          <w:numId w:val="47"/>
        </w:numPr>
        <w:jc w:val="both"/>
        <w:rPr>
          <w:rFonts w:eastAsia="Cambria" w:cs="Arial"/>
        </w:rPr>
      </w:pPr>
      <w:r w:rsidRPr="00465F80">
        <w:rPr>
          <w:rFonts w:cs="Arial"/>
        </w:rPr>
        <w:t xml:space="preserve">Reflect on what you did well and how you could improve your performance </w:t>
      </w:r>
      <w:r w:rsidRPr="00465F80">
        <w:rPr>
          <w:rFonts w:eastAsia="Cambria" w:cs="Arial"/>
          <w:b/>
        </w:rPr>
        <w:t>(required throughout PCS)</w:t>
      </w:r>
      <w:r w:rsidRPr="00465F80">
        <w:rPr>
          <w:rFonts w:eastAsia="Cambria" w:cs="Arial"/>
        </w:rPr>
        <w:t xml:space="preserve">; </w:t>
      </w:r>
      <w:r w:rsidRPr="00465F80">
        <w:rPr>
          <w:rFonts w:eastAsia="Cambria" w:cs="Arial"/>
          <w:b/>
        </w:rPr>
        <w:t>and</w:t>
      </w:r>
    </w:p>
    <w:p w14:paraId="33D28B4B" w14:textId="77777777" w:rsidR="005735BA" w:rsidRPr="00465F80" w:rsidRDefault="005735BA" w:rsidP="005735BA">
      <w:pPr>
        <w:pStyle w:val="NoSpacing"/>
        <w:ind w:left="720"/>
        <w:jc w:val="both"/>
        <w:rPr>
          <w:rFonts w:eastAsia="Cambria" w:cs="Arial"/>
        </w:rPr>
      </w:pPr>
    </w:p>
    <w:p w14:paraId="7CA6C667" w14:textId="77777777" w:rsidR="005735BA" w:rsidRPr="00465F80" w:rsidRDefault="005735BA" w:rsidP="005735BA">
      <w:pPr>
        <w:pStyle w:val="NoSpacing"/>
        <w:numPr>
          <w:ilvl w:val="0"/>
          <w:numId w:val="47"/>
        </w:numPr>
        <w:jc w:val="both"/>
        <w:rPr>
          <w:rFonts w:eastAsia="Cambria" w:cs="Arial"/>
        </w:rPr>
      </w:pPr>
      <w:r w:rsidRPr="00465F80">
        <w:rPr>
          <w:rFonts w:cs="Arial"/>
        </w:rPr>
        <w:t>Analyse how your performance impacted on your subsequent practice, or how you would do things differently in the future</w:t>
      </w:r>
      <w:r w:rsidRPr="00465F80">
        <w:rPr>
          <w:rFonts w:eastAsia="Cambria" w:cs="Arial"/>
          <w:b/>
        </w:rPr>
        <w:t xml:space="preserve"> (required throughout PCS)</w:t>
      </w:r>
      <w:r w:rsidRPr="00465F80">
        <w:rPr>
          <w:rFonts w:eastAsia="Cambria" w:cs="Arial"/>
        </w:rPr>
        <w:t xml:space="preserve">; </w:t>
      </w:r>
      <w:r w:rsidRPr="00465F80">
        <w:rPr>
          <w:rFonts w:eastAsia="Cambria" w:cs="Arial"/>
          <w:b/>
        </w:rPr>
        <w:t>and</w:t>
      </w:r>
    </w:p>
    <w:p w14:paraId="37EFA3E3" w14:textId="77777777" w:rsidR="005735BA" w:rsidRPr="00465F80" w:rsidRDefault="005735BA" w:rsidP="005735BA">
      <w:pPr>
        <w:pStyle w:val="NoSpacing"/>
        <w:jc w:val="both"/>
        <w:rPr>
          <w:rFonts w:eastAsia="Cambria" w:cs="Arial"/>
        </w:rPr>
      </w:pPr>
    </w:p>
    <w:p w14:paraId="07DC0829" w14:textId="77777777" w:rsidR="005735BA" w:rsidRPr="00465F80" w:rsidRDefault="005735BA" w:rsidP="005735BA">
      <w:pPr>
        <w:pStyle w:val="NoSpacing"/>
        <w:numPr>
          <w:ilvl w:val="0"/>
          <w:numId w:val="47"/>
        </w:numPr>
        <w:jc w:val="both"/>
        <w:rPr>
          <w:rFonts w:eastAsia="Cambria" w:cs="Arial"/>
        </w:rPr>
      </w:pPr>
      <w:r w:rsidRPr="00465F80">
        <w:rPr>
          <w:rFonts w:cs="Arial"/>
        </w:rPr>
        <w:t xml:space="preserve">Identify your areas for professional development of knowledge </w:t>
      </w:r>
      <w:r w:rsidRPr="00465F80">
        <w:rPr>
          <w:rFonts w:cs="Arial"/>
          <w:b/>
        </w:rPr>
        <w:t>and / or</w:t>
      </w:r>
      <w:r w:rsidRPr="00465F80">
        <w:rPr>
          <w:rFonts w:cs="Arial"/>
        </w:rPr>
        <w:t xml:space="preserve"> skills based on your prior performance </w:t>
      </w:r>
      <w:r w:rsidRPr="00465F80">
        <w:rPr>
          <w:rFonts w:eastAsia="Cambria" w:cs="Arial"/>
          <w:b/>
        </w:rPr>
        <w:t>(required throughout PCS)</w:t>
      </w:r>
      <w:r w:rsidRPr="00465F80">
        <w:rPr>
          <w:rFonts w:eastAsia="Cambria" w:cs="Arial"/>
        </w:rPr>
        <w:t>.</w:t>
      </w:r>
    </w:p>
    <w:p w14:paraId="41C6AC2A" w14:textId="77777777" w:rsidR="005735BA" w:rsidRPr="00EA4457" w:rsidRDefault="005735BA" w:rsidP="005735BA">
      <w:pPr>
        <w:pStyle w:val="NoSpacing"/>
        <w:jc w:val="both"/>
        <w:rPr>
          <w:rFonts w:eastAsia="Cambria" w:cs="Arial"/>
          <w:sz w:val="10"/>
          <w:szCs w:val="10"/>
        </w:rPr>
      </w:pPr>
    </w:p>
    <w:tbl>
      <w:tblPr>
        <w:tblStyle w:val="TableGrid"/>
        <w:tblW w:w="0" w:type="auto"/>
        <w:tblBorders>
          <w:top w:val="single" w:sz="4" w:space="0" w:color="004B74"/>
          <w:left w:val="single" w:sz="4" w:space="0" w:color="004B74"/>
          <w:bottom w:val="single" w:sz="4" w:space="0" w:color="004B74"/>
          <w:right w:val="single" w:sz="4" w:space="0" w:color="004B74"/>
          <w:insideH w:val="single" w:sz="4" w:space="0" w:color="004B74"/>
          <w:insideV w:val="single" w:sz="4" w:space="0" w:color="004B74"/>
        </w:tblBorders>
        <w:tblLook w:val="04A0" w:firstRow="1" w:lastRow="0" w:firstColumn="1" w:lastColumn="0" w:noHBand="0" w:noVBand="1"/>
      </w:tblPr>
      <w:tblGrid>
        <w:gridCol w:w="7101"/>
        <w:gridCol w:w="1915"/>
      </w:tblGrid>
      <w:tr w:rsidR="005735BA" w:rsidRPr="00465F80" w14:paraId="3A968DBD" w14:textId="77777777" w:rsidTr="005735BA">
        <w:trPr>
          <w:cantSplit/>
          <w:tblHeader/>
        </w:trPr>
        <w:tc>
          <w:tcPr>
            <w:tcW w:w="7101" w:type="dxa"/>
            <w:shd w:val="clear" w:color="auto" w:fill="B9D9EC"/>
            <w:hideMark/>
          </w:tcPr>
          <w:p w14:paraId="44EA1609" w14:textId="77777777" w:rsidR="005735BA" w:rsidRPr="00465F80" w:rsidRDefault="005735BA" w:rsidP="005735BA">
            <w:pPr>
              <w:rPr>
                <w:rFonts w:ascii="Arial" w:eastAsia="Cambria" w:hAnsi="Arial" w:cs="Arial"/>
                <w:b/>
                <w:color w:val="004B74"/>
                <w:sz w:val="22"/>
                <w:szCs w:val="22"/>
              </w:rPr>
            </w:pPr>
            <w:r w:rsidRPr="00465F80">
              <w:rPr>
                <w:rFonts w:ascii="Arial" w:eastAsia="Cambria" w:hAnsi="Arial" w:cs="Arial"/>
                <w:b/>
                <w:color w:val="004B74"/>
                <w:sz w:val="22"/>
                <w:szCs w:val="22"/>
              </w:rPr>
              <w:t xml:space="preserve">EXAMPLES OF COMPETENCY C10 AT </w:t>
            </w:r>
            <w:r w:rsidRPr="00465F80">
              <w:rPr>
                <w:rFonts w:ascii="Arial" w:eastAsia="Cambria" w:hAnsi="Arial" w:cs="Arial"/>
                <w:b/>
                <w:color w:val="004B74"/>
                <w:sz w:val="22"/>
                <w:szCs w:val="22"/>
                <w:u w:val="single"/>
              </w:rPr>
              <w:t>CORE</w:t>
            </w:r>
            <w:r w:rsidRPr="00465F80">
              <w:rPr>
                <w:rFonts w:ascii="Arial" w:eastAsia="Cambria" w:hAnsi="Arial" w:cs="Arial"/>
                <w:b/>
                <w:color w:val="004B74"/>
                <w:sz w:val="22"/>
                <w:szCs w:val="22"/>
              </w:rPr>
              <w:t xml:space="preserve"> EVIDENCE TYPE</w:t>
            </w:r>
          </w:p>
        </w:tc>
        <w:tc>
          <w:tcPr>
            <w:tcW w:w="1915" w:type="dxa"/>
            <w:shd w:val="clear" w:color="auto" w:fill="B9D9EC"/>
            <w:hideMark/>
          </w:tcPr>
          <w:p w14:paraId="632A4D47" w14:textId="77777777" w:rsidR="005735BA" w:rsidRPr="00465F80" w:rsidRDefault="005735BA" w:rsidP="005735BA">
            <w:pPr>
              <w:rPr>
                <w:rFonts w:ascii="Arial" w:eastAsia="Cambria" w:hAnsi="Arial" w:cs="Arial"/>
                <w:b/>
                <w:color w:val="004B74"/>
                <w:sz w:val="22"/>
                <w:szCs w:val="22"/>
              </w:rPr>
            </w:pPr>
            <w:r w:rsidRPr="00465F80">
              <w:rPr>
                <w:rFonts w:ascii="Arial" w:eastAsia="Cambria" w:hAnsi="Arial" w:cs="Arial"/>
                <w:b/>
                <w:color w:val="004B74"/>
                <w:sz w:val="22"/>
                <w:szCs w:val="22"/>
              </w:rPr>
              <w:t>COULD DEMONSTRATE CRITERIA</w:t>
            </w:r>
          </w:p>
        </w:tc>
      </w:tr>
      <w:tr w:rsidR="005735BA" w:rsidRPr="00465F80" w14:paraId="2C55131C" w14:textId="77777777" w:rsidTr="005735BA">
        <w:trPr>
          <w:cantSplit/>
          <w:tblHeader/>
        </w:trPr>
        <w:tc>
          <w:tcPr>
            <w:tcW w:w="7101" w:type="dxa"/>
          </w:tcPr>
          <w:p w14:paraId="2733C8C7" w14:textId="77777777" w:rsidR="005735BA" w:rsidRPr="00465F80" w:rsidRDefault="005735BA" w:rsidP="005735BA">
            <w:pPr>
              <w:pStyle w:val="NoSpacing"/>
              <w:jc w:val="both"/>
              <w:rPr>
                <w:rFonts w:cs="Arial"/>
                <w:sz w:val="22"/>
                <w:szCs w:val="22"/>
              </w:rPr>
            </w:pPr>
            <w:r w:rsidRPr="00465F80">
              <w:rPr>
                <w:rFonts w:cs="Arial"/>
                <w:sz w:val="22"/>
                <w:szCs w:val="22"/>
              </w:rPr>
              <w:t>Consistent reflection on areas for improvement in relation to procedures you adopted such as; recognising that there were other strategies or information, which could have been used to achieve a better planning outcome.</w:t>
            </w:r>
          </w:p>
          <w:p w14:paraId="2DC44586" w14:textId="77777777" w:rsidR="005735BA" w:rsidRPr="00EA4457" w:rsidRDefault="005735BA" w:rsidP="005735BA">
            <w:pPr>
              <w:pStyle w:val="NoSpacing"/>
              <w:jc w:val="both"/>
              <w:rPr>
                <w:rFonts w:eastAsia="Cambria" w:cs="Arial"/>
                <w:sz w:val="10"/>
                <w:szCs w:val="10"/>
              </w:rPr>
            </w:pPr>
          </w:p>
        </w:tc>
        <w:tc>
          <w:tcPr>
            <w:tcW w:w="1915" w:type="dxa"/>
            <w:hideMark/>
          </w:tcPr>
          <w:p w14:paraId="3C1CED4D" w14:textId="77777777" w:rsidR="005735BA" w:rsidRPr="00465F80" w:rsidRDefault="005735BA" w:rsidP="005735BA">
            <w:pPr>
              <w:rPr>
                <w:rFonts w:ascii="Arial" w:eastAsia="Cambria" w:hAnsi="Arial" w:cs="Arial"/>
                <w:sz w:val="22"/>
                <w:szCs w:val="22"/>
              </w:rPr>
            </w:pPr>
            <w:r w:rsidRPr="00465F80">
              <w:rPr>
                <w:rFonts w:ascii="Arial" w:eastAsia="Cambria" w:hAnsi="Arial" w:cs="Arial"/>
                <w:sz w:val="22"/>
                <w:szCs w:val="22"/>
              </w:rPr>
              <w:t>a, c</w:t>
            </w:r>
          </w:p>
        </w:tc>
      </w:tr>
      <w:tr w:rsidR="005735BA" w:rsidRPr="00465F80" w14:paraId="2794F578" w14:textId="77777777" w:rsidTr="005735BA">
        <w:trPr>
          <w:cantSplit/>
          <w:tblHeader/>
        </w:trPr>
        <w:tc>
          <w:tcPr>
            <w:tcW w:w="7101" w:type="dxa"/>
          </w:tcPr>
          <w:p w14:paraId="499F4E41" w14:textId="77777777" w:rsidR="005735BA" w:rsidRPr="00465F80" w:rsidRDefault="005735BA" w:rsidP="005735BA">
            <w:pPr>
              <w:jc w:val="both"/>
              <w:rPr>
                <w:rFonts w:ascii="Arial" w:eastAsia="Calibri" w:hAnsi="Arial" w:cs="Arial"/>
                <w:sz w:val="22"/>
                <w:szCs w:val="22"/>
              </w:rPr>
            </w:pPr>
            <w:r w:rsidRPr="00465F80">
              <w:rPr>
                <w:rFonts w:ascii="Arial" w:eastAsia="Calibri" w:hAnsi="Arial"/>
                <w:sz w:val="22"/>
                <w:szCs w:val="22"/>
              </w:rPr>
              <w:t>Consistent reflection on your areas for development such as; the need to develop your stakeholder management skills, improve your knowledge of specific policies, increase your understanding of project management following challenges that arose during the course of your project</w:t>
            </w:r>
            <w:r w:rsidRPr="00465F80">
              <w:rPr>
                <w:rFonts w:ascii="Arial" w:eastAsia="Calibri" w:hAnsi="Arial" w:cs="Arial"/>
                <w:sz w:val="22"/>
                <w:szCs w:val="22"/>
              </w:rPr>
              <w:t>.</w:t>
            </w:r>
          </w:p>
          <w:p w14:paraId="4FFCBC07" w14:textId="77777777" w:rsidR="005735BA" w:rsidRPr="00EA4457" w:rsidRDefault="005735BA" w:rsidP="005735BA">
            <w:pPr>
              <w:pStyle w:val="NoSpacing"/>
              <w:jc w:val="both"/>
              <w:rPr>
                <w:rFonts w:eastAsia="Cambria" w:cs="Arial"/>
                <w:sz w:val="10"/>
                <w:szCs w:val="10"/>
              </w:rPr>
            </w:pPr>
          </w:p>
        </w:tc>
        <w:tc>
          <w:tcPr>
            <w:tcW w:w="1915" w:type="dxa"/>
            <w:hideMark/>
          </w:tcPr>
          <w:p w14:paraId="10930776" w14:textId="77777777" w:rsidR="005735BA" w:rsidRPr="00465F80" w:rsidRDefault="005735BA" w:rsidP="005735BA">
            <w:pPr>
              <w:rPr>
                <w:rFonts w:ascii="Arial" w:eastAsia="Cambria" w:hAnsi="Arial" w:cs="Arial"/>
                <w:sz w:val="22"/>
                <w:szCs w:val="22"/>
              </w:rPr>
            </w:pPr>
            <w:r w:rsidRPr="00465F80">
              <w:rPr>
                <w:rFonts w:ascii="Arial" w:eastAsia="Cambria" w:hAnsi="Arial" w:cs="Arial"/>
                <w:sz w:val="22"/>
                <w:szCs w:val="22"/>
              </w:rPr>
              <w:t>b, c</w:t>
            </w:r>
          </w:p>
        </w:tc>
      </w:tr>
      <w:tr w:rsidR="005735BA" w:rsidRPr="00465F80" w14:paraId="66516605" w14:textId="77777777" w:rsidTr="005735BA">
        <w:trPr>
          <w:cantSplit/>
          <w:tblHeader/>
        </w:trPr>
        <w:tc>
          <w:tcPr>
            <w:tcW w:w="7101" w:type="dxa"/>
          </w:tcPr>
          <w:p w14:paraId="3618A843" w14:textId="77777777" w:rsidR="005735BA" w:rsidRPr="00465F80" w:rsidRDefault="005735BA" w:rsidP="005735BA">
            <w:pPr>
              <w:pStyle w:val="NoSpacing"/>
              <w:jc w:val="both"/>
              <w:rPr>
                <w:rFonts w:cs="Arial"/>
                <w:sz w:val="22"/>
                <w:szCs w:val="22"/>
              </w:rPr>
            </w:pPr>
            <w:r w:rsidRPr="00465F80">
              <w:rPr>
                <w:rFonts w:eastAsia="Cambria" w:cs="Arial"/>
                <w:sz w:val="22"/>
                <w:szCs w:val="22"/>
              </w:rPr>
              <w:t>C</w:t>
            </w:r>
            <w:r w:rsidRPr="00465F80">
              <w:rPr>
                <w:rFonts w:cs="Arial"/>
                <w:sz w:val="22"/>
                <w:szCs w:val="22"/>
              </w:rPr>
              <w:t>onsistent reflection on how your approach in a case study was affected by your previous experience.</w:t>
            </w:r>
          </w:p>
          <w:p w14:paraId="1728B4D0" w14:textId="77777777" w:rsidR="005735BA" w:rsidRPr="00EA4457" w:rsidRDefault="005735BA" w:rsidP="005735BA">
            <w:pPr>
              <w:pStyle w:val="NoSpacing"/>
              <w:jc w:val="both"/>
              <w:rPr>
                <w:rFonts w:eastAsia="Cambria" w:cs="Arial"/>
                <w:sz w:val="10"/>
                <w:szCs w:val="10"/>
              </w:rPr>
            </w:pPr>
          </w:p>
        </w:tc>
        <w:tc>
          <w:tcPr>
            <w:tcW w:w="1915" w:type="dxa"/>
            <w:hideMark/>
          </w:tcPr>
          <w:p w14:paraId="100C137E" w14:textId="77777777" w:rsidR="005735BA" w:rsidRPr="00465F80" w:rsidRDefault="005735BA" w:rsidP="005735BA">
            <w:pPr>
              <w:rPr>
                <w:rFonts w:ascii="Arial" w:eastAsia="Cambria" w:hAnsi="Arial" w:cs="Arial"/>
                <w:sz w:val="22"/>
                <w:szCs w:val="22"/>
              </w:rPr>
            </w:pPr>
            <w:r w:rsidRPr="00465F80">
              <w:rPr>
                <w:rFonts w:ascii="Arial" w:eastAsia="Cambria" w:hAnsi="Arial" w:cs="Arial"/>
                <w:sz w:val="22"/>
                <w:szCs w:val="22"/>
              </w:rPr>
              <w:t>b</w:t>
            </w:r>
          </w:p>
        </w:tc>
      </w:tr>
    </w:tbl>
    <w:p w14:paraId="64B5A533" w14:textId="77777777" w:rsidR="005735BA" w:rsidRPr="00AD0289" w:rsidRDefault="005735BA" w:rsidP="005735BA">
      <w:pPr>
        <w:pStyle w:val="NoSpacing"/>
        <w:jc w:val="both"/>
        <w:rPr>
          <w:rFonts w:cs="Arial"/>
        </w:rPr>
      </w:pPr>
      <w:r w:rsidRPr="007F1724">
        <w:rPr>
          <w:rFonts w:eastAsia="MS Mincho" w:cs="Arial"/>
          <w:noProof/>
          <w:lang w:eastAsia="en-GB"/>
        </w:rPr>
        <mc:AlternateContent>
          <mc:Choice Requires="wps">
            <w:drawing>
              <wp:anchor distT="45720" distB="45720" distL="114300" distR="114300" simplePos="0" relativeHeight="251658283" behindDoc="1" locked="0" layoutInCell="1" allowOverlap="1" wp14:anchorId="480F645F" wp14:editId="118A773E">
                <wp:simplePos x="0" y="0"/>
                <wp:positionH relativeFrom="margin">
                  <wp:align>left</wp:align>
                </wp:positionH>
                <wp:positionV relativeFrom="paragraph">
                  <wp:posOffset>36649</wp:posOffset>
                </wp:positionV>
                <wp:extent cx="5769429" cy="1763485"/>
                <wp:effectExtent l="19050" t="19050" r="22225" b="273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429" cy="1763485"/>
                        </a:xfrm>
                        <a:prstGeom prst="roundRect">
                          <a:avLst/>
                        </a:prstGeom>
                        <a:solidFill>
                          <a:srgbClr val="FFCE00"/>
                        </a:solidFill>
                        <a:ln w="38100">
                          <a:solidFill>
                            <a:srgbClr val="004B74"/>
                          </a:solidFill>
                          <a:miter lim="800000"/>
                          <a:headEnd/>
                          <a:tailEnd/>
                        </a:ln>
                      </wps:spPr>
                      <wps:txbx>
                        <w:txbxContent>
                          <w:p w14:paraId="15C802D6" w14:textId="77777777" w:rsidR="00336905" w:rsidRDefault="00336905" w:rsidP="005735BA">
                            <w:pPr>
                              <w:pStyle w:val="NoSpacing"/>
                              <w:rPr>
                                <w:rFonts w:cs="Arial"/>
                                <w:b/>
                                <w:color w:val="004B74"/>
                                <w:sz w:val="24"/>
                                <w:szCs w:val="24"/>
                              </w:rPr>
                            </w:pPr>
                            <w:r>
                              <w:rPr>
                                <w:rFonts w:cs="Arial"/>
                                <w:b/>
                                <w:color w:val="004B74"/>
                                <w:sz w:val="24"/>
                                <w:szCs w:val="24"/>
                              </w:rPr>
                              <w:t>Top tips for this competency</w:t>
                            </w:r>
                          </w:p>
                          <w:p w14:paraId="34959D4B" w14:textId="77777777" w:rsidR="00336905" w:rsidRPr="00B96AEB" w:rsidRDefault="00336905" w:rsidP="005735BA">
                            <w:pPr>
                              <w:pStyle w:val="NoSpacing"/>
                              <w:rPr>
                                <w:rFonts w:cs="Arial"/>
                                <w:color w:val="004B74"/>
                              </w:rPr>
                            </w:pPr>
                          </w:p>
                          <w:p w14:paraId="08CBDF1D" w14:textId="77777777" w:rsidR="00336905" w:rsidRPr="00B96AEB" w:rsidRDefault="00336905" w:rsidP="005735BA">
                            <w:pPr>
                              <w:pStyle w:val="NoSpacing"/>
                              <w:jc w:val="both"/>
                              <w:rPr>
                                <w:rFonts w:cs="Arial"/>
                                <w:color w:val="004B74"/>
                              </w:rPr>
                            </w:pPr>
                            <w:r w:rsidRPr="00B96AEB">
                              <w:rPr>
                                <w:rFonts w:cs="Arial"/>
                                <w:b/>
                                <w:color w:val="004B74"/>
                              </w:rPr>
                              <w:t>#1</w:t>
                            </w:r>
                            <w:r w:rsidRPr="00B96AEB">
                              <w:rPr>
                                <w:rFonts w:cs="Arial"/>
                                <w:color w:val="004B74"/>
                              </w:rPr>
                              <w:t xml:space="preserve"> To demonstrate this competency, you need to explain not just the ‘what’ of the example (i.e. your actions) but the </w:t>
                            </w:r>
                            <w:r w:rsidRPr="00B96AEB">
                              <w:rPr>
                                <w:rFonts w:cs="Arial"/>
                                <w:b/>
                                <w:color w:val="004B74"/>
                              </w:rPr>
                              <w:t>‘so what?’</w:t>
                            </w:r>
                            <w:r>
                              <w:rPr>
                                <w:rFonts w:cs="Arial"/>
                                <w:color w:val="004B74"/>
                              </w:rPr>
                              <w:t xml:space="preserve"> (i.e. what happened / did no</w:t>
                            </w:r>
                            <w:r w:rsidRPr="00B96AEB">
                              <w:rPr>
                                <w:rFonts w:cs="Arial"/>
                                <w:color w:val="004B74"/>
                              </w:rPr>
                              <w:t xml:space="preserve">t happen as a result of your action / inaction) and also the </w:t>
                            </w:r>
                            <w:r w:rsidRPr="00B96AEB">
                              <w:rPr>
                                <w:rFonts w:cs="Arial"/>
                                <w:b/>
                                <w:color w:val="004B74"/>
                              </w:rPr>
                              <w:t>‘now what?’</w:t>
                            </w:r>
                            <w:r w:rsidRPr="00B96AEB">
                              <w:rPr>
                                <w:rFonts w:cs="Arial"/>
                                <w:color w:val="004B74"/>
                              </w:rPr>
                              <w:t xml:space="preserve"> (i.e. what you learnt from this situation and its outcome and how you will act differently in the future because of it).</w:t>
                            </w:r>
                          </w:p>
                          <w:p w14:paraId="7BD58BA2" w14:textId="77777777" w:rsidR="00336905" w:rsidRPr="00B96AEB" w:rsidRDefault="00336905" w:rsidP="005735BA">
                            <w:pPr>
                              <w:pStyle w:val="NoSpacing"/>
                              <w:jc w:val="both"/>
                              <w:rPr>
                                <w:rFonts w:cs="Arial"/>
                                <w:color w:val="004B74"/>
                              </w:rPr>
                            </w:pPr>
                          </w:p>
                          <w:p w14:paraId="265236CC" w14:textId="77777777" w:rsidR="00336905" w:rsidRPr="00BB5882" w:rsidRDefault="00336905" w:rsidP="005735BA">
                            <w:pPr>
                              <w:pStyle w:val="NoSpacing"/>
                              <w:jc w:val="both"/>
                              <w:rPr>
                                <w:rFonts w:cs="Arial"/>
                                <w:color w:val="004B74"/>
                              </w:rPr>
                            </w:pPr>
                            <w:r w:rsidRPr="00B96AEB">
                              <w:rPr>
                                <w:rFonts w:cs="Arial"/>
                                <w:b/>
                                <w:color w:val="004B74"/>
                              </w:rPr>
                              <w:t>#2</w:t>
                            </w:r>
                            <w:r w:rsidRPr="00B96AEB">
                              <w:rPr>
                                <w:rFonts w:cs="Arial"/>
                                <w:color w:val="004B74"/>
                              </w:rPr>
                              <w:t xml:space="preserve"> Any weaknesses in your skills or knowledge highlighted in the PCS will need to be drawn through to the PDP.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0F645F" id="Text Box 23" o:spid="_x0000_s1033" style="position:absolute;left:0;text-align:left;margin-left:0;margin-top:2.9pt;width:454.3pt;height:138.85pt;z-index:-2516581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" fillcolor="#ffce00" strokecolor="#004b74" strokeweight="3pt">
                <v:stroke joinstyle="miter"/>
                <v:textbox>
                  <w:txbxContent>
                    <w:p w14:paraId="15C802D6" w14:textId="77777777" w:rsidR="00336905" w:rsidRDefault="00336905" w:rsidP="005735BA">
                      <w:pPr>
                        <w:pStyle w:val="NoSpacing"/>
                        <w:rPr>
                          <w:rFonts w:cs="Arial"/>
                          <w:b/>
                          <w:color w:val="004B74"/>
                          <w:sz w:val="24"/>
                          <w:szCs w:val="24"/>
                        </w:rPr>
                      </w:pPr>
                      <w:r>
                        <w:rPr>
                          <w:rFonts w:cs="Arial"/>
                          <w:b/>
                          <w:color w:val="004B74"/>
                          <w:sz w:val="24"/>
                          <w:szCs w:val="24"/>
                        </w:rPr>
                        <w:t>Top tips for this competency</w:t>
                      </w:r>
                    </w:p>
                    <w:p w14:paraId="34959D4B" w14:textId="77777777" w:rsidR="00336905" w:rsidRPr="00B96AEB" w:rsidRDefault="00336905" w:rsidP="005735BA">
                      <w:pPr>
                        <w:pStyle w:val="NoSpacing"/>
                        <w:rPr>
                          <w:rFonts w:cs="Arial"/>
                          <w:color w:val="004B74"/>
                        </w:rPr>
                      </w:pPr>
                    </w:p>
                    <w:p w14:paraId="08CBDF1D" w14:textId="77777777" w:rsidR="00336905" w:rsidRPr="00B96AEB" w:rsidRDefault="00336905" w:rsidP="005735BA">
                      <w:pPr>
                        <w:pStyle w:val="NoSpacing"/>
                        <w:jc w:val="both"/>
                        <w:rPr>
                          <w:rFonts w:cs="Arial"/>
                          <w:color w:val="004B74"/>
                        </w:rPr>
                      </w:pPr>
                      <w:r w:rsidRPr="00B96AEB">
                        <w:rPr>
                          <w:rFonts w:cs="Arial"/>
                          <w:b/>
                          <w:color w:val="004B74"/>
                        </w:rPr>
                        <w:t>#1</w:t>
                      </w:r>
                      <w:r w:rsidRPr="00B96AEB">
                        <w:rPr>
                          <w:rFonts w:cs="Arial"/>
                          <w:color w:val="004B74"/>
                        </w:rPr>
                        <w:t xml:space="preserve"> To demonstrate this competency, you need to explain not just the ‘what’ of the example (i.e. your actions) but the </w:t>
                      </w:r>
                      <w:r w:rsidRPr="00B96AEB">
                        <w:rPr>
                          <w:rFonts w:cs="Arial"/>
                          <w:b/>
                          <w:color w:val="004B74"/>
                        </w:rPr>
                        <w:t>‘so what?’</w:t>
                      </w:r>
                      <w:r>
                        <w:rPr>
                          <w:rFonts w:cs="Arial"/>
                          <w:color w:val="004B74"/>
                        </w:rPr>
                        <w:t xml:space="preserve"> (i.e. what happened / did no</w:t>
                      </w:r>
                      <w:r w:rsidRPr="00B96AEB">
                        <w:rPr>
                          <w:rFonts w:cs="Arial"/>
                          <w:color w:val="004B74"/>
                        </w:rPr>
                        <w:t xml:space="preserve">t happen as a result of your action / inaction) and also the </w:t>
                      </w:r>
                      <w:r w:rsidRPr="00B96AEB">
                        <w:rPr>
                          <w:rFonts w:cs="Arial"/>
                          <w:b/>
                          <w:color w:val="004B74"/>
                        </w:rPr>
                        <w:t>‘now what?’</w:t>
                      </w:r>
                      <w:r w:rsidRPr="00B96AEB">
                        <w:rPr>
                          <w:rFonts w:cs="Arial"/>
                          <w:color w:val="004B74"/>
                        </w:rPr>
                        <w:t xml:space="preserve"> (i.e. what you learnt from this situation and its outcome and how you will act differently in the future because of it).</w:t>
                      </w:r>
                    </w:p>
                    <w:p w14:paraId="7BD58BA2" w14:textId="77777777" w:rsidR="00336905" w:rsidRPr="00B96AEB" w:rsidRDefault="00336905" w:rsidP="005735BA">
                      <w:pPr>
                        <w:pStyle w:val="NoSpacing"/>
                        <w:jc w:val="both"/>
                        <w:rPr>
                          <w:rFonts w:cs="Arial"/>
                          <w:color w:val="004B74"/>
                        </w:rPr>
                      </w:pPr>
                    </w:p>
                    <w:p w14:paraId="265236CC" w14:textId="77777777" w:rsidR="00336905" w:rsidRPr="00BB5882" w:rsidRDefault="00336905" w:rsidP="005735BA">
                      <w:pPr>
                        <w:pStyle w:val="NoSpacing"/>
                        <w:jc w:val="both"/>
                        <w:rPr>
                          <w:rFonts w:cs="Arial"/>
                          <w:color w:val="004B74"/>
                        </w:rPr>
                      </w:pPr>
                      <w:r w:rsidRPr="00B96AEB">
                        <w:rPr>
                          <w:rFonts w:cs="Arial"/>
                          <w:b/>
                          <w:color w:val="004B74"/>
                        </w:rPr>
                        <w:t>#2</w:t>
                      </w:r>
                      <w:r w:rsidRPr="00B96AEB">
                        <w:rPr>
                          <w:rFonts w:cs="Arial"/>
                          <w:color w:val="004B74"/>
                        </w:rPr>
                        <w:t xml:space="preserve"> Any weaknesses in your skills or knowledge highlighted in the PCS will need to be drawn through to the PDP.</w:t>
                      </w:r>
                    </w:p>
                  </w:txbxContent>
                </v:textbox>
                <w10:wrap anchorx="margin"/>
              </v:roundrect>
            </w:pict>
          </mc:Fallback>
        </mc:AlternateContent>
      </w:r>
    </w:p>
    <w:p w14:paraId="74539910" w14:textId="77777777" w:rsidR="005735BA" w:rsidRDefault="005735BA" w:rsidP="005735BA">
      <w:pPr>
        <w:pStyle w:val="Heading2"/>
      </w:pPr>
    </w:p>
    <w:p w14:paraId="5A7E0CF2" w14:textId="77777777" w:rsidR="005735BA" w:rsidRDefault="005735BA" w:rsidP="005735BA">
      <w:pPr>
        <w:pStyle w:val="Heading2"/>
      </w:pPr>
    </w:p>
    <w:p w14:paraId="60FA6563" w14:textId="77777777" w:rsidR="00990091" w:rsidRDefault="00990091" w:rsidP="00784917">
      <w:pPr>
        <w:pStyle w:val="NoSpacing"/>
      </w:pPr>
      <w:r>
        <w:br w:type="page"/>
      </w:r>
    </w:p>
    <w:p w14:paraId="1AC5CDBE" w14:textId="77777777" w:rsidR="00784917" w:rsidRDefault="00784917" w:rsidP="00784917">
      <w:pPr>
        <w:pStyle w:val="NoSpacing"/>
      </w:pPr>
    </w:p>
    <w:p w14:paraId="56E8C9DD" w14:textId="77777777" w:rsidR="007A686A" w:rsidRDefault="00784917" w:rsidP="007A686A">
      <w:pPr>
        <w:pStyle w:val="Heading2"/>
        <w:ind w:left="993" w:hanging="993"/>
        <w:rPr>
          <w:rFonts w:eastAsia="MS Mincho"/>
        </w:rPr>
      </w:pPr>
      <w:bookmarkStart w:id="67" w:name="_C15_Identifying_and"/>
      <w:bookmarkStart w:id="68" w:name="_Toc10811128"/>
      <w:bookmarkStart w:id="69" w:name="_Toc472091225"/>
      <w:bookmarkEnd w:id="67"/>
      <w:r>
        <w:rPr>
          <w:rFonts w:eastAsia="MS Mincho"/>
        </w:rPr>
        <w:t>C15</w:t>
      </w:r>
      <w:r w:rsidRPr="00CE725C">
        <w:rPr>
          <w:rFonts w:eastAsia="MS Mincho"/>
        </w:rPr>
        <w:t xml:space="preserve"> </w:t>
      </w:r>
      <w:r w:rsidR="007A686A">
        <w:rPr>
          <w:rFonts w:eastAsia="MS Mincho"/>
        </w:rPr>
        <w:t xml:space="preserve"> </w:t>
      </w:r>
      <w:r w:rsidRPr="00CE725C">
        <w:rPr>
          <w:rFonts w:eastAsia="MS Mincho"/>
        </w:rPr>
        <w:t>Identifying and analysing legal issues</w:t>
      </w:r>
      <w:bookmarkEnd w:id="68"/>
      <w:r w:rsidRPr="00CE725C">
        <w:rPr>
          <w:rFonts w:eastAsia="MS Mincho"/>
        </w:rPr>
        <w:t xml:space="preserve"> </w:t>
      </w:r>
    </w:p>
    <w:p w14:paraId="754D1201" w14:textId="77777777" w:rsidR="00784917" w:rsidRPr="00CE725C" w:rsidRDefault="007A686A" w:rsidP="007A686A">
      <w:pPr>
        <w:pStyle w:val="Heading2"/>
        <w:ind w:left="993"/>
        <w:rPr>
          <w:rFonts w:eastAsia="MS Mincho"/>
        </w:rPr>
      </w:pPr>
      <w:bookmarkStart w:id="70" w:name="_Toc10811129"/>
      <w:r w:rsidRPr="007F1724">
        <w:rPr>
          <w:noProof/>
          <w:lang w:eastAsia="en-GB"/>
        </w:rPr>
        <mc:AlternateContent>
          <mc:Choice Requires="wps">
            <w:drawing>
              <wp:anchor distT="45720" distB="45720" distL="114300" distR="114300" simplePos="0" relativeHeight="251658256" behindDoc="0" locked="0" layoutInCell="1" allowOverlap="1" wp14:anchorId="68C3AE7F" wp14:editId="360A3892">
                <wp:simplePos x="0" y="0"/>
                <wp:positionH relativeFrom="margin">
                  <wp:posOffset>0</wp:posOffset>
                </wp:positionH>
                <wp:positionV relativeFrom="paragraph">
                  <wp:posOffset>737658</wp:posOffset>
                </wp:positionV>
                <wp:extent cx="5704205" cy="1094740"/>
                <wp:effectExtent l="19050" t="19050" r="10795" b="101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094740"/>
                        </a:xfrm>
                        <a:prstGeom prst="roundRect">
                          <a:avLst/>
                        </a:prstGeom>
                        <a:solidFill>
                          <a:srgbClr val="FFCE00"/>
                        </a:solidFill>
                        <a:ln w="38100">
                          <a:solidFill>
                            <a:srgbClr val="004B74"/>
                          </a:solidFill>
                          <a:miter lim="800000"/>
                          <a:headEnd/>
                          <a:tailEnd/>
                        </a:ln>
                      </wps:spPr>
                      <wps:txbx>
                        <w:txbxContent>
                          <w:p w14:paraId="328554E9" w14:textId="77777777" w:rsidR="00336905" w:rsidRPr="00830FBF" w:rsidRDefault="00336905" w:rsidP="009A5DA1">
                            <w:pPr>
                              <w:pStyle w:val="NoSpacing"/>
                              <w:rPr>
                                <w:rFonts w:cs="Arial"/>
                                <w:b/>
                                <w:color w:val="004B74"/>
                                <w:sz w:val="24"/>
                                <w:szCs w:val="24"/>
                              </w:rPr>
                            </w:pPr>
                            <w:r>
                              <w:rPr>
                                <w:rFonts w:cs="Arial"/>
                                <w:b/>
                                <w:color w:val="004B74"/>
                                <w:sz w:val="24"/>
                                <w:szCs w:val="24"/>
                              </w:rPr>
                              <w:t>Competency note</w:t>
                            </w:r>
                          </w:p>
                          <w:p w14:paraId="342D4C27" w14:textId="77777777" w:rsidR="00336905" w:rsidRPr="00123691" w:rsidRDefault="00336905" w:rsidP="009A5DA1">
                            <w:pPr>
                              <w:pStyle w:val="NoSpacing"/>
                              <w:rPr>
                                <w:rFonts w:cs="Arial"/>
                                <w:b/>
                                <w:color w:val="004B74"/>
                              </w:rPr>
                            </w:pPr>
                          </w:p>
                          <w:p w14:paraId="2C1D047E" w14:textId="77777777" w:rsidR="00336905" w:rsidRPr="00123691" w:rsidRDefault="00336905" w:rsidP="009A5DA1">
                            <w:pPr>
                              <w:pStyle w:val="NoSpacing"/>
                              <w:rPr>
                                <w:rFonts w:cs="Arial"/>
                                <w:color w:val="004B74"/>
                              </w:rPr>
                            </w:pPr>
                            <w:r w:rsidRPr="00123691">
                              <w:rPr>
                                <w:rFonts w:cs="Arial"/>
                                <w:color w:val="004B74"/>
                              </w:rPr>
                              <w:t xml:space="preserve">This competency is unique to the Legal Associate class, and is designed to bring out the specialist expertise of candidates.  </w:t>
                            </w:r>
                            <w:r>
                              <w:rPr>
                                <w:rFonts w:cs="Arial"/>
                                <w:color w:val="004B74"/>
                              </w:rPr>
                              <w:t>As a guide, you</w:t>
                            </w:r>
                            <w:r w:rsidRPr="00123691">
                              <w:rPr>
                                <w:rFonts w:cs="Arial"/>
                                <w:color w:val="004B74"/>
                              </w:rPr>
                              <w:t xml:space="preserve"> should therefore allocate </w:t>
                            </w:r>
                            <w:r>
                              <w:rPr>
                                <w:rFonts w:cs="Arial"/>
                                <w:color w:val="004B74"/>
                              </w:rPr>
                              <w:t xml:space="preserve">approximately </w:t>
                            </w:r>
                            <w:r w:rsidRPr="00123691">
                              <w:rPr>
                                <w:rFonts w:cs="Arial"/>
                                <w:color w:val="004B74"/>
                              </w:rPr>
                              <w:t>1,000 words of your PCS (out of 1,750) to this competency.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C3AE7F" id="Text Box 10" o:spid="_x0000_s1034" style="position:absolute;left:0;text-align:left;margin-left:0;margin-top:58.1pt;width:449.15pt;height:86.2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" fillcolor="#ffce00" strokecolor="#004b74" strokeweight="3pt">
                <v:stroke joinstyle="miter"/>
                <v:textbox>
                  <w:txbxContent>
                    <w:p w14:paraId="328554E9" w14:textId="77777777" w:rsidR="00336905" w:rsidRPr="00830FBF" w:rsidRDefault="00336905" w:rsidP="009A5DA1">
                      <w:pPr>
                        <w:pStyle w:val="NoSpacing"/>
                        <w:rPr>
                          <w:rFonts w:cs="Arial"/>
                          <w:b/>
                          <w:color w:val="004B74"/>
                          <w:sz w:val="24"/>
                          <w:szCs w:val="24"/>
                        </w:rPr>
                      </w:pPr>
                      <w:r>
                        <w:rPr>
                          <w:rFonts w:cs="Arial"/>
                          <w:b/>
                          <w:color w:val="004B74"/>
                          <w:sz w:val="24"/>
                          <w:szCs w:val="24"/>
                        </w:rPr>
                        <w:t>Competency note</w:t>
                      </w:r>
                    </w:p>
                    <w:p w14:paraId="342D4C27" w14:textId="77777777" w:rsidR="00336905" w:rsidRPr="00123691" w:rsidRDefault="00336905" w:rsidP="009A5DA1">
                      <w:pPr>
                        <w:pStyle w:val="NoSpacing"/>
                        <w:rPr>
                          <w:rFonts w:cs="Arial"/>
                          <w:b/>
                          <w:color w:val="004B74"/>
                        </w:rPr>
                      </w:pPr>
                    </w:p>
                    <w:p w14:paraId="2C1D047E" w14:textId="77777777" w:rsidR="00336905" w:rsidRPr="00123691" w:rsidRDefault="00336905" w:rsidP="009A5DA1">
                      <w:pPr>
                        <w:pStyle w:val="NoSpacing"/>
                        <w:rPr>
                          <w:rFonts w:cs="Arial"/>
                          <w:color w:val="004B74"/>
                        </w:rPr>
                      </w:pPr>
                      <w:r w:rsidRPr="00123691">
                        <w:rPr>
                          <w:rFonts w:cs="Arial"/>
                          <w:color w:val="004B74"/>
                        </w:rPr>
                        <w:t xml:space="preserve">This competency is unique to the Legal Associate class, and is designed to bring out the specialist expertise of candidates.  </w:t>
                      </w:r>
                      <w:r>
                        <w:rPr>
                          <w:rFonts w:cs="Arial"/>
                          <w:color w:val="004B74"/>
                        </w:rPr>
                        <w:t>As a guide, you</w:t>
                      </w:r>
                      <w:r w:rsidRPr="00123691">
                        <w:rPr>
                          <w:rFonts w:cs="Arial"/>
                          <w:color w:val="004B74"/>
                        </w:rPr>
                        <w:t xml:space="preserve"> should therefore allocate </w:t>
                      </w:r>
                      <w:r>
                        <w:rPr>
                          <w:rFonts w:cs="Arial"/>
                          <w:color w:val="004B74"/>
                        </w:rPr>
                        <w:t xml:space="preserve">approximately </w:t>
                      </w:r>
                      <w:r w:rsidRPr="00123691">
                        <w:rPr>
                          <w:rFonts w:cs="Arial"/>
                          <w:color w:val="004B74"/>
                        </w:rPr>
                        <w:t>1,000 words of your PCS (out of 1,750) to this competency.</w:t>
                      </w:r>
                    </w:p>
                  </w:txbxContent>
                </v:textbox>
                <w10:wrap type="square" anchorx="margin"/>
              </v:roundrect>
            </w:pict>
          </mc:Fallback>
        </mc:AlternateContent>
      </w:r>
      <w:r w:rsidR="00784917" w:rsidRPr="00CE725C">
        <w:rPr>
          <w:rFonts w:eastAsia="MS Mincho"/>
        </w:rPr>
        <w:t xml:space="preserve">and risks, and </w:t>
      </w:r>
      <w:r w:rsidR="00784917">
        <w:rPr>
          <w:rFonts w:eastAsia="MS Mincho"/>
        </w:rPr>
        <w:t xml:space="preserve">assessing alternative </w:t>
      </w:r>
      <w:r w:rsidR="00784917" w:rsidRPr="00CE725C">
        <w:rPr>
          <w:rFonts w:eastAsia="MS Mincho"/>
        </w:rPr>
        <w:t>course</w:t>
      </w:r>
      <w:r w:rsidR="00784917">
        <w:rPr>
          <w:rFonts w:eastAsia="MS Mincho"/>
        </w:rPr>
        <w:t>s</w:t>
      </w:r>
      <w:r w:rsidR="00784917" w:rsidRPr="00CE725C">
        <w:rPr>
          <w:rFonts w:eastAsia="MS Mincho"/>
        </w:rPr>
        <w:t xml:space="preserve"> of action (Application)</w:t>
      </w:r>
      <w:bookmarkEnd w:id="69"/>
      <w:bookmarkEnd w:id="70"/>
    </w:p>
    <w:p w14:paraId="6CEB15CE" w14:textId="77777777" w:rsidR="009A5DA1" w:rsidRDefault="009A5DA1" w:rsidP="009A5DA1">
      <w:pPr>
        <w:pStyle w:val="NoSpacing"/>
      </w:pPr>
    </w:p>
    <w:p w14:paraId="71539CE9" w14:textId="77777777" w:rsidR="009A5DA1" w:rsidRPr="00033F5F" w:rsidRDefault="009A5DA1" w:rsidP="009A5DA1">
      <w:pPr>
        <w:rPr>
          <w:rFonts w:ascii="Arial" w:eastAsia="Cambria" w:hAnsi="Arial" w:cs="Arial"/>
          <w:b/>
          <w:color w:val="004B74"/>
        </w:rPr>
      </w:pPr>
      <w:r w:rsidRPr="004C1542">
        <w:rPr>
          <w:rFonts w:ascii="Arial" w:eastAsia="Cambria" w:hAnsi="Arial" w:cs="Arial"/>
          <w:b/>
          <w:color w:val="004B74"/>
        </w:rPr>
        <w:t>DESCRIPTOR</w:t>
      </w:r>
    </w:p>
    <w:p w14:paraId="3BC2BD57" w14:textId="77777777" w:rsidR="009A5DA1" w:rsidRPr="00CE725C" w:rsidRDefault="009A5DA1" w:rsidP="009A5DA1">
      <w:pPr>
        <w:spacing w:after="0" w:line="240" w:lineRule="auto"/>
        <w:jc w:val="both"/>
        <w:rPr>
          <w:rFonts w:ascii="Arial" w:eastAsia="Cambria" w:hAnsi="Arial" w:cs="Arial"/>
          <w:color w:val="000000"/>
        </w:rPr>
      </w:pPr>
      <w:r w:rsidRPr="00CE725C">
        <w:rPr>
          <w:rFonts w:ascii="Arial" w:eastAsia="Cambria" w:hAnsi="Arial" w:cs="Arial"/>
          <w:color w:val="000000"/>
        </w:rPr>
        <w:t xml:space="preserve">A professional planning lawyer must have the ability, based on a thorough knowledge and understanding of planning law, to reach appropriate, evidence based legal decisions and to appraise all options with potential solutions in mind. They should be able to identify and analyse the relevant legal issues and risks themselves rather than under instruction from others. Once they have a full understanding of the legal issues and risks, supported by appropriate information, they will recommend a course of action to address these issues. </w:t>
      </w:r>
    </w:p>
    <w:p w14:paraId="66518E39" w14:textId="77777777" w:rsidR="009A5DA1" w:rsidRPr="00CE725C" w:rsidRDefault="009A5DA1" w:rsidP="009A5DA1">
      <w:pPr>
        <w:spacing w:after="0" w:line="240" w:lineRule="auto"/>
        <w:jc w:val="both"/>
        <w:rPr>
          <w:rFonts w:ascii="Arial" w:eastAsia="Cambria" w:hAnsi="Arial" w:cs="Arial"/>
          <w:color w:val="000000"/>
        </w:rPr>
      </w:pPr>
    </w:p>
    <w:p w14:paraId="757E8041" w14:textId="77777777" w:rsidR="009A5DA1" w:rsidRPr="00CE725C" w:rsidRDefault="009A5DA1" w:rsidP="009A5DA1">
      <w:pPr>
        <w:spacing w:after="0" w:line="240" w:lineRule="auto"/>
        <w:jc w:val="both"/>
        <w:rPr>
          <w:rFonts w:ascii="Arial" w:eastAsia="Cambria" w:hAnsi="Arial" w:cs="Arial"/>
          <w:color w:val="000000"/>
        </w:rPr>
      </w:pPr>
      <w:r w:rsidRPr="00CE725C">
        <w:rPr>
          <w:rFonts w:ascii="Arial" w:eastAsia="Cambria" w:hAnsi="Arial" w:cs="Arial"/>
          <w:color w:val="000000"/>
        </w:rPr>
        <w:t xml:space="preserve">Analysing legal issues and risks is a key competency of the RTPI Legal Associate. It demonstrates the distinction between planners’ and planning lawyers’ roles. Planners weigh up evidence, consult, analyse information and </w:t>
      </w:r>
      <w:proofErr w:type="spellStart"/>
      <w:r w:rsidRPr="00CE725C">
        <w:rPr>
          <w:rFonts w:ascii="Arial" w:eastAsia="Cambria" w:hAnsi="Arial" w:cs="Arial"/>
          <w:color w:val="000000"/>
        </w:rPr>
        <w:t>advise</w:t>
      </w:r>
      <w:proofErr w:type="spellEnd"/>
      <w:r w:rsidRPr="00CE725C">
        <w:rPr>
          <w:rFonts w:ascii="Arial" w:eastAsia="Cambria" w:hAnsi="Arial" w:cs="Arial"/>
          <w:color w:val="000000"/>
        </w:rPr>
        <w:t xml:space="preserve"> accordingly. Planning lawyers look at planners’ reasoning and advice, evaluate whether it is legally correct, assess the legal risk involved and recommend an appropriate course of action. </w:t>
      </w:r>
    </w:p>
    <w:p w14:paraId="7E75FCD0" w14:textId="77777777" w:rsidR="009A5DA1" w:rsidRPr="00CE725C" w:rsidRDefault="009A5DA1" w:rsidP="009A5DA1">
      <w:pPr>
        <w:spacing w:after="0" w:line="240" w:lineRule="auto"/>
        <w:rPr>
          <w:rFonts w:ascii="Arial" w:eastAsia="MS Mincho" w:hAnsi="Arial" w:cs="Arial"/>
        </w:rPr>
      </w:pPr>
    </w:p>
    <w:p w14:paraId="05AE4241" w14:textId="77777777" w:rsidR="009A5DA1" w:rsidRPr="00033F5F" w:rsidRDefault="009A5DA1" w:rsidP="009A5DA1">
      <w:pPr>
        <w:rPr>
          <w:rFonts w:ascii="Arial" w:eastAsia="MS Mincho" w:hAnsi="Arial" w:cs="Arial"/>
          <w:b/>
          <w:color w:val="004B74"/>
        </w:rPr>
      </w:pPr>
      <w:r w:rsidRPr="004C1542">
        <w:rPr>
          <w:rFonts w:ascii="Arial" w:eastAsia="MS Mincho" w:hAnsi="Arial" w:cs="Arial"/>
          <w:b/>
          <w:color w:val="004B74"/>
        </w:rPr>
        <w:t>CRITERIA</w:t>
      </w:r>
    </w:p>
    <w:p w14:paraId="6CCEFFFE" w14:textId="77777777" w:rsidR="009A5DA1" w:rsidRDefault="009A5DA1" w:rsidP="009A5DA1">
      <w:pPr>
        <w:spacing w:after="0" w:line="240" w:lineRule="auto"/>
        <w:jc w:val="both"/>
        <w:rPr>
          <w:rFonts w:ascii="Arial" w:eastAsia="MS Mincho" w:hAnsi="Arial" w:cs="Arial"/>
        </w:rPr>
      </w:pPr>
      <w:r w:rsidRPr="006D0331">
        <w:rPr>
          <w:rFonts w:ascii="Arial" w:eastAsia="MS Mincho" w:hAnsi="Arial" w:cs="Arial"/>
        </w:rPr>
        <w:t xml:space="preserve">In your case study, you </w:t>
      </w:r>
      <w:r w:rsidRPr="006D0331">
        <w:rPr>
          <w:rFonts w:ascii="Arial" w:eastAsia="MS Mincho" w:hAnsi="Arial" w:cs="Arial"/>
          <w:b/>
        </w:rPr>
        <w:t>must</w:t>
      </w:r>
      <w:r w:rsidRPr="006D0331">
        <w:rPr>
          <w:rFonts w:ascii="Arial" w:eastAsia="MS Mincho" w:hAnsi="Arial" w:cs="Arial"/>
        </w:rPr>
        <w:t>:</w:t>
      </w:r>
    </w:p>
    <w:p w14:paraId="10FDAA0E" w14:textId="77777777" w:rsidR="009A5DA1" w:rsidRPr="005149DA" w:rsidRDefault="009A5DA1" w:rsidP="009A5DA1">
      <w:pPr>
        <w:spacing w:after="0" w:line="240" w:lineRule="auto"/>
        <w:jc w:val="both"/>
        <w:rPr>
          <w:rFonts w:ascii="Arial" w:eastAsia="MS Mincho" w:hAnsi="Arial" w:cs="Arial"/>
        </w:rPr>
      </w:pPr>
    </w:p>
    <w:p w14:paraId="7445756D" w14:textId="77777777" w:rsidR="009A5DA1" w:rsidRPr="005149DA" w:rsidRDefault="009A5DA1" w:rsidP="009A5DA1">
      <w:pPr>
        <w:numPr>
          <w:ilvl w:val="0"/>
          <w:numId w:val="41"/>
        </w:numPr>
        <w:spacing w:after="0" w:line="240" w:lineRule="auto"/>
        <w:contextualSpacing/>
        <w:jc w:val="both"/>
        <w:rPr>
          <w:rFonts w:ascii="Arial" w:eastAsia="MS Mincho" w:hAnsi="Arial" w:cs="Arial"/>
        </w:rPr>
      </w:pPr>
      <w:r w:rsidRPr="005149DA">
        <w:rPr>
          <w:rFonts w:ascii="Arial" w:eastAsia="MS Mincho" w:hAnsi="Arial" w:cs="Arial"/>
        </w:rPr>
        <w:t xml:space="preserve">Explain the process you used to identify the relevant legal issues and risks </w:t>
      </w:r>
      <w:r w:rsidRPr="005149DA">
        <w:rPr>
          <w:rFonts w:ascii="Arial" w:eastAsia="MS Mincho" w:hAnsi="Arial" w:cs="Arial"/>
          <w:b/>
        </w:rPr>
        <w:t xml:space="preserve">and </w:t>
      </w:r>
      <w:r w:rsidRPr="005149DA">
        <w:rPr>
          <w:rFonts w:ascii="Arial" w:eastAsia="MS Mincho" w:hAnsi="Arial" w:cs="Arial"/>
        </w:rPr>
        <w:t xml:space="preserve">how you considered them; </w:t>
      </w:r>
      <w:r w:rsidRPr="005149DA">
        <w:rPr>
          <w:rFonts w:ascii="Arial" w:eastAsia="MS Mincho" w:hAnsi="Arial" w:cs="Arial"/>
          <w:b/>
        </w:rPr>
        <w:t>and</w:t>
      </w:r>
    </w:p>
    <w:p w14:paraId="774AF2BF" w14:textId="77777777" w:rsidR="009A5DA1" w:rsidRPr="005149DA" w:rsidRDefault="009A5DA1" w:rsidP="009A5DA1">
      <w:pPr>
        <w:spacing w:after="0" w:line="240" w:lineRule="auto"/>
        <w:ind w:left="720"/>
        <w:contextualSpacing/>
        <w:jc w:val="both"/>
        <w:rPr>
          <w:rFonts w:ascii="Arial" w:eastAsia="MS Mincho" w:hAnsi="Arial" w:cs="Arial"/>
        </w:rPr>
      </w:pPr>
    </w:p>
    <w:p w14:paraId="0B7EC5E4" w14:textId="77777777" w:rsidR="009A5DA1" w:rsidRPr="005149DA" w:rsidRDefault="009A5DA1" w:rsidP="009A5DA1">
      <w:pPr>
        <w:numPr>
          <w:ilvl w:val="0"/>
          <w:numId w:val="41"/>
        </w:numPr>
        <w:autoSpaceDE w:val="0"/>
        <w:autoSpaceDN w:val="0"/>
        <w:adjustRightInd w:val="0"/>
        <w:spacing w:after="0" w:line="240" w:lineRule="auto"/>
        <w:contextualSpacing/>
        <w:jc w:val="both"/>
        <w:rPr>
          <w:rFonts w:ascii="Arial" w:eastAsia="MS Mincho" w:hAnsi="Arial" w:cs="Arial"/>
          <w:color w:val="000000"/>
        </w:rPr>
      </w:pPr>
      <w:r w:rsidRPr="005149DA">
        <w:rPr>
          <w:rFonts w:ascii="Arial" w:eastAsia="MS Mincho" w:hAnsi="Arial" w:cs="Arial"/>
          <w:color w:val="000000"/>
        </w:rPr>
        <w:t xml:space="preserve">Show evidence on how you build risk analysis into the recommendations you make as a planning lawyer; </w:t>
      </w:r>
      <w:r w:rsidRPr="005149DA">
        <w:rPr>
          <w:rFonts w:ascii="Arial" w:eastAsia="MS Mincho" w:hAnsi="Arial" w:cs="Arial"/>
        </w:rPr>
        <w:t xml:space="preserve">this must include referring to relevant Acts, statutes or international agreements; </w:t>
      </w:r>
      <w:r w:rsidRPr="005149DA">
        <w:rPr>
          <w:rFonts w:ascii="Arial" w:eastAsia="MS Mincho" w:hAnsi="Arial" w:cs="Arial"/>
          <w:b/>
        </w:rPr>
        <w:t>and</w:t>
      </w:r>
    </w:p>
    <w:p w14:paraId="7A292896" w14:textId="77777777" w:rsidR="009A5DA1" w:rsidRPr="005149DA" w:rsidRDefault="009A5DA1" w:rsidP="009A5DA1">
      <w:pPr>
        <w:autoSpaceDE w:val="0"/>
        <w:autoSpaceDN w:val="0"/>
        <w:adjustRightInd w:val="0"/>
        <w:spacing w:after="0" w:line="240" w:lineRule="auto"/>
        <w:contextualSpacing/>
        <w:jc w:val="both"/>
        <w:rPr>
          <w:rFonts w:ascii="Arial" w:eastAsia="MS Mincho" w:hAnsi="Arial" w:cs="Arial"/>
          <w:color w:val="000000"/>
        </w:rPr>
      </w:pPr>
    </w:p>
    <w:p w14:paraId="1F3D999B" w14:textId="77777777" w:rsidR="009A5DA1" w:rsidRPr="005149DA" w:rsidRDefault="009A5DA1" w:rsidP="009A5DA1">
      <w:pPr>
        <w:numPr>
          <w:ilvl w:val="0"/>
          <w:numId w:val="41"/>
        </w:numPr>
        <w:spacing w:after="0" w:line="240" w:lineRule="auto"/>
        <w:jc w:val="both"/>
        <w:rPr>
          <w:rFonts w:ascii="Arial" w:eastAsia="Cambria" w:hAnsi="Arial" w:cs="Arial"/>
          <w:color w:val="000000"/>
        </w:rPr>
      </w:pPr>
      <w:r w:rsidRPr="005149DA">
        <w:rPr>
          <w:rFonts w:ascii="Arial" w:eastAsia="Cambria" w:hAnsi="Arial" w:cs="Arial"/>
          <w:color w:val="000000"/>
        </w:rPr>
        <w:t xml:space="preserve">Identify </w:t>
      </w:r>
      <w:r w:rsidRPr="005149DA">
        <w:rPr>
          <w:rFonts w:ascii="Arial" w:eastAsia="Cambria" w:hAnsi="Arial" w:cs="Arial"/>
          <w:b/>
          <w:color w:val="000000"/>
        </w:rPr>
        <w:t>more than one</w:t>
      </w:r>
      <w:r w:rsidRPr="005149DA">
        <w:rPr>
          <w:rFonts w:ascii="Arial" w:eastAsia="Cambria" w:hAnsi="Arial" w:cs="Arial"/>
          <w:color w:val="000000"/>
        </w:rPr>
        <w:t xml:space="preserve"> possible course of action in a planning law and procedure context; </w:t>
      </w:r>
      <w:r w:rsidRPr="005149DA">
        <w:rPr>
          <w:rFonts w:ascii="Arial" w:eastAsia="Cambria" w:hAnsi="Arial" w:cs="Arial"/>
          <w:b/>
          <w:color w:val="000000"/>
        </w:rPr>
        <w:t>and</w:t>
      </w:r>
    </w:p>
    <w:p w14:paraId="2191599E" w14:textId="77777777" w:rsidR="009A5DA1" w:rsidRPr="005149DA" w:rsidRDefault="009A5DA1" w:rsidP="009A5DA1">
      <w:pPr>
        <w:spacing w:after="0" w:line="240" w:lineRule="auto"/>
        <w:jc w:val="both"/>
        <w:rPr>
          <w:rFonts w:ascii="Arial" w:eastAsia="Cambria" w:hAnsi="Arial" w:cs="Arial"/>
          <w:color w:val="000000"/>
        </w:rPr>
      </w:pPr>
    </w:p>
    <w:p w14:paraId="693423F0" w14:textId="77777777" w:rsidR="009A5DA1" w:rsidRPr="005149DA" w:rsidRDefault="009A5DA1" w:rsidP="009A5DA1">
      <w:pPr>
        <w:numPr>
          <w:ilvl w:val="0"/>
          <w:numId w:val="41"/>
        </w:numPr>
        <w:spacing w:after="0" w:line="240" w:lineRule="auto"/>
        <w:jc w:val="both"/>
        <w:rPr>
          <w:rFonts w:ascii="Arial" w:eastAsia="Cambria" w:hAnsi="Arial" w:cs="Arial"/>
          <w:color w:val="000000"/>
        </w:rPr>
      </w:pPr>
      <w:r w:rsidRPr="005149DA">
        <w:rPr>
          <w:rFonts w:ascii="Arial" w:eastAsia="Cambria" w:hAnsi="Arial" w:cs="Arial"/>
          <w:color w:val="000000"/>
        </w:rPr>
        <w:t xml:space="preserve">Explain the advantages and disadvantages of each course of action; </w:t>
      </w:r>
      <w:r w:rsidRPr="005149DA">
        <w:rPr>
          <w:rFonts w:ascii="Arial" w:eastAsia="Cambria" w:hAnsi="Arial" w:cs="Arial"/>
          <w:b/>
          <w:color w:val="000000"/>
        </w:rPr>
        <w:t>and</w:t>
      </w:r>
    </w:p>
    <w:p w14:paraId="7673E5AE" w14:textId="77777777" w:rsidR="009A5DA1" w:rsidRPr="005149DA" w:rsidRDefault="009A5DA1" w:rsidP="009A5DA1">
      <w:pPr>
        <w:spacing w:after="0" w:line="240" w:lineRule="auto"/>
        <w:jc w:val="both"/>
        <w:rPr>
          <w:rFonts w:ascii="Arial" w:eastAsia="Cambria" w:hAnsi="Arial" w:cs="Arial"/>
          <w:color w:val="000000"/>
        </w:rPr>
      </w:pPr>
    </w:p>
    <w:p w14:paraId="22A5E191" w14:textId="77777777" w:rsidR="009A5DA1" w:rsidRPr="005149DA" w:rsidRDefault="009A5DA1" w:rsidP="009A5DA1">
      <w:pPr>
        <w:numPr>
          <w:ilvl w:val="0"/>
          <w:numId w:val="41"/>
        </w:numPr>
        <w:spacing w:after="0" w:line="240" w:lineRule="auto"/>
        <w:jc w:val="both"/>
        <w:rPr>
          <w:rFonts w:ascii="Arial" w:eastAsia="Cambria" w:hAnsi="Arial" w:cs="Arial"/>
          <w:color w:val="000000"/>
        </w:rPr>
      </w:pPr>
      <w:r w:rsidRPr="005149DA">
        <w:rPr>
          <w:rFonts w:ascii="Arial" w:eastAsia="Cambria" w:hAnsi="Arial" w:cs="Arial"/>
          <w:color w:val="000000"/>
        </w:rPr>
        <w:t xml:space="preserve">Justify why you chose a particular course of action </w:t>
      </w:r>
      <w:r w:rsidRPr="005149DA">
        <w:rPr>
          <w:rFonts w:ascii="Arial" w:eastAsia="Cambria" w:hAnsi="Arial" w:cs="Arial"/>
          <w:b/>
          <w:color w:val="000000"/>
        </w:rPr>
        <w:t>and</w:t>
      </w:r>
      <w:r w:rsidRPr="005149DA">
        <w:rPr>
          <w:rFonts w:ascii="Arial" w:eastAsia="Cambria" w:hAnsi="Arial" w:cs="Arial"/>
          <w:color w:val="000000"/>
        </w:rPr>
        <w:t xml:space="preserve"> why you rejected the alternatives. </w:t>
      </w:r>
    </w:p>
    <w:p w14:paraId="041D98D7" w14:textId="77777777" w:rsidR="009A5DA1" w:rsidRPr="005149DA" w:rsidRDefault="009A5DA1" w:rsidP="009A5DA1">
      <w:pPr>
        <w:spacing w:after="0" w:line="240" w:lineRule="auto"/>
        <w:rPr>
          <w:rFonts w:ascii="Arial" w:eastAsia="Cambria" w:hAnsi="Arial" w:cs="Arial"/>
          <w:color w:val="000000"/>
        </w:rPr>
      </w:pPr>
    </w:p>
    <w:tbl>
      <w:tblPr>
        <w:tblStyle w:val="TableGrid"/>
        <w:tblW w:w="0" w:type="auto"/>
        <w:tblLook w:val="04A0" w:firstRow="1" w:lastRow="0" w:firstColumn="1" w:lastColumn="0" w:noHBand="0" w:noVBand="1"/>
      </w:tblPr>
      <w:tblGrid>
        <w:gridCol w:w="7101"/>
        <w:gridCol w:w="1915"/>
      </w:tblGrid>
      <w:tr w:rsidR="009A5DA1" w:rsidRPr="005149DA" w14:paraId="458F46BB" w14:textId="77777777" w:rsidTr="007A686A">
        <w:trPr>
          <w:tblHeader/>
        </w:trPr>
        <w:tc>
          <w:tcPr>
            <w:tcW w:w="7101" w:type="dxa"/>
            <w:tcBorders>
              <w:top w:val="single" w:sz="4" w:space="0" w:color="auto"/>
              <w:left w:val="single" w:sz="4" w:space="0" w:color="auto"/>
              <w:bottom w:val="single" w:sz="4" w:space="0" w:color="auto"/>
              <w:right w:val="single" w:sz="4" w:space="0" w:color="auto"/>
            </w:tcBorders>
            <w:shd w:val="clear" w:color="auto" w:fill="B9D9EC"/>
            <w:hideMark/>
          </w:tcPr>
          <w:p w14:paraId="726F5A24" w14:textId="77777777" w:rsidR="009A5DA1" w:rsidRPr="005149DA" w:rsidRDefault="009A5DA1" w:rsidP="007235C1">
            <w:pPr>
              <w:rPr>
                <w:rFonts w:ascii="Arial" w:eastAsia="Cambria" w:hAnsi="Arial" w:cs="Arial"/>
                <w:b/>
                <w:color w:val="004B74"/>
                <w:sz w:val="22"/>
                <w:szCs w:val="22"/>
              </w:rPr>
            </w:pPr>
            <w:r w:rsidRPr="005149DA">
              <w:rPr>
                <w:rFonts w:ascii="Arial" w:eastAsia="Cambria" w:hAnsi="Arial" w:cs="Arial"/>
                <w:b/>
                <w:color w:val="004B74"/>
                <w:sz w:val="22"/>
                <w:szCs w:val="22"/>
              </w:rPr>
              <w:t xml:space="preserve">EXAMPLES OF COMPETENCY C15 AT </w:t>
            </w:r>
            <w:r w:rsidRPr="005149DA">
              <w:rPr>
                <w:rFonts w:ascii="Arial" w:eastAsia="Cambria" w:hAnsi="Arial" w:cs="Arial"/>
                <w:b/>
                <w:color w:val="004B74"/>
                <w:sz w:val="22"/>
                <w:szCs w:val="22"/>
                <w:u w:val="single"/>
              </w:rPr>
              <w:t>APPLICATION</w:t>
            </w:r>
            <w:r w:rsidRPr="005149DA">
              <w:rPr>
                <w:rFonts w:ascii="Arial" w:eastAsia="Cambria" w:hAnsi="Arial" w:cs="Arial"/>
                <w:b/>
                <w:color w:val="004B74"/>
                <w:sz w:val="22"/>
                <w:szCs w:val="22"/>
              </w:rPr>
              <w:t xml:space="preserve"> EVIDENCE TYPE</w:t>
            </w:r>
          </w:p>
        </w:tc>
        <w:tc>
          <w:tcPr>
            <w:tcW w:w="1915" w:type="dxa"/>
            <w:tcBorders>
              <w:top w:val="single" w:sz="4" w:space="0" w:color="auto"/>
              <w:left w:val="single" w:sz="4" w:space="0" w:color="auto"/>
              <w:bottom w:val="single" w:sz="4" w:space="0" w:color="auto"/>
              <w:right w:val="single" w:sz="4" w:space="0" w:color="auto"/>
            </w:tcBorders>
            <w:shd w:val="clear" w:color="auto" w:fill="B9D9EC"/>
            <w:hideMark/>
          </w:tcPr>
          <w:p w14:paraId="171992E7" w14:textId="77777777" w:rsidR="009A5DA1" w:rsidRPr="005149DA" w:rsidRDefault="009A5DA1" w:rsidP="007235C1">
            <w:pPr>
              <w:rPr>
                <w:rFonts w:ascii="Arial" w:eastAsia="Cambria" w:hAnsi="Arial" w:cs="Arial"/>
                <w:b/>
                <w:color w:val="004B74"/>
                <w:sz w:val="22"/>
                <w:szCs w:val="22"/>
              </w:rPr>
            </w:pPr>
            <w:r w:rsidRPr="005149DA">
              <w:rPr>
                <w:rFonts w:ascii="Arial" w:eastAsia="Cambria" w:hAnsi="Arial" w:cs="Arial"/>
                <w:b/>
                <w:color w:val="004B74"/>
                <w:sz w:val="22"/>
                <w:szCs w:val="22"/>
              </w:rPr>
              <w:t>COULD DEMONSTRATE CRITERIA</w:t>
            </w:r>
          </w:p>
        </w:tc>
      </w:tr>
      <w:tr w:rsidR="009A5DA1" w:rsidRPr="005149DA" w14:paraId="7BAC3788" w14:textId="77777777" w:rsidTr="007A686A">
        <w:tc>
          <w:tcPr>
            <w:tcW w:w="7101" w:type="dxa"/>
            <w:tcBorders>
              <w:top w:val="single" w:sz="4" w:space="0" w:color="auto"/>
              <w:left w:val="single" w:sz="4" w:space="0" w:color="auto"/>
              <w:bottom w:val="single" w:sz="4" w:space="0" w:color="auto"/>
              <w:right w:val="single" w:sz="4" w:space="0" w:color="auto"/>
            </w:tcBorders>
          </w:tcPr>
          <w:p w14:paraId="44B61F97" w14:textId="77777777" w:rsidR="009A5DA1" w:rsidRPr="007A686A" w:rsidRDefault="009A5DA1" w:rsidP="007235C1">
            <w:pPr>
              <w:jc w:val="both"/>
              <w:rPr>
                <w:rFonts w:ascii="Arial" w:eastAsia="MS Mincho" w:hAnsi="Arial" w:cs="Arial"/>
                <w:sz w:val="22"/>
                <w:szCs w:val="22"/>
              </w:rPr>
            </w:pPr>
            <w:r w:rsidRPr="005149DA">
              <w:rPr>
                <w:rFonts w:ascii="Arial" w:eastAsia="MS Mincho" w:hAnsi="Arial" w:cs="Arial"/>
                <w:sz w:val="22"/>
                <w:szCs w:val="22"/>
              </w:rPr>
              <w:t>Show how you assessed whether a planning decision could be challengeable and explain how you advised accordingly.</w:t>
            </w:r>
          </w:p>
        </w:tc>
        <w:tc>
          <w:tcPr>
            <w:tcW w:w="1915" w:type="dxa"/>
            <w:tcBorders>
              <w:top w:val="single" w:sz="4" w:space="0" w:color="auto"/>
              <w:left w:val="single" w:sz="4" w:space="0" w:color="auto"/>
              <w:bottom w:val="single" w:sz="4" w:space="0" w:color="auto"/>
              <w:right w:val="single" w:sz="4" w:space="0" w:color="auto"/>
            </w:tcBorders>
            <w:hideMark/>
          </w:tcPr>
          <w:p w14:paraId="0BA67A4B"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 c, d, e</w:t>
            </w:r>
          </w:p>
        </w:tc>
      </w:tr>
      <w:tr w:rsidR="009A5DA1" w:rsidRPr="005149DA" w14:paraId="640FBC12" w14:textId="77777777" w:rsidTr="007A686A">
        <w:tc>
          <w:tcPr>
            <w:tcW w:w="7101" w:type="dxa"/>
            <w:tcBorders>
              <w:top w:val="single" w:sz="4" w:space="0" w:color="auto"/>
              <w:left w:val="single" w:sz="4" w:space="0" w:color="auto"/>
              <w:bottom w:val="single" w:sz="4" w:space="0" w:color="auto"/>
              <w:right w:val="single" w:sz="4" w:space="0" w:color="auto"/>
            </w:tcBorders>
          </w:tcPr>
          <w:p w14:paraId="4BFE13F3" w14:textId="77777777" w:rsidR="009A5DA1" w:rsidRPr="005149DA" w:rsidRDefault="009A5DA1" w:rsidP="007235C1">
            <w:pPr>
              <w:jc w:val="both"/>
              <w:rPr>
                <w:rFonts w:ascii="Arial" w:eastAsia="MS Mincho" w:hAnsi="Arial" w:cs="Arial"/>
                <w:sz w:val="22"/>
                <w:szCs w:val="22"/>
              </w:rPr>
            </w:pPr>
            <w:r w:rsidRPr="005149DA">
              <w:rPr>
                <w:rFonts w:ascii="Arial" w:eastAsia="MS Mincho" w:hAnsi="Arial" w:cs="Arial"/>
                <w:sz w:val="22"/>
                <w:szCs w:val="22"/>
              </w:rPr>
              <w:lastRenderedPageBreak/>
              <w:t>Show how you assessed and advised on the possibility of judicial review and prospects of success.</w:t>
            </w:r>
          </w:p>
          <w:p w14:paraId="5AB7C0C5" w14:textId="77777777" w:rsidR="009A5DA1" w:rsidRPr="005149DA" w:rsidRDefault="009A5DA1" w:rsidP="007235C1">
            <w:pPr>
              <w:pStyle w:val="NoSpacing"/>
              <w:jc w:val="both"/>
              <w:rPr>
                <w:rFonts w:eastAsia="Cambria" w:cs="Arial"/>
                <w:b/>
                <w:color w:val="004B74"/>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F036B8A"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 c, d, e</w:t>
            </w:r>
          </w:p>
        </w:tc>
      </w:tr>
      <w:tr w:rsidR="009A5DA1" w:rsidRPr="005149DA" w14:paraId="204D2073" w14:textId="77777777" w:rsidTr="007A686A">
        <w:tc>
          <w:tcPr>
            <w:tcW w:w="7101" w:type="dxa"/>
            <w:tcBorders>
              <w:top w:val="single" w:sz="4" w:space="0" w:color="auto"/>
              <w:left w:val="single" w:sz="4" w:space="0" w:color="auto"/>
              <w:bottom w:val="single" w:sz="4" w:space="0" w:color="auto"/>
              <w:right w:val="single" w:sz="4" w:space="0" w:color="auto"/>
            </w:tcBorders>
          </w:tcPr>
          <w:p w14:paraId="0AF820F4" w14:textId="77777777" w:rsidR="009A5DA1" w:rsidRPr="005149DA" w:rsidRDefault="009A5DA1" w:rsidP="007235C1">
            <w:pPr>
              <w:jc w:val="both"/>
              <w:rPr>
                <w:rFonts w:ascii="Arial" w:eastAsia="MS Mincho" w:hAnsi="Arial" w:cs="Arial"/>
                <w:sz w:val="22"/>
                <w:szCs w:val="22"/>
              </w:rPr>
            </w:pPr>
            <w:r w:rsidRPr="005149DA">
              <w:rPr>
                <w:rFonts w:ascii="Arial" w:eastAsia="MS Mincho" w:hAnsi="Arial" w:cs="Arial"/>
                <w:sz w:val="22"/>
                <w:szCs w:val="22"/>
              </w:rPr>
              <w:t>Explain how you assessed and advised on the possibility and implications of planning enforcement action.</w:t>
            </w:r>
          </w:p>
          <w:p w14:paraId="55B33694" w14:textId="77777777" w:rsidR="009A5DA1" w:rsidRPr="005149DA" w:rsidRDefault="009A5DA1" w:rsidP="007235C1">
            <w:pPr>
              <w:jc w:val="both"/>
              <w:rPr>
                <w:rFonts w:ascii="Arial" w:eastAsia="Cambria" w:hAnsi="Arial" w:cs="Arial"/>
                <w:b/>
                <w:color w:val="004B74"/>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193B9D49"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 d, e</w:t>
            </w:r>
          </w:p>
        </w:tc>
      </w:tr>
      <w:tr w:rsidR="009A5DA1" w:rsidRPr="005149DA" w14:paraId="1559C02C" w14:textId="77777777" w:rsidTr="007A686A">
        <w:tc>
          <w:tcPr>
            <w:tcW w:w="7101" w:type="dxa"/>
            <w:tcBorders>
              <w:top w:val="single" w:sz="4" w:space="0" w:color="auto"/>
              <w:left w:val="single" w:sz="4" w:space="0" w:color="auto"/>
              <w:bottom w:val="single" w:sz="4" w:space="0" w:color="auto"/>
              <w:right w:val="single" w:sz="4" w:space="0" w:color="auto"/>
            </w:tcBorders>
          </w:tcPr>
          <w:p w14:paraId="708EE517" w14:textId="77777777" w:rsidR="009A5DA1" w:rsidRPr="005149DA" w:rsidRDefault="009A5DA1" w:rsidP="007235C1">
            <w:pPr>
              <w:jc w:val="both"/>
              <w:rPr>
                <w:rFonts w:ascii="Arial" w:eastAsia="MS Mincho" w:hAnsi="Arial" w:cs="Arial"/>
                <w:sz w:val="22"/>
                <w:szCs w:val="22"/>
              </w:rPr>
            </w:pPr>
            <w:r w:rsidRPr="005149DA">
              <w:rPr>
                <w:rFonts w:ascii="Arial" w:eastAsia="MS Mincho" w:hAnsi="Arial" w:cs="Arial"/>
                <w:sz w:val="22"/>
                <w:szCs w:val="22"/>
              </w:rPr>
              <w:t>Reflect on the commercial implications of the advice you gave in terms of risks, costs and economic outcome.</w:t>
            </w:r>
          </w:p>
          <w:p w14:paraId="4455F193" w14:textId="77777777" w:rsidR="009A5DA1" w:rsidRPr="005149DA" w:rsidRDefault="009A5DA1" w:rsidP="007235C1">
            <w:pPr>
              <w:pStyle w:val="NoSpacing"/>
              <w:jc w:val="both"/>
              <w:rPr>
                <w:rFonts w:eastAsia="MS Mincho" w:cs="Arial"/>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656EC106"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 d</w:t>
            </w:r>
          </w:p>
        </w:tc>
      </w:tr>
      <w:tr w:rsidR="009A5DA1" w:rsidRPr="005149DA" w14:paraId="0DF8EEA3" w14:textId="77777777" w:rsidTr="007A686A">
        <w:tc>
          <w:tcPr>
            <w:tcW w:w="7101" w:type="dxa"/>
            <w:tcBorders>
              <w:top w:val="single" w:sz="4" w:space="0" w:color="auto"/>
              <w:left w:val="single" w:sz="4" w:space="0" w:color="auto"/>
              <w:bottom w:val="single" w:sz="4" w:space="0" w:color="auto"/>
              <w:right w:val="single" w:sz="4" w:space="0" w:color="auto"/>
            </w:tcBorders>
          </w:tcPr>
          <w:p w14:paraId="0CA560BE" w14:textId="77777777" w:rsidR="009A5DA1" w:rsidRPr="005149DA" w:rsidRDefault="009A5DA1" w:rsidP="007235C1">
            <w:pPr>
              <w:jc w:val="both"/>
              <w:rPr>
                <w:rFonts w:ascii="Arial" w:eastAsia="Cambria" w:hAnsi="Arial" w:cs="Arial"/>
                <w:i/>
                <w:color w:val="000000"/>
                <w:sz w:val="22"/>
                <w:szCs w:val="22"/>
              </w:rPr>
            </w:pPr>
            <w:r w:rsidRPr="005149DA">
              <w:rPr>
                <w:rFonts w:ascii="Arial" w:eastAsia="MS Mincho" w:hAnsi="Arial" w:cs="Arial"/>
                <w:sz w:val="22"/>
                <w:szCs w:val="22"/>
              </w:rPr>
              <w:t>Demonstrate how you reviewed planning applications to assess compliance with the relevant development plan and whether other material considerations were sufficiently explained.</w:t>
            </w:r>
          </w:p>
          <w:p w14:paraId="29D6B04F" w14:textId="77777777" w:rsidR="009A5DA1" w:rsidRPr="005149DA" w:rsidRDefault="009A5DA1" w:rsidP="007235C1">
            <w:pPr>
              <w:jc w:val="both"/>
              <w:rPr>
                <w:rFonts w:ascii="Arial" w:eastAsia="MS Mincho" w:hAnsi="Arial" w:cs="Arial"/>
                <w:sz w:val="22"/>
                <w:szCs w:val="22"/>
              </w:rPr>
            </w:pPr>
            <w:r w:rsidRPr="005149DA">
              <w:rPr>
                <w:rFonts w:ascii="Arial" w:eastAsia="MS Mincho" w:hAnsi="Arial" w:cs="Arial"/>
                <w:sz w:val="22"/>
                <w:szCs w:val="22"/>
              </w:rPr>
              <w:t xml:space="preserve"> </w:t>
            </w:r>
          </w:p>
        </w:tc>
        <w:tc>
          <w:tcPr>
            <w:tcW w:w="1915" w:type="dxa"/>
            <w:tcBorders>
              <w:top w:val="single" w:sz="4" w:space="0" w:color="auto"/>
              <w:left w:val="single" w:sz="4" w:space="0" w:color="auto"/>
              <w:bottom w:val="single" w:sz="4" w:space="0" w:color="auto"/>
              <w:right w:val="single" w:sz="4" w:space="0" w:color="auto"/>
            </w:tcBorders>
          </w:tcPr>
          <w:p w14:paraId="7F17594A"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w:t>
            </w:r>
          </w:p>
        </w:tc>
      </w:tr>
      <w:tr w:rsidR="009A5DA1" w:rsidRPr="005149DA" w14:paraId="3EF214FD" w14:textId="77777777" w:rsidTr="007A686A">
        <w:tc>
          <w:tcPr>
            <w:tcW w:w="7101" w:type="dxa"/>
            <w:tcBorders>
              <w:top w:val="single" w:sz="4" w:space="0" w:color="auto"/>
              <w:left w:val="single" w:sz="4" w:space="0" w:color="auto"/>
              <w:bottom w:val="single" w:sz="4" w:space="0" w:color="auto"/>
              <w:right w:val="single" w:sz="4" w:space="0" w:color="auto"/>
            </w:tcBorders>
          </w:tcPr>
          <w:p w14:paraId="4A01AEE2" w14:textId="77777777" w:rsidR="009A5DA1" w:rsidRPr="005149DA" w:rsidRDefault="009A5DA1" w:rsidP="007235C1">
            <w:pPr>
              <w:jc w:val="both"/>
              <w:rPr>
                <w:rFonts w:ascii="Arial" w:eastAsia="MS Mincho" w:hAnsi="Arial" w:cs="Arial"/>
                <w:sz w:val="22"/>
                <w:szCs w:val="22"/>
              </w:rPr>
            </w:pPr>
            <w:r w:rsidRPr="005149DA">
              <w:rPr>
                <w:rFonts w:ascii="Arial" w:eastAsia="MS Mincho" w:hAnsi="Arial" w:cs="Arial"/>
                <w:sz w:val="22"/>
                <w:szCs w:val="22"/>
              </w:rPr>
              <w:t>Reflect on a particular course of action which may be legally feasible but which has adverse consequences for the person or organisation carrying out that course of action.</w:t>
            </w:r>
          </w:p>
          <w:p w14:paraId="1C2776EB" w14:textId="77777777" w:rsidR="009A5DA1" w:rsidRPr="005149DA" w:rsidRDefault="009A5DA1" w:rsidP="007235C1">
            <w:pPr>
              <w:pStyle w:val="NoSpacing"/>
              <w:jc w:val="both"/>
              <w:rPr>
                <w:rFonts w:eastAsia="MS Mincho" w:cs="Arial"/>
                <w:sz w:val="22"/>
                <w:szCs w:val="22"/>
              </w:rPr>
            </w:pPr>
          </w:p>
        </w:tc>
        <w:tc>
          <w:tcPr>
            <w:tcW w:w="1915" w:type="dxa"/>
            <w:tcBorders>
              <w:top w:val="single" w:sz="4" w:space="0" w:color="auto"/>
              <w:left w:val="single" w:sz="4" w:space="0" w:color="auto"/>
              <w:bottom w:val="single" w:sz="4" w:space="0" w:color="auto"/>
              <w:right w:val="single" w:sz="4" w:space="0" w:color="auto"/>
            </w:tcBorders>
          </w:tcPr>
          <w:p w14:paraId="0D16F04B" w14:textId="77777777" w:rsidR="009A5DA1" w:rsidRPr="005149DA" w:rsidRDefault="009A5DA1" w:rsidP="007235C1">
            <w:pPr>
              <w:rPr>
                <w:rFonts w:ascii="Arial" w:eastAsia="Cambria" w:hAnsi="Arial" w:cs="Arial"/>
                <w:sz w:val="22"/>
                <w:szCs w:val="22"/>
              </w:rPr>
            </w:pPr>
            <w:r w:rsidRPr="005149DA">
              <w:rPr>
                <w:rFonts w:ascii="Arial" w:eastAsia="Cambria" w:hAnsi="Arial" w:cs="Arial"/>
                <w:sz w:val="22"/>
                <w:szCs w:val="22"/>
              </w:rPr>
              <w:t>a, b</w:t>
            </w:r>
          </w:p>
        </w:tc>
      </w:tr>
    </w:tbl>
    <w:p w14:paraId="0DFA9A24" w14:textId="77777777" w:rsidR="007A686A" w:rsidRDefault="007A686A" w:rsidP="00853B4D">
      <w:pPr>
        <w:pStyle w:val="NoSpacing"/>
        <w:rPr>
          <w:rFonts w:cs="Arial"/>
          <w:b/>
          <w:color w:val="004B74"/>
        </w:rPr>
      </w:pPr>
      <w:r w:rsidRPr="007F1724">
        <w:rPr>
          <w:noProof/>
          <w:lang w:eastAsia="en-GB"/>
        </w:rPr>
        <mc:AlternateContent>
          <mc:Choice Requires="wps">
            <w:drawing>
              <wp:anchor distT="45720" distB="45720" distL="114300" distR="114300" simplePos="0" relativeHeight="251658255" behindDoc="0" locked="0" layoutInCell="1" allowOverlap="1" wp14:anchorId="4530C057" wp14:editId="7A4FAFA8">
                <wp:simplePos x="0" y="0"/>
                <wp:positionH relativeFrom="margin">
                  <wp:align>right</wp:align>
                </wp:positionH>
                <wp:positionV relativeFrom="paragraph">
                  <wp:posOffset>309880</wp:posOffset>
                </wp:positionV>
                <wp:extent cx="5704205" cy="1346200"/>
                <wp:effectExtent l="19050" t="19050" r="10795"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346200"/>
                        </a:xfrm>
                        <a:prstGeom prst="roundRect">
                          <a:avLst/>
                        </a:prstGeom>
                        <a:solidFill>
                          <a:srgbClr val="FFCE00"/>
                        </a:solidFill>
                        <a:ln w="38100">
                          <a:solidFill>
                            <a:srgbClr val="004B74"/>
                          </a:solidFill>
                          <a:miter lim="800000"/>
                          <a:headEnd/>
                          <a:tailEnd/>
                        </a:ln>
                      </wps:spPr>
                      <wps:txbx>
                        <w:txbxContent>
                          <w:p w14:paraId="6591AEBB" w14:textId="77777777" w:rsidR="00336905" w:rsidRPr="00830FBF" w:rsidRDefault="00336905" w:rsidP="009A5DA1">
                            <w:pPr>
                              <w:pStyle w:val="NoSpacing"/>
                              <w:rPr>
                                <w:rFonts w:cs="Arial"/>
                                <w:b/>
                                <w:color w:val="004B74"/>
                                <w:sz w:val="24"/>
                                <w:szCs w:val="24"/>
                              </w:rPr>
                            </w:pPr>
                            <w:r>
                              <w:rPr>
                                <w:rFonts w:cs="Arial"/>
                                <w:b/>
                                <w:color w:val="004B74"/>
                                <w:sz w:val="24"/>
                                <w:szCs w:val="24"/>
                              </w:rPr>
                              <w:t>Top tip for this competency</w:t>
                            </w:r>
                          </w:p>
                          <w:p w14:paraId="15342E60" w14:textId="77777777" w:rsidR="00336905" w:rsidRPr="00F0610A" w:rsidRDefault="00336905" w:rsidP="009A5DA1">
                            <w:pPr>
                              <w:pStyle w:val="NoSpacing"/>
                              <w:jc w:val="both"/>
                              <w:rPr>
                                <w:rFonts w:cs="Arial"/>
                                <w:color w:val="004B74"/>
                              </w:rPr>
                            </w:pPr>
                          </w:p>
                          <w:p w14:paraId="73DAEB86" w14:textId="77777777" w:rsidR="00336905" w:rsidRDefault="00336905" w:rsidP="009A5DA1">
                            <w:pPr>
                              <w:pStyle w:val="NoSpacing"/>
                              <w:rPr>
                                <w:rFonts w:cs="Arial"/>
                                <w:color w:val="004B74"/>
                              </w:rPr>
                            </w:pPr>
                            <w:r w:rsidRPr="00E55273">
                              <w:rPr>
                                <w:rFonts w:cs="Arial"/>
                                <w:color w:val="004B74"/>
                              </w:rPr>
                              <w:t xml:space="preserve">It is vital that you </w:t>
                            </w:r>
                            <w:r w:rsidRPr="00E55273">
                              <w:rPr>
                                <w:rFonts w:cs="Arial"/>
                                <w:b/>
                                <w:color w:val="004B74"/>
                              </w:rPr>
                              <w:t>explain your thinking</w:t>
                            </w:r>
                            <w:r w:rsidRPr="00E55273">
                              <w:rPr>
                                <w:rFonts w:cs="Arial"/>
                                <w:color w:val="004B74"/>
                              </w:rPr>
                              <w:t xml:space="preserve"> here and do not rely simply on a narrative of what the team or department did during a project. If you are using a team example, </w:t>
                            </w:r>
                            <w:r>
                              <w:rPr>
                                <w:rFonts w:cs="Arial"/>
                                <w:color w:val="004B74"/>
                              </w:rPr>
                              <w:t>provide</w:t>
                            </w:r>
                            <w:r w:rsidRPr="00E55273">
                              <w:rPr>
                                <w:rFonts w:cs="Arial"/>
                                <w:color w:val="004B74"/>
                              </w:rPr>
                              <w:t xml:space="preserve"> a critical analysis of how the project was undertaken, how you approached </w:t>
                            </w:r>
                            <w:r w:rsidRPr="00E55273">
                              <w:rPr>
                                <w:rFonts w:cs="Arial"/>
                                <w:b/>
                                <w:color w:val="004B74"/>
                              </w:rPr>
                              <w:t>your role</w:t>
                            </w:r>
                            <w:r w:rsidRPr="00E55273">
                              <w:rPr>
                                <w:rFonts w:cs="Arial"/>
                                <w:color w:val="004B74"/>
                              </w:rPr>
                              <w:t xml:space="preserve"> in this and what factors you personally considered.</w:t>
                            </w:r>
                          </w:p>
                          <w:p w14:paraId="5EB89DE8" w14:textId="77777777" w:rsidR="00336905" w:rsidRPr="00BB5882" w:rsidRDefault="00336905" w:rsidP="009A5DA1">
                            <w:pPr>
                              <w:pStyle w:val="NoSpacing"/>
                              <w:rPr>
                                <w:rFonts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30C057" id="Text Box 9" o:spid="_x0000_s1035" style="position:absolute;margin-left:397.95pt;margin-top:24.4pt;width:449.15pt;height:106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" fillcolor="#ffce00" strokecolor="#004b74" strokeweight="3pt">
                <v:stroke joinstyle="miter"/>
                <v:textbox>
                  <w:txbxContent>
                    <w:p w14:paraId="6591AEBB" w14:textId="77777777" w:rsidR="00336905" w:rsidRPr="00830FBF" w:rsidRDefault="00336905" w:rsidP="009A5DA1">
                      <w:pPr>
                        <w:pStyle w:val="NoSpacing"/>
                        <w:rPr>
                          <w:rFonts w:cs="Arial"/>
                          <w:b/>
                          <w:color w:val="004B74"/>
                          <w:sz w:val="24"/>
                          <w:szCs w:val="24"/>
                        </w:rPr>
                      </w:pPr>
                      <w:r>
                        <w:rPr>
                          <w:rFonts w:cs="Arial"/>
                          <w:b/>
                          <w:color w:val="004B74"/>
                          <w:sz w:val="24"/>
                          <w:szCs w:val="24"/>
                        </w:rPr>
                        <w:t>Top tip for this competency</w:t>
                      </w:r>
                    </w:p>
                    <w:p w14:paraId="15342E60" w14:textId="77777777" w:rsidR="00336905" w:rsidRPr="00F0610A" w:rsidRDefault="00336905" w:rsidP="009A5DA1">
                      <w:pPr>
                        <w:pStyle w:val="NoSpacing"/>
                        <w:jc w:val="both"/>
                        <w:rPr>
                          <w:rFonts w:cs="Arial"/>
                          <w:color w:val="004B74"/>
                        </w:rPr>
                      </w:pPr>
                    </w:p>
                    <w:p w14:paraId="73DAEB86" w14:textId="77777777" w:rsidR="00336905" w:rsidRDefault="00336905" w:rsidP="009A5DA1">
                      <w:pPr>
                        <w:pStyle w:val="NoSpacing"/>
                        <w:rPr>
                          <w:rFonts w:cs="Arial"/>
                          <w:color w:val="004B74"/>
                        </w:rPr>
                      </w:pPr>
                      <w:r w:rsidRPr="00E55273">
                        <w:rPr>
                          <w:rFonts w:cs="Arial"/>
                          <w:color w:val="004B74"/>
                        </w:rPr>
                        <w:t xml:space="preserve">It is vital that you </w:t>
                      </w:r>
                      <w:r w:rsidRPr="00E55273">
                        <w:rPr>
                          <w:rFonts w:cs="Arial"/>
                          <w:b/>
                          <w:color w:val="004B74"/>
                        </w:rPr>
                        <w:t>explain your thinking</w:t>
                      </w:r>
                      <w:r w:rsidRPr="00E55273">
                        <w:rPr>
                          <w:rFonts w:cs="Arial"/>
                          <w:color w:val="004B74"/>
                        </w:rPr>
                        <w:t xml:space="preserve"> here and do not rely simply on a narrative of what the team or department did during a project. If you are using a team example, </w:t>
                      </w:r>
                      <w:r>
                        <w:rPr>
                          <w:rFonts w:cs="Arial"/>
                          <w:color w:val="004B74"/>
                        </w:rPr>
                        <w:t>provide</w:t>
                      </w:r>
                      <w:r w:rsidRPr="00E55273">
                        <w:rPr>
                          <w:rFonts w:cs="Arial"/>
                          <w:color w:val="004B74"/>
                        </w:rPr>
                        <w:t xml:space="preserve"> a critical analysis of how the project was undertaken, how you approached </w:t>
                      </w:r>
                      <w:r w:rsidRPr="00E55273">
                        <w:rPr>
                          <w:rFonts w:cs="Arial"/>
                          <w:b/>
                          <w:color w:val="004B74"/>
                        </w:rPr>
                        <w:t>your role</w:t>
                      </w:r>
                      <w:r w:rsidRPr="00E55273">
                        <w:rPr>
                          <w:rFonts w:cs="Arial"/>
                          <w:color w:val="004B74"/>
                        </w:rPr>
                        <w:t xml:space="preserve"> in this and what factors you personally considered.</w:t>
                      </w:r>
                    </w:p>
                    <w:p w14:paraId="5EB89DE8" w14:textId="77777777" w:rsidR="00336905" w:rsidRPr="00BB5882" w:rsidRDefault="00336905" w:rsidP="009A5DA1">
                      <w:pPr>
                        <w:pStyle w:val="NoSpacing"/>
                        <w:rPr>
                          <w:rFonts w:cs="Arial"/>
                          <w:color w:val="004B74"/>
                        </w:rPr>
                      </w:pPr>
                    </w:p>
                  </w:txbxContent>
                </v:textbox>
                <w10:wrap type="square" anchorx="margin"/>
              </v:roundrect>
            </w:pict>
          </mc:Fallback>
        </mc:AlternateContent>
      </w:r>
    </w:p>
    <w:p w14:paraId="492506DD" w14:textId="77777777" w:rsidR="007A686A" w:rsidRDefault="007A686A" w:rsidP="00853B4D">
      <w:pPr>
        <w:pStyle w:val="NoSpacing"/>
        <w:rPr>
          <w:rFonts w:cs="Arial"/>
          <w:b/>
          <w:color w:val="004B74"/>
        </w:rPr>
      </w:pPr>
    </w:p>
    <w:p w14:paraId="31CD0C16" w14:textId="77777777" w:rsidR="007A686A" w:rsidRDefault="00B7485C" w:rsidP="00853B4D">
      <w:pPr>
        <w:pStyle w:val="NoSpacing"/>
        <w:rPr>
          <w:rFonts w:cs="Arial"/>
          <w:b/>
          <w:color w:val="004B74"/>
        </w:rPr>
      </w:pPr>
      <w:r>
        <w:rPr>
          <w:rFonts w:cs="Arial"/>
          <w:b/>
          <w:color w:val="004B74"/>
        </w:rPr>
        <w:br w:type="page"/>
      </w:r>
    </w:p>
    <w:p w14:paraId="7FD8715F" w14:textId="77777777" w:rsidR="00911893" w:rsidRPr="00853B4D" w:rsidRDefault="00911893" w:rsidP="00853B4D">
      <w:pPr>
        <w:pStyle w:val="NoSpacing"/>
        <w:rPr>
          <w:rFonts w:cs="Arial"/>
          <w:b/>
          <w:color w:val="004B74"/>
        </w:rPr>
      </w:pPr>
    </w:p>
    <w:p w14:paraId="70AB7C1C" w14:textId="77777777" w:rsidR="00365469" w:rsidRPr="007A686A" w:rsidRDefault="007A686A" w:rsidP="00365469">
      <w:pPr>
        <w:pStyle w:val="Heading2"/>
        <w:rPr>
          <w:rFonts w:cs="Arial"/>
          <w:b w:val="0"/>
        </w:rPr>
      </w:pPr>
      <w:bookmarkStart w:id="71" w:name="_4.3_Selecting_case"/>
      <w:bookmarkStart w:id="72" w:name="_Toc10811130"/>
      <w:bookmarkEnd w:id="71"/>
      <w:r w:rsidRPr="007A686A">
        <w:rPr>
          <w:rFonts w:cs="Arial"/>
        </w:rPr>
        <w:t xml:space="preserve">4.3 </w:t>
      </w:r>
      <w:r w:rsidR="00E84F40">
        <w:rPr>
          <w:rFonts w:cs="Arial"/>
        </w:rPr>
        <w:t xml:space="preserve"> </w:t>
      </w:r>
      <w:r w:rsidRPr="007A686A">
        <w:rPr>
          <w:rFonts w:cs="Arial"/>
        </w:rPr>
        <w:t>Selecting case studies</w:t>
      </w:r>
      <w:bookmarkEnd w:id="72"/>
    </w:p>
    <w:p w14:paraId="6BDFDFC2" w14:textId="77777777" w:rsidR="00365469" w:rsidRPr="007A686A" w:rsidRDefault="00365469" w:rsidP="00365469">
      <w:pPr>
        <w:pStyle w:val="NoSpacing"/>
        <w:jc w:val="both"/>
        <w:rPr>
          <w:rFonts w:cs="Arial"/>
          <w:b/>
          <w:color w:val="004B74"/>
        </w:rPr>
      </w:pPr>
    </w:p>
    <w:p w14:paraId="07E834CA" w14:textId="77777777" w:rsidR="00365469" w:rsidRPr="007A686A" w:rsidRDefault="00365469" w:rsidP="00365469">
      <w:pPr>
        <w:pStyle w:val="NoSpacing"/>
        <w:jc w:val="both"/>
        <w:rPr>
          <w:rFonts w:cs="Arial"/>
          <w:b/>
          <w:color w:val="004B74"/>
        </w:rPr>
      </w:pPr>
      <w:r w:rsidRPr="007A686A">
        <w:rPr>
          <w:rFonts w:cs="Arial"/>
          <w:b/>
          <w:color w:val="004B74"/>
        </w:rPr>
        <w:t>WHAT IS A CASE STUDY?</w:t>
      </w:r>
    </w:p>
    <w:p w14:paraId="41F9AE5E" w14:textId="77777777" w:rsidR="00365469" w:rsidRPr="007A686A" w:rsidRDefault="00365469" w:rsidP="00365469">
      <w:pPr>
        <w:pStyle w:val="NoSpacing"/>
        <w:jc w:val="both"/>
        <w:rPr>
          <w:rFonts w:cs="Arial"/>
        </w:rPr>
      </w:pPr>
    </w:p>
    <w:p w14:paraId="3835F252" w14:textId="77777777" w:rsidR="00365469" w:rsidRPr="004B2265" w:rsidRDefault="00365469" w:rsidP="00365469">
      <w:pPr>
        <w:pStyle w:val="NoSpacing"/>
        <w:jc w:val="both"/>
        <w:rPr>
          <w:rFonts w:cs="Arial"/>
        </w:rPr>
      </w:pPr>
      <w:r w:rsidRPr="007A686A">
        <w:rPr>
          <w:rFonts w:cs="Arial"/>
        </w:rPr>
        <w:t xml:space="preserve">A case study is an example of work which you have been a part of – it must allow you to drill down into the details of your practice. A case study will therefore focus on a </w:t>
      </w:r>
      <w:r w:rsidRPr="007A686A">
        <w:rPr>
          <w:rFonts w:cs="Arial"/>
          <w:b/>
        </w:rPr>
        <w:t>specific</w:t>
      </w:r>
      <w:r w:rsidRPr="007A686A">
        <w:rPr>
          <w:rFonts w:cs="Arial"/>
        </w:rPr>
        <w:t xml:space="preserve"> application, proposal, scheme, policy document, research report or project. If the project was of a large scale, you may wish to focus on </w:t>
      </w:r>
      <w:r w:rsidRPr="007A686A">
        <w:rPr>
          <w:rFonts w:cs="Arial"/>
          <w:b/>
        </w:rPr>
        <w:t>one aspect, stage or phase</w:t>
      </w:r>
      <w:r w:rsidRPr="007A686A">
        <w:rPr>
          <w:rFonts w:cs="Arial"/>
        </w:rPr>
        <w:t xml:space="preserve"> of the project as your case study.</w:t>
      </w:r>
    </w:p>
    <w:p w14:paraId="00F03A6D" w14:textId="77777777" w:rsidR="00365469" w:rsidRPr="004B2265" w:rsidRDefault="00365469" w:rsidP="00365469">
      <w:pPr>
        <w:pStyle w:val="NoSpacing"/>
        <w:jc w:val="both"/>
        <w:rPr>
          <w:rFonts w:cs="Arial"/>
        </w:rPr>
      </w:pPr>
    </w:p>
    <w:p w14:paraId="26D52D74" w14:textId="77777777" w:rsidR="00365469" w:rsidRDefault="00365469" w:rsidP="00365469">
      <w:pPr>
        <w:pStyle w:val="NoSpacing"/>
        <w:jc w:val="both"/>
        <w:rPr>
          <w:rFonts w:cs="Arial"/>
        </w:rPr>
      </w:pPr>
      <w:r w:rsidRPr="004B2265">
        <w:rPr>
          <w:rFonts w:cs="Arial"/>
        </w:rPr>
        <w:t>Selecting an area of work or a process e.g. ‘appeals’, ‘planning applications’ or ‘research programme’ is usually too broad. Instead, you are advised to focus on a specific appeal, ap</w:t>
      </w:r>
      <w:r>
        <w:rPr>
          <w:rFonts w:cs="Arial"/>
        </w:rPr>
        <w:t>plication or piece of research.</w:t>
      </w:r>
    </w:p>
    <w:p w14:paraId="4E85BCEE" w14:textId="77777777" w:rsidR="007A686A" w:rsidRDefault="007A686A" w:rsidP="00365469">
      <w:pPr>
        <w:pStyle w:val="NoSpacing"/>
        <w:jc w:val="both"/>
        <w:rPr>
          <w:rFonts w:cs="Arial"/>
        </w:rPr>
      </w:pPr>
      <w:r w:rsidRPr="007F1724">
        <w:rPr>
          <w:rFonts w:eastAsia="MS Mincho" w:cs="Arial"/>
          <w:noProof/>
          <w:lang w:eastAsia="en-GB"/>
        </w:rPr>
        <mc:AlternateContent>
          <mc:Choice Requires="wps">
            <w:drawing>
              <wp:anchor distT="45720" distB="45720" distL="114300" distR="114300" simplePos="0" relativeHeight="251658274" behindDoc="0" locked="0" layoutInCell="1" allowOverlap="1" wp14:anchorId="34615492" wp14:editId="14F64420">
                <wp:simplePos x="0" y="0"/>
                <wp:positionH relativeFrom="margin">
                  <wp:posOffset>-19473</wp:posOffset>
                </wp:positionH>
                <wp:positionV relativeFrom="paragraph">
                  <wp:posOffset>253577</wp:posOffset>
                </wp:positionV>
                <wp:extent cx="5704205" cy="1114425"/>
                <wp:effectExtent l="19050" t="19050" r="1079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114425"/>
                        </a:xfrm>
                        <a:prstGeom prst="roundRect">
                          <a:avLst/>
                        </a:prstGeom>
                        <a:solidFill>
                          <a:srgbClr val="FFCE00"/>
                        </a:solidFill>
                        <a:ln w="38100">
                          <a:solidFill>
                            <a:srgbClr val="004B74"/>
                          </a:solidFill>
                          <a:miter lim="800000"/>
                          <a:headEnd/>
                          <a:tailEnd/>
                        </a:ln>
                      </wps:spPr>
                      <wps:txbx>
                        <w:txbxContent>
                          <w:p w14:paraId="194A0DC6" w14:textId="77777777" w:rsidR="00336905" w:rsidRDefault="00336905" w:rsidP="00365469">
                            <w:pPr>
                              <w:pStyle w:val="NoSpacing"/>
                              <w:jc w:val="both"/>
                              <w:rPr>
                                <w:b/>
                                <w:color w:val="004B74"/>
                                <w:sz w:val="24"/>
                                <w:szCs w:val="24"/>
                              </w:rPr>
                            </w:pPr>
                            <w:r>
                              <w:rPr>
                                <w:b/>
                                <w:color w:val="004B74"/>
                                <w:sz w:val="24"/>
                                <w:szCs w:val="24"/>
                              </w:rPr>
                              <w:t>What if the project is unfinished?</w:t>
                            </w:r>
                          </w:p>
                          <w:p w14:paraId="6930E822" w14:textId="77777777" w:rsidR="00336905" w:rsidRPr="009D35D1" w:rsidRDefault="00336905" w:rsidP="00365469">
                            <w:pPr>
                              <w:pStyle w:val="NoSpacing"/>
                              <w:jc w:val="both"/>
                              <w:rPr>
                                <w:b/>
                                <w:color w:val="004B74"/>
                                <w:sz w:val="24"/>
                                <w:szCs w:val="24"/>
                              </w:rPr>
                            </w:pPr>
                          </w:p>
                          <w:p w14:paraId="538DDAE4" w14:textId="77777777" w:rsidR="00336905" w:rsidRPr="00D67776" w:rsidRDefault="00336905" w:rsidP="00365469">
                            <w:pPr>
                              <w:pStyle w:val="NoSpacing"/>
                              <w:jc w:val="both"/>
                              <w:rPr>
                                <w:rFonts w:cs="Arial"/>
                                <w:color w:val="004B74"/>
                              </w:rPr>
                            </w:pPr>
                            <w:r>
                              <w:rPr>
                                <w:rFonts w:cs="Arial"/>
                                <w:color w:val="004B74"/>
                              </w:rPr>
                              <w:t>You can use a project</w:t>
                            </w:r>
                            <w:r w:rsidRPr="00D67776">
                              <w:rPr>
                                <w:rFonts w:cs="Arial"/>
                                <w:color w:val="004B74"/>
                              </w:rPr>
                              <w:t xml:space="preserve"> tha</w:t>
                            </w:r>
                            <w:r>
                              <w:rPr>
                                <w:rFonts w:cs="Arial"/>
                                <w:color w:val="004B74"/>
                              </w:rPr>
                              <w:t>t is unfinished or undetermined as your case study if you feel it best demonstrates the competencies. Within the case study, let your assessors know what stage the project has progressed to.</w:t>
                            </w:r>
                          </w:p>
                          <w:p w14:paraId="20E36DAB" w14:textId="77777777" w:rsidR="00336905" w:rsidRPr="005A6CD4" w:rsidRDefault="00336905" w:rsidP="0036546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4615492" id="_x0000_s1036" style="position:absolute;left:0;text-align:left;margin-left:-1.55pt;margin-top:19.95pt;width:449.15pt;height:87.7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" fillcolor="#ffce00" strokecolor="#004b74" strokeweight="3pt">
                <v:stroke joinstyle="miter"/>
                <v:textbox>
                  <w:txbxContent>
                    <w:p w14:paraId="194A0DC6" w14:textId="77777777" w:rsidR="00336905" w:rsidRDefault="00336905" w:rsidP="00365469">
                      <w:pPr>
                        <w:pStyle w:val="NoSpacing"/>
                        <w:jc w:val="both"/>
                        <w:rPr>
                          <w:b/>
                          <w:color w:val="004B74"/>
                          <w:sz w:val="24"/>
                          <w:szCs w:val="24"/>
                        </w:rPr>
                      </w:pPr>
                      <w:r>
                        <w:rPr>
                          <w:b/>
                          <w:color w:val="004B74"/>
                          <w:sz w:val="24"/>
                          <w:szCs w:val="24"/>
                        </w:rPr>
                        <w:t>What if the project is unfinished?</w:t>
                      </w:r>
                    </w:p>
                    <w:p w14:paraId="6930E822" w14:textId="77777777" w:rsidR="00336905" w:rsidRPr="009D35D1" w:rsidRDefault="00336905" w:rsidP="00365469">
                      <w:pPr>
                        <w:pStyle w:val="NoSpacing"/>
                        <w:jc w:val="both"/>
                        <w:rPr>
                          <w:b/>
                          <w:color w:val="004B74"/>
                          <w:sz w:val="24"/>
                          <w:szCs w:val="24"/>
                        </w:rPr>
                      </w:pPr>
                    </w:p>
                    <w:p w14:paraId="538DDAE4" w14:textId="77777777" w:rsidR="00336905" w:rsidRPr="00D67776" w:rsidRDefault="00336905" w:rsidP="00365469">
                      <w:pPr>
                        <w:pStyle w:val="NoSpacing"/>
                        <w:jc w:val="both"/>
                        <w:rPr>
                          <w:rFonts w:cs="Arial"/>
                          <w:color w:val="004B74"/>
                        </w:rPr>
                      </w:pPr>
                      <w:r>
                        <w:rPr>
                          <w:rFonts w:cs="Arial"/>
                          <w:color w:val="004B74"/>
                        </w:rPr>
                        <w:t>You can use a project</w:t>
                      </w:r>
                      <w:r w:rsidRPr="00D67776">
                        <w:rPr>
                          <w:rFonts w:cs="Arial"/>
                          <w:color w:val="004B74"/>
                        </w:rPr>
                        <w:t xml:space="preserve"> tha</w:t>
                      </w:r>
                      <w:r>
                        <w:rPr>
                          <w:rFonts w:cs="Arial"/>
                          <w:color w:val="004B74"/>
                        </w:rPr>
                        <w:t>t is unfinished or undetermined as your case study if you feel it best demonstrates the competencies. Within the case study, let your assessors know what stage the project has progressed to.</w:t>
                      </w:r>
                    </w:p>
                    <w:p w14:paraId="20E36DAB" w14:textId="77777777" w:rsidR="00336905" w:rsidRPr="005A6CD4" w:rsidRDefault="00336905" w:rsidP="00365469">
                      <w:pPr>
                        <w:rPr>
                          <w:rFonts w:ascii="Arial" w:eastAsia="MS Mincho" w:hAnsi="Arial" w:cs="Arial"/>
                          <w:color w:val="004B74"/>
                        </w:rPr>
                      </w:pPr>
                    </w:p>
                  </w:txbxContent>
                </v:textbox>
                <w10:wrap type="square" anchorx="margin"/>
              </v:roundrect>
            </w:pict>
          </mc:Fallback>
        </mc:AlternateContent>
      </w:r>
    </w:p>
    <w:p w14:paraId="63966B72" w14:textId="77777777" w:rsidR="00365469" w:rsidRDefault="00365469" w:rsidP="00365469">
      <w:pPr>
        <w:pStyle w:val="NoSpacing"/>
        <w:jc w:val="both"/>
        <w:rPr>
          <w:highlight w:val="cyan"/>
        </w:rPr>
      </w:pPr>
    </w:p>
    <w:p w14:paraId="4317F486" w14:textId="77777777" w:rsidR="00365469" w:rsidRPr="007A686A" w:rsidRDefault="00365469" w:rsidP="00365469">
      <w:pPr>
        <w:pStyle w:val="NoSpacing"/>
        <w:jc w:val="both"/>
        <w:rPr>
          <w:b/>
          <w:color w:val="004B74"/>
        </w:rPr>
      </w:pPr>
      <w:r>
        <w:rPr>
          <w:b/>
          <w:color w:val="004B74"/>
        </w:rPr>
        <w:t>I</w:t>
      </w:r>
      <w:r w:rsidRPr="007A686A">
        <w:rPr>
          <w:b/>
          <w:color w:val="004B74"/>
        </w:rPr>
        <w:t>DENTIFYING CASE STUDIES</w:t>
      </w:r>
    </w:p>
    <w:p w14:paraId="23536548" w14:textId="77777777" w:rsidR="00365469" w:rsidRPr="007A686A" w:rsidRDefault="00365469" w:rsidP="00365469">
      <w:pPr>
        <w:pStyle w:val="NoSpacing"/>
        <w:jc w:val="both"/>
      </w:pPr>
    </w:p>
    <w:p w14:paraId="095BF246" w14:textId="77777777" w:rsidR="00365469" w:rsidRPr="007A686A" w:rsidRDefault="00365469" w:rsidP="00365469">
      <w:pPr>
        <w:pStyle w:val="NoSpacing"/>
        <w:jc w:val="both"/>
      </w:pPr>
      <w:r w:rsidRPr="007A686A">
        <w:t xml:space="preserve">The PCS is not simply an extended PES. When selecting a case study you should: </w:t>
      </w:r>
    </w:p>
    <w:p w14:paraId="271AE1F2" w14:textId="77777777" w:rsidR="00365469" w:rsidRPr="007A686A" w:rsidRDefault="00365469" w:rsidP="00365469">
      <w:pPr>
        <w:pStyle w:val="NoSpacing"/>
        <w:jc w:val="both"/>
        <w:rPr>
          <w:rFonts w:eastAsia="MS Mincho"/>
          <w:b/>
        </w:rPr>
      </w:pPr>
    </w:p>
    <w:p w14:paraId="7A9952D4" w14:textId="77777777" w:rsidR="00365469" w:rsidRPr="007A686A" w:rsidRDefault="00365469" w:rsidP="00365469">
      <w:pPr>
        <w:pStyle w:val="ListParagraph"/>
        <w:numPr>
          <w:ilvl w:val="0"/>
          <w:numId w:val="7"/>
        </w:numPr>
        <w:spacing w:after="0" w:line="240" w:lineRule="auto"/>
        <w:jc w:val="both"/>
        <w:rPr>
          <w:rFonts w:ascii="Arial" w:hAnsi="Arial" w:cs="Arial"/>
        </w:rPr>
      </w:pPr>
      <w:r w:rsidRPr="007A686A">
        <w:rPr>
          <w:rFonts w:ascii="Arial" w:hAnsi="Arial" w:cs="Arial"/>
        </w:rPr>
        <w:t xml:space="preserve">Think of a case where you were </w:t>
      </w:r>
      <w:r w:rsidRPr="007A686A">
        <w:rPr>
          <w:rFonts w:ascii="Arial" w:hAnsi="Arial" w:cs="Arial"/>
          <w:b/>
        </w:rPr>
        <w:t>personally challenged</w:t>
      </w:r>
      <w:r w:rsidRPr="007A686A">
        <w:rPr>
          <w:rFonts w:ascii="Arial" w:hAnsi="Arial" w:cs="Arial"/>
        </w:rPr>
        <w:t>. It is easier to show reflective thinking when something went wrong. The assessors are not judging you on the outcome of the case study but on your discussion of it.</w:t>
      </w:r>
    </w:p>
    <w:p w14:paraId="4AE5B7AF" w14:textId="77777777" w:rsidR="00365469" w:rsidRPr="007A686A" w:rsidRDefault="00365469" w:rsidP="00365469">
      <w:pPr>
        <w:spacing w:after="0" w:line="240" w:lineRule="auto"/>
        <w:jc w:val="both"/>
        <w:rPr>
          <w:rFonts w:ascii="Arial" w:hAnsi="Arial" w:cs="Arial"/>
        </w:rPr>
      </w:pPr>
    </w:p>
    <w:p w14:paraId="7165E773" w14:textId="77777777" w:rsidR="00365469" w:rsidRPr="007A686A" w:rsidRDefault="007A686A" w:rsidP="00365469">
      <w:pPr>
        <w:pStyle w:val="NoSpacing"/>
        <w:numPr>
          <w:ilvl w:val="0"/>
          <w:numId w:val="8"/>
        </w:numPr>
        <w:jc w:val="both"/>
        <w:rPr>
          <w:rFonts w:cs="Arial"/>
        </w:rPr>
      </w:pPr>
      <w:r w:rsidRPr="00581098">
        <w:rPr>
          <w:rFonts w:eastAsia="MS Mincho" w:cs="Arial"/>
          <w:noProof/>
          <w:highlight w:val="cyan"/>
          <w:lang w:eastAsia="en-GB"/>
        </w:rPr>
        <mc:AlternateContent>
          <mc:Choice Requires="wps">
            <w:drawing>
              <wp:anchor distT="45720" distB="45720" distL="114300" distR="114300" simplePos="0" relativeHeight="251658273" behindDoc="0" locked="0" layoutInCell="1" allowOverlap="1" wp14:anchorId="46A0465B" wp14:editId="0DB7FCE2">
                <wp:simplePos x="0" y="0"/>
                <wp:positionH relativeFrom="margin">
                  <wp:posOffset>38100</wp:posOffset>
                </wp:positionH>
                <wp:positionV relativeFrom="paragraph">
                  <wp:posOffset>859155</wp:posOffset>
                </wp:positionV>
                <wp:extent cx="5704205" cy="1198880"/>
                <wp:effectExtent l="19050" t="19050" r="10795" b="20320"/>
                <wp:wrapSquare wrapText="bothSides"/>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198880"/>
                        </a:xfrm>
                        <a:prstGeom prst="roundRect">
                          <a:avLst/>
                        </a:prstGeom>
                        <a:solidFill>
                          <a:srgbClr val="FFCE00"/>
                        </a:solidFill>
                        <a:ln w="38100">
                          <a:solidFill>
                            <a:srgbClr val="004B74"/>
                          </a:solidFill>
                          <a:miter lim="800000"/>
                          <a:headEnd/>
                          <a:tailEnd/>
                        </a:ln>
                      </wps:spPr>
                      <wps:txbx>
                        <w:txbxContent>
                          <w:p w14:paraId="5ECECF00" w14:textId="77777777" w:rsidR="00336905" w:rsidRPr="009C7A3E" w:rsidRDefault="00336905" w:rsidP="00365469">
                            <w:pPr>
                              <w:pStyle w:val="NoSpacing"/>
                              <w:jc w:val="both"/>
                              <w:rPr>
                                <w:b/>
                                <w:color w:val="004B74"/>
                                <w:sz w:val="24"/>
                                <w:szCs w:val="24"/>
                              </w:rPr>
                            </w:pPr>
                            <w:r w:rsidRPr="009C7A3E">
                              <w:rPr>
                                <w:b/>
                                <w:color w:val="004B74"/>
                                <w:sz w:val="24"/>
                                <w:szCs w:val="24"/>
                              </w:rPr>
                              <w:t>Think about confidentiality</w:t>
                            </w:r>
                          </w:p>
                          <w:p w14:paraId="3955E093" w14:textId="77777777" w:rsidR="00336905" w:rsidRPr="004B2265" w:rsidRDefault="00336905" w:rsidP="00365469">
                            <w:pPr>
                              <w:pStyle w:val="NoSpacing"/>
                              <w:jc w:val="both"/>
                            </w:pPr>
                          </w:p>
                          <w:p w14:paraId="108EB56E" w14:textId="77777777" w:rsidR="00336905" w:rsidRPr="009C7A3E" w:rsidRDefault="00336905" w:rsidP="00365469">
                            <w:pPr>
                              <w:pStyle w:val="NoSpacing"/>
                              <w:jc w:val="both"/>
                              <w:rPr>
                                <w:rFonts w:eastAsia="MS Mincho"/>
                                <w:color w:val="004B74"/>
                              </w:rPr>
                            </w:pPr>
                            <w:r w:rsidRPr="009C7A3E">
                              <w:rPr>
                                <w:color w:val="004B74"/>
                              </w:rPr>
                              <w:t>You should ensure your submission only refers to information in the public domain and does not breach professional or commercial confidentiality. Your submission should not refer to individuals by name or make references which could make individuals easily identifiable.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A0465B" id="_x0000_s1037" style="position:absolute;left:0;text-align:left;margin-left:3pt;margin-top:67.65pt;width:449.15pt;height:94.4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" fillcolor="#ffce00" strokecolor="#004b74" strokeweight="3pt">
                <v:stroke joinstyle="miter"/>
                <v:textbox>
                  <w:txbxContent>
                    <w:p w14:paraId="5ECECF00" w14:textId="77777777" w:rsidR="00336905" w:rsidRPr="009C7A3E" w:rsidRDefault="00336905" w:rsidP="00365469">
                      <w:pPr>
                        <w:pStyle w:val="NoSpacing"/>
                        <w:jc w:val="both"/>
                        <w:rPr>
                          <w:b/>
                          <w:color w:val="004B74"/>
                          <w:sz w:val="24"/>
                          <w:szCs w:val="24"/>
                        </w:rPr>
                      </w:pPr>
                      <w:r w:rsidRPr="009C7A3E">
                        <w:rPr>
                          <w:b/>
                          <w:color w:val="004B74"/>
                          <w:sz w:val="24"/>
                          <w:szCs w:val="24"/>
                        </w:rPr>
                        <w:t>Think about confidentiality</w:t>
                      </w:r>
                    </w:p>
                    <w:p w14:paraId="3955E093" w14:textId="77777777" w:rsidR="00336905" w:rsidRPr="004B2265" w:rsidRDefault="00336905" w:rsidP="00365469">
                      <w:pPr>
                        <w:pStyle w:val="NoSpacing"/>
                        <w:jc w:val="both"/>
                      </w:pPr>
                    </w:p>
                    <w:p w14:paraId="108EB56E" w14:textId="77777777" w:rsidR="00336905" w:rsidRPr="009C7A3E" w:rsidRDefault="00336905" w:rsidP="00365469">
                      <w:pPr>
                        <w:pStyle w:val="NoSpacing"/>
                        <w:jc w:val="both"/>
                        <w:rPr>
                          <w:rFonts w:eastAsia="MS Mincho"/>
                          <w:color w:val="004B74"/>
                        </w:rPr>
                      </w:pPr>
                      <w:r w:rsidRPr="009C7A3E">
                        <w:rPr>
                          <w:color w:val="004B74"/>
                        </w:rPr>
                        <w:t>You should ensure your submission only refers to information in the public domain and does not breach professional or commercial confidentiality. Your submission should not refer to individuals by name or make references which could make individuals easily identifiable.</w:t>
                      </w:r>
                    </w:p>
                  </w:txbxContent>
                </v:textbox>
                <w10:wrap type="square" anchorx="margin"/>
              </v:roundrect>
            </w:pict>
          </mc:Fallback>
        </mc:AlternateContent>
      </w:r>
      <w:r w:rsidR="00365469" w:rsidRPr="007A686A">
        <w:rPr>
          <w:rFonts w:cs="Arial"/>
        </w:rPr>
        <w:t xml:space="preserve">Determine how you will </w:t>
      </w:r>
      <w:r w:rsidR="00365469" w:rsidRPr="007A686A">
        <w:rPr>
          <w:rFonts w:cs="Arial"/>
          <w:b/>
        </w:rPr>
        <w:t>divide the section</w:t>
      </w:r>
      <w:r w:rsidR="00365469" w:rsidRPr="007A686A">
        <w:rPr>
          <w:rFonts w:cs="Arial"/>
        </w:rPr>
        <w:t xml:space="preserve"> </w:t>
      </w:r>
      <w:r w:rsidR="00365469" w:rsidRPr="007A686A">
        <w:rPr>
          <w:rFonts w:cs="Arial"/>
          <w:b/>
        </w:rPr>
        <w:t>word limit</w:t>
      </w:r>
      <w:r w:rsidR="00365469" w:rsidRPr="007A686A">
        <w:rPr>
          <w:rFonts w:cs="Arial"/>
        </w:rPr>
        <w:t>. In some projects, you may have had a major role in evaluating legal risks while in another you may have dealt with political considerations. Alternatively, you may have been involved in one project which demonstrates all the competencies.</w:t>
      </w:r>
    </w:p>
    <w:p w14:paraId="379CA55B" w14:textId="77777777" w:rsidR="007A686A" w:rsidRDefault="007A686A" w:rsidP="004871AE">
      <w:pPr>
        <w:pStyle w:val="NoSpacing"/>
        <w:rPr>
          <w:rFonts w:cs="Arial"/>
          <w:highlight w:val="cyan"/>
        </w:rPr>
      </w:pPr>
    </w:p>
    <w:p w14:paraId="5ABF93C4" w14:textId="77777777" w:rsidR="007A686A" w:rsidRDefault="007A686A" w:rsidP="004871AE">
      <w:pPr>
        <w:pStyle w:val="NoSpacing"/>
        <w:rPr>
          <w:rFonts w:cs="Arial"/>
          <w:highlight w:val="cyan"/>
        </w:rPr>
      </w:pPr>
    </w:p>
    <w:p w14:paraId="71DCB018" w14:textId="77777777" w:rsidR="007A686A" w:rsidRDefault="007A686A" w:rsidP="004871AE">
      <w:pPr>
        <w:pStyle w:val="NoSpacing"/>
        <w:rPr>
          <w:rFonts w:cs="Arial"/>
          <w:highlight w:val="cyan"/>
        </w:rPr>
      </w:pPr>
    </w:p>
    <w:p w14:paraId="4B644A8D" w14:textId="77777777" w:rsidR="007A686A" w:rsidRDefault="007A686A" w:rsidP="004871AE">
      <w:pPr>
        <w:pStyle w:val="NoSpacing"/>
        <w:rPr>
          <w:rFonts w:cs="Arial"/>
          <w:highlight w:val="cyan"/>
        </w:rPr>
      </w:pPr>
    </w:p>
    <w:p w14:paraId="082C48EB" w14:textId="77777777" w:rsidR="007A686A" w:rsidRDefault="007A686A" w:rsidP="004871AE">
      <w:pPr>
        <w:pStyle w:val="NoSpacing"/>
        <w:rPr>
          <w:rFonts w:cs="Arial"/>
          <w:highlight w:val="cyan"/>
        </w:rPr>
      </w:pPr>
    </w:p>
    <w:p w14:paraId="2677290C" w14:textId="77777777" w:rsidR="007A686A" w:rsidRDefault="007A686A" w:rsidP="004871AE">
      <w:pPr>
        <w:pStyle w:val="NoSpacing"/>
        <w:rPr>
          <w:rFonts w:cs="Arial"/>
          <w:highlight w:val="cyan"/>
        </w:rPr>
      </w:pPr>
    </w:p>
    <w:p w14:paraId="249BF8C6" w14:textId="77777777" w:rsidR="007A686A" w:rsidRDefault="007A686A" w:rsidP="004871AE">
      <w:pPr>
        <w:pStyle w:val="NoSpacing"/>
        <w:rPr>
          <w:rFonts w:cs="Arial"/>
          <w:highlight w:val="cyan"/>
        </w:rPr>
      </w:pPr>
    </w:p>
    <w:p w14:paraId="0EF46479" w14:textId="77777777" w:rsidR="004871AE" w:rsidRDefault="004871AE" w:rsidP="004871AE">
      <w:pPr>
        <w:pStyle w:val="NoSpacing"/>
        <w:rPr>
          <w:rFonts w:cs="Arial"/>
          <w:highlight w:val="cyan"/>
        </w:rPr>
      </w:pPr>
    </w:p>
    <w:p w14:paraId="3AB58C42" w14:textId="77777777" w:rsidR="007A686A" w:rsidRPr="00365469" w:rsidRDefault="007A686A" w:rsidP="004871AE">
      <w:pPr>
        <w:pStyle w:val="NoSpacing"/>
        <w:rPr>
          <w:rFonts w:cs="Arial"/>
          <w:highlight w:val="cyan"/>
        </w:rPr>
      </w:pPr>
    </w:p>
    <w:p w14:paraId="7EFD1718" w14:textId="77777777" w:rsidR="0045420E" w:rsidRPr="0045420E" w:rsidRDefault="007A686A" w:rsidP="007A686A">
      <w:pPr>
        <w:pStyle w:val="Heading2"/>
        <w:ind w:left="851" w:hanging="851"/>
      </w:pPr>
      <w:bookmarkStart w:id="73" w:name="_4.4__Using"/>
      <w:bookmarkStart w:id="74" w:name="_Toc10811131"/>
      <w:bookmarkEnd w:id="73"/>
      <w:r>
        <w:t xml:space="preserve">4.4  </w:t>
      </w:r>
      <w:r w:rsidR="0045420E" w:rsidRPr="0045420E">
        <w:t xml:space="preserve">Using case studies </w:t>
      </w:r>
      <w:r>
        <w:t>to demonstrate competencies</w:t>
      </w:r>
      <w:bookmarkEnd w:id="74"/>
    </w:p>
    <w:p w14:paraId="4EA9BA15" w14:textId="77777777" w:rsidR="0045420E" w:rsidRDefault="0045420E" w:rsidP="0045420E">
      <w:pPr>
        <w:spacing w:after="0" w:line="240" w:lineRule="auto"/>
        <w:jc w:val="both"/>
        <w:rPr>
          <w:rFonts w:ascii="Arial" w:eastAsia="MS Mincho" w:hAnsi="Arial" w:cs="Arial"/>
          <w:b/>
          <w:color w:val="004B74"/>
        </w:rPr>
      </w:pPr>
    </w:p>
    <w:p w14:paraId="7AA5D120" w14:textId="77777777" w:rsidR="0045420E" w:rsidRPr="00E3263B" w:rsidRDefault="0045420E" w:rsidP="0045420E">
      <w:pPr>
        <w:spacing w:after="0" w:line="240" w:lineRule="auto"/>
        <w:jc w:val="both"/>
        <w:rPr>
          <w:rFonts w:ascii="Arial" w:eastAsia="MS Mincho" w:hAnsi="Arial" w:cs="Arial"/>
          <w:b/>
          <w:color w:val="004B74"/>
        </w:rPr>
      </w:pPr>
      <w:r>
        <w:rPr>
          <w:rFonts w:ascii="Arial" w:eastAsia="MS Mincho" w:hAnsi="Arial" w:cs="Arial"/>
          <w:b/>
          <w:color w:val="004B74"/>
        </w:rPr>
        <w:t>HOW TO STRUCTURE A CASE STUDY</w:t>
      </w:r>
    </w:p>
    <w:p w14:paraId="7332107B" w14:textId="77777777" w:rsidR="0045420E" w:rsidRDefault="0045420E" w:rsidP="0045420E">
      <w:pPr>
        <w:spacing w:after="0" w:line="240" w:lineRule="auto"/>
        <w:jc w:val="both"/>
        <w:rPr>
          <w:rFonts w:ascii="Arial" w:eastAsia="MS Mincho" w:hAnsi="Arial" w:cs="Arial"/>
        </w:rPr>
      </w:pPr>
    </w:p>
    <w:p w14:paraId="3B9D8215" w14:textId="77777777" w:rsidR="0045420E" w:rsidRPr="004B2265" w:rsidRDefault="0045420E" w:rsidP="0045420E">
      <w:pPr>
        <w:spacing w:after="0" w:line="240" w:lineRule="auto"/>
        <w:jc w:val="both"/>
        <w:rPr>
          <w:rFonts w:ascii="Arial" w:eastAsia="MS Mincho" w:hAnsi="Arial" w:cs="Arial"/>
        </w:rPr>
      </w:pPr>
      <w:r w:rsidRPr="004B2265">
        <w:rPr>
          <w:rFonts w:ascii="Arial" w:eastAsia="MS Mincho" w:hAnsi="Arial" w:cs="Arial"/>
        </w:rPr>
        <w:t>One way to structure a case study is to include the following elements:</w:t>
      </w:r>
    </w:p>
    <w:p w14:paraId="5D98A3F1" w14:textId="77777777" w:rsidR="0045420E" w:rsidRPr="004B2265" w:rsidRDefault="0045420E" w:rsidP="0045420E">
      <w:pPr>
        <w:spacing w:after="0" w:line="240" w:lineRule="auto"/>
        <w:jc w:val="both"/>
        <w:rPr>
          <w:rFonts w:ascii="Arial" w:eastAsia="MS Mincho" w:hAnsi="Arial" w:cs="Arial"/>
        </w:rPr>
      </w:pPr>
    </w:p>
    <w:p w14:paraId="302C9E86" w14:textId="77777777" w:rsidR="0045420E" w:rsidRPr="004B2265" w:rsidRDefault="0045420E" w:rsidP="0045420E">
      <w:pPr>
        <w:numPr>
          <w:ilvl w:val="0"/>
          <w:numId w:val="6"/>
        </w:numPr>
        <w:spacing w:after="0" w:line="240" w:lineRule="auto"/>
        <w:jc w:val="both"/>
        <w:rPr>
          <w:rFonts w:ascii="Arial" w:eastAsia="MS Mincho" w:hAnsi="Arial" w:cs="Arial"/>
        </w:rPr>
      </w:pPr>
      <w:r w:rsidRPr="004B2265">
        <w:rPr>
          <w:rFonts w:ascii="Arial" w:eastAsia="MS Mincho" w:hAnsi="Arial" w:cs="Arial"/>
        </w:rPr>
        <w:t xml:space="preserve">problem definition – briefly describe the issue and provide enough background to provide the assessors with the context of the situation; </w:t>
      </w:r>
    </w:p>
    <w:p w14:paraId="140B54CC" w14:textId="77777777" w:rsidR="0045420E" w:rsidRPr="004B2265" w:rsidRDefault="0045420E" w:rsidP="0045420E">
      <w:pPr>
        <w:numPr>
          <w:ilvl w:val="0"/>
          <w:numId w:val="6"/>
        </w:numPr>
        <w:spacing w:after="0" w:line="240" w:lineRule="auto"/>
        <w:jc w:val="both"/>
        <w:rPr>
          <w:rFonts w:ascii="Arial" w:eastAsia="MS Mincho" w:hAnsi="Arial" w:cs="Arial"/>
        </w:rPr>
      </w:pPr>
      <w:r w:rsidRPr="004B2265">
        <w:rPr>
          <w:rFonts w:ascii="Arial" w:eastAsia="MS Mincho" w:hAnsi="Arial" w:cs="Arial"/>
        </w:rPr>
        <w:t>the challenges and issues that arose and how you</w:t>
      </w:r>
      <w:r>
        <w:rPr>
          <w:rFonts w:ascii="Arial" w:eastAsia="MS Mincho" w:hAnsi="Arial" w:cs="Arial"/>
        </w:rPr>
        <w:t xml:space="preserve"> considered and</w:t>
      </w:r>
      <w:r w:rsidRPr="004B2265">
        <w:rPr>
          <w:rFonts w:ascii="Arial" w:eastAsia="MS Mincho" w:hAnsi="Arial" w:cs="Arial"/>
        </w:rPr>
        <w:t xml:space="preserve"> addressed them; and </w:t>
      </w:r>
    </w:p>
    <w:p w14:paraId="5979B035" w14:textId="77777777" w:rsidR="0045420E" w:rsidRPr="00A1662A" w:rsidRDefault="0045420E" w:rsidP="0045420E">
      <w:pPr>
        <w:numPr>
          <w:ilvl w:val="0"/>
          <w:numId w:val="6"/>
        </w:numPr>
        <w:spacing w:after="0" w:line="240" w:lineRule="auto"/>
        <w:jc w:val="both"/>
        <w:rPr>
          <w:rFonts w:ascii="Arial" w:eastAsia="MS Mincho" w:hAnsi="Arial" w:cs="Arial"/>
        </w:rPr>
      </w:pPr>
      <w:r w:rsidRPr="004B2265">
        <w:rPr>
          <w:rFonts w:ascii="Arial" w:eastAsia="MS Mincho" w:hAnsi="Arial" w:cs="Arial"/>
        </w:rPr>
        <w:t xml:space="preserve">a conclusion which summarises what you learned from the experience and how </w:t>
      </w:r>
      <w:r>
        <w:rPr>
          <w:rFonts w:ascii="Arial" w:eastAsia="MS Mincho" w:hAnsi="Arial" w:cs="Arial"/>
        </w:rPr>
        <w:t>it relates to the competencies.</w:t>
      </w:r>
    </w:p>
    <w:p w14:paraId="50C86B8C" w14:textId="77777777" w:rsidR="0045420E" w:rsidRDefault="0045420E" w:rsidP="0045420E">
      <w:pPr>
        <w:spacing w:after="0" w:line="240" w:lineRule="auto"/>
        <w:jc w:val="both"/>
        <w:rPr>
          <w:rFonts w:ascii="Arial" w:hAnsi="Arial" w:cs="Arial"/>
        </w:rPr>
      </w:pPr>
    </w:p>
    <w:p w14:paraId="77336618" w14:textId="77777777" w:rsidR="0045420E" w:rsidRDefault="0045420E" w:rsidP="0045420E">
      <w:pPr>
        <w:spacing w:after="0" w:line="240" w:lineRule="auto"/>
        <w:jc w:val="both"/>
        <w:rPr>
          <w:rFonts w:ascii="Arial" w:hAnsi="Arial" w:cs="Arial"/>
        </w:rPr>
      </w:pPr>
      <w:r>
        <w:rPr>
          <w:rFonts w:ascii="Arial" w:hAnsi="Arial" w:cs="Arial"/>
        </w:rPr>
        <w:t>The RTPI also provides a</w:t>
      </w:r>
      <w:r w:rsidRPr="009C1871">
        <w:rPr>
          <w:rFonts w:ascii="Arial" w:hAnsi="Arial" w:cs="Arial"/>
        </w:rPr>
        <w:t>n</w:t>
      </w:r>
      <w:r>
        <w:rPr>
          <w:rFonts w:ascii="Arial" w:hAnsi="Arial" w:cs="Arial"/>
        </w:rPr>
        <w:t xml:space="preserve"> indicative outline</w:t>
      </w:r>
      <w:r w:rsidRPr="009C1871">
        <w:rPr>
          <w:rFonts w:ascii="Arial" w:hAnsi="Arial" w:cs="Arial"/>
        </w:rPr>
        <w:t xml:space="preserve"> </w:t>
      </w:r>
      <w:r>
        <w:rPr>
          <w:rFonts w:ascii="Arial" w:hAnsi="Arial" w:cs="Arial"/>
        </w:rPr>
        <w:t xml:space="preserve">to help you structure your case study see: </w:t>
      </w:r>
      <w:hyperlink r:id="rId26" w:history="1">
        <w:r w:rsidRPr="00C065E9">
          <w:rPr>
            <w:rStyle w:val="Hyperlink"/>
            <w:rFonts w:ascii="Arial" w:hAnsi="Arial" w:cs="Arial"/>
          </w:rPr>
          <w:t>www.rtpi.org.uk/legal-associate</w:t>
        </w:r>
      </w:hyperlink>
      <w:r>
        <w:rPr>
          <w:rFonts w:ascii="Arial" w:hAnsi="Arial" w:cs="Arial"/>
        </w:rPr>
        <w:t xml:space="preserve">.  </w:t>
      </w:r>
    </w:p>
    <w:p w14:paraId="60EDCC55" w14:textId="77777777" w:rsidR="0045420E" w:rsidRDefault="0045420E" w:rsidP="0045420E">
      <w:pPr>
        <w:spacing w:after="0" w:line="240" w:lineRule="auto"/>
        <w:jc w:val="both"/>
        <w:rPr>
          <w:rFonts w:ascii="Arial" w:hAnsi="Arial" w:cs="Arial"/>
        </w:rPr>
      </w:pPr>
    </w:p>
    <w:p w14:paraId="03B2A910" w14:textId="77777777" w:rsidR="0045420E" w:rsidRPr="00E3263B" w:rsidRDefault="0045420E" w:rsidP="0045420E">
      <w:pPr>
        <w:spacing w:after="0" w:line="240" w:lineRule="auto"/>
        <w:jc w:val="both"/>
        <w:rPr>
          <w:rFonts w:ascii="Arial" w:hAnsi="Arial" w:cs="Arial"/>
          <w:b/>
          <w:color w:val="004B74"/>
        </w:rPr>
      </w:pPr>
      <w:r w:rsidRPr="00E3263B">
        <w:rPr>
          <w:rFonts w:ascii="Arial" w:hAnsi="Arial" w:cs="Arial"/>
          <w:b/>
          <w:color w:val="004B74"/>
        </w:rPr>
        <w:t>WRITING STYLE FOR CASE STUDIES</w:t>
      </w:r>
    </w:p>
    <w:p w14:paraId="3BBB8815" w14:textId="77777777" w:rsidR="0045420E" w:rsidRDefault="0045420E" w:rsidP="0045420E">
      <w:pPr>
        <w:spacing w:after="0" w:line="240" w:lineRule="auto"/>
        <w:jc w:val="both"/>
        <w:rPr>
          <w:rFonts w:ascii="Arial" w:hAnsi="Arial" w:cs="Arial"/>
        </w:rPr>
      </w:pPr>
    </w:p>
    <w:p w14:paraId="1A7DDFB8" w14:textId="77777777" w:rsidR="0045420E" w:rsidRPr="004B2265" w:rsidRDefault="0045420E" w:rsidP="0045420E">
      <w:pPr>
        <w:spacing w:after="0" w:line="240" w:lineRule="auto"/>
        <w:jc w:val="both"/>
        <w:rPr>
          <w:rFonts w:ascii="Arial" w:hAnsi="Arial" w:cs="Arial"/>
        </w:rPr>
      </w:pPr>
      <w:r>
        <w:rPr>
          <w:rFonts w:ascii="Arial" w:hAnsi="Arial" w:cs="Arial"/>
        </w:rPr>
        <w:t xml:space="preserve">To demonstrate the competencies, it </w:t>
      </w:r>
      <w:r w:rsidRPr="004B2265">
        <w:rPr>
          <w:rFonts w:ascii="Arial" w:hAnsi="Arial" w:cs="Arial"/>
        </w:rPr>
        <w:t>is important that you explain how you used your professio</w:t>
      </w:r>
      <w:r>
        <w:rPr>
          <w:rFonts w:ascii="Arial" w:hAnsi="Arial" w:cs="Arial"/>
        </w:rPr>
        <w:t>nal judgement in your case study</w:t>
      </w:r>
      <w:r w:rsidRPr="004B2265">
        <w:rPr>
          <w:rFonts w:ascii="Arial" w:hAnsi="Arial" w:cs="Arial"/>
        </w:rPr>
        <w:t xml:space="preserve"> to </w:t>
      </w:r>
      <w:r>
        <w:rPr>
          <w:rFonts w:ascii="Arial" w:hAnsi="Arial" w:cs="Arial"/>
        </w:rPr>
        <w:t>demonstrate your personal contribution</w:t>
      </w:r>
      <w:r w:rsidRPr="004B2265">
        <w:rPr>
          <w:rFonts w:ascii="Arial" w:hAnsi="Arial" w:cs="Arial"/>
        </w:rPr>
        <w:t>. You should not expect the assessors to presume anything from the tasks you describe in your PCS. Consider your decision making process and how you approached the task in question. The PCS</w:t>
      </w:r>
      <w:r w:rsidRPr="004B2265">
        <w:rPr>
          <w:rFonts w:ascii="Arial" w:hAnsi="Arial" w:cs="Arial"/>
          <w:color w:val="231F20"/>
        </w:rPr>
        <w:t xml:space="preserve"> is not only about what you did, but about also why and how you achieved it.  </w:t>
      </w:r>
      <w:r w:rsidRPr="004B2265">
        <w:rPr>
          <w:rFonts w:ascii="Arial" w:hAnsi="Arial" w:cs="Arial"/>
        </w:rPr>
        <w:t xml:space="preserve"> </w:t>
      </w:r>
    </w:p>
    <w:p w14:paraId="55B91B0D" w14:textId="77777777" w:rsidR="0045420E" w:rsidRPr="004B2265" w:rsidRDefault="0045420E" w:rsidP="0045420E">
      <w:pPr>
        <w:spacing w:after="0" w:line="240" w:lineRule="auto"/>
        <w:jc w:val="both"/>
        <w:rPr>
          <w:rFonts w:ascii="Arial" w:hAnsi="Arial" w:cs="Arial"/>
          <w:b/>
        </w:rPr>
      </w:pPr>
    </w:p>
    <w:p w14:paraId="6C4CCDAF" w14:textId="77777777" w:rsidR="0045420E" w:rsidRPr="004B2265" w:rsidRDefault="0045420E" w:rsidP="0045420E">
      <w:pPr>
        <w:spacing w:after="0" w:line="240" w:lineRule="auto"/>
        <w:jc w:val="both"/>
        <w:rPr>
          <w:rFonts w:ascii="Arial" w:hAnsi="Arial" w:cs="Arial"/>
        </w:rPr>
      </w:pPr>
      <w:r w:rsidRPr="004B2265">
        <w:rPr>
          <w:rFonts w:ascii="Arial" w:hAnsi="Arial" w:cs="Arial"/>
        </w:rPr>
        <w:t>You should therefore use language that shows your contribution</w:t>
      </w:r>
      <w:r w:rsidRPr="004B2265">
        <w:rPr>
          <w:rFonts w:ascii="Arial" w:hAnsi="Arial" w:cs="Arial"/>
          <w:b/>
        </w:rPr>
        <w:t xml:space="preserve"> </w:t>
      </w:r>
      <w:r w:rsidRPr="004B2265">
        <w:rPr>
          <w:rFonts w:ascii="Arial" w:hAnsi="Arial" w:cs="Arial"/>
        </w:rPr>
        <w:t xml:space="preserve">such as: </w:t>
      </w:r>
    </w:p>
    <w:p w14:paraId="6810F0D1" w14:textId="77777777" w:rsidR="0045420E" w:rsidRPr="004B2265" w:rsidRDefault="0045420E" w:rsidP="0045420E">
      <w:pPr>
        <w:spacing w:after="0" w:line="240" w:lineRule="auto"/>
        <w:jc w:val="both"/>
        <w:rPr>
          <w:rFonts w:ascii="Arial" w:hAnsi="Arial" w:cs="Arial"/>
        </w:rPr>
      </w:pPr>
    </w:p>
    <w:p w14:paraId="3E93A71F" w14:textId="77777777" w:rsidR="0045420E" w:rsidRPr="004B2265" w:rsidRDefault="0045420E" w:rsidP="0045420E">
      <w:pPr>
        <w:pStyle w:val="ListParagraph"/>
        <w:numPr>
          <w:ilvl w:val="0"/>
          <w:numId w:val="8"/>
        </w:numPr>
        <w:spacing w:after="0" w:line="240" w:lineRule="auto"/>
        <w:jc w:val="both"/>
        <w:rPr>
          <w:rFonts w:ascii="Arial" w:hAnsi="Arial" w:cs="Arial"/>
        </w:rPr>
      </w:pPr>
      <w:r w:rsidRPr="004B2265">
        <w:rPr>
          <w:rFonts w:ascii="Arial" w:hAnsi="Arial" w:cs="Arial"/>
        </w:rPr>
        <w:t>“I contributed to this by…”</w:t>
      </w:r>
    </w:p>
    <w:p w14:paraId="530ECD6F" w14:textId="77777777" w:rsidR="0045420E" w:rsidRPr="004B2265" w:rsidRDefault="0045420E" w:rsidP="0045420E">
      <w:pPr>
        <w:pStyle w:val="ListParagraph"/>
        <w:numPr>
          <w:ilvl w:val="0"/>
          <w:numId w:val="8"/>
        </w:numPr>
        <w:spacing w:after="0" w:line="240" w:lineRule="auto"/>
        <w:jc w:val="both"/>
        <w:rPr>
          <w:rFonts w:ascii="Arial" w:hAnsi="Arial" w:cs="Arial"/>
        </w:rPr>
      </w:pPr>
      <w:r w:rsidRPr="004B2265">
        <w:rPr>
          <w:rFonts w:ascii="Arial" w:hAnsi="Arial" w:cs="Arial"/>
        </w:rPr>
        <w:t>“I was responsible for…”</w:t>
      </w:r>
    </w:p>
    <w:p w14:paraId="068DC5D9" w14:textId="77777777" w:rsidR="0045420E" w:rsidRPr="004B2265" w:rsidRDefault="0045420E" w:rsidP="0045420E">
      <w:pPr>
        <w:pStyle w:val="ListParagraph"/>
        <w:numPr>
          <w:ilvl w:val="0"/>
          <w:numId w:val="8"/>
        </w:numPr>
        <w:spacing w:after="0" w:line="240" w:lineRule="auto"/>
        <w:jc w:val="both"/>
        <w:rPr>
          <w:rFonts w:ascii="Arial" w:hAnsi="Arial" w:cs="Arial"/>
        </w:rPr>
      </w:pPr>
      <w:r w:rsidRPr="004B2265">
        <w:rPr>
          <w:rFonts w:ascii="Arial" w:hAnsi="Arial" w:cs="Arial"/>
        </w:rPr>
        <w:t>“this project helped me to understand…”</w:t>
      </w:r>
    </w:p>
    <w:p w14:paraId="1B8C07B1" w14:textId="77777777" w:rsidR="0045420E" w:rsidRPr="004B2265" w:rsidRDefault="0045420E" w:rsidP="0045420E">
      <w:pPr>
        <w:pStyle w:val="ListParagraph"/>
        <w:numPr>
          <w:ilvl w:val="0"/>
          <w:numId w:val="8"/>
        </w:numPr>
        <w:spacing w:after="0" w:line="240" w:lineRule="auto"/>
        <w:jc w:val="both"/>
        <w:rPr>
          <w:rFonts w:ascii="Arial" w:hAnsi="Arial" w:cs="Arial"/>
        </w:rPr>
      </w:pPr>
      <w:r w:rsidRPr="004B2265">
        <w:rPr>
          <w:rFonts w:ascii="Arial" w:hAnsi="Arial" w:cs="Arial"/>
        </w:rPr>
        <w:t>“the tensions resulted in</w:t>
      </w:r>
      <w:r>
        <w:rPr>
          <w:rFonts w:ascii="Arial" w:hAnsi="Arial" w:cs="Arial"/>
        </w:rPr>
        <w:t xml:space="preserve"> the need for me to</w:t>
      </w:r>
      <w:r w:rsidRPr="004B2265">
        <w:rPr>
          <w:rFonts w:ascii="Arial" w:hAnsi="Arial" w:cs="Arial"/>
        </w:rPr>
        <w:t xml:space="preserve">…” </w:t>
      </w:r>
    </w:p>
    <w:p w14:paraId="10CA3513" w14:textId="77777777" w:rsidR="0045420E" w:rsidRPr="004B2265" w:rsidRDefault="0045420E" w:rsidP="0045420E">
      <w:pPr>
        <w:pStyle w:val="ListParagraph"/>
        <w:numPr>
          <w:ilvl w:val="0"/>
          <w:numId w:val="8"/>
        </w:numPr>
        <w:spacing w:after="0" w:line="240" w:lineRule="auto"/>
        <w:jc w:val="both"/>
        <w:rPr>
          <w:rFonts w:ascii="Arial" w:hAnsi="Arial" w:cs="Arial"/>
        </w:rPr>
      </w:pPr>
      <w:r w:rsidRPr="004B2265">
        <w:rPr>
          <w:rFonts w:ascii="Arial" w:hAnsi="Arial" w:cs="Arial"/>
        </w:rPr>
        <w:t>“this was a challenge for me because…”</w:t>
      </w:r>
    </w:p>
    <w:p w14:paraId="6330D18C" w14:textId="77777777" w:rsidR="0045420E" w:rsidRDefault="0045420E" w:rsidP="0045420E">
      <w:pPr>
        <w:pStyle w:val="ListParagraph"/>
        <w:numPr>
          <w:ilvl w:val="0"/>
          <w:numId w:val="8"/>
        </w:numPr>
        <w:spacing w:after="0" w:line="240" w:lineRule="auto"/>
        <w:jc w:val="both"/>
        <w:rPr>
          <w:rFonts w:ascii="Arial" w:eastAsia="Arial" w:hAnsi="Arial" w:cs="Arial"/>
        </w:rPr>
      </w:pPr>
      <w:r w:rsidRPr="004B2265">
        <w:rPr>
          <w:rFonts w:ascii="Arial" w:hAnsi="Arial" w:cs="Arial"/>
        </w:rPr>
        <w:t>“as a result of changing circumstances, I…”</w:t>
      </w:r>
    </w:p>
    <w:p w14:paraId="535342B8" w14:textId="77777777" w:rsidR="0045420E" w:rsidRDefault="0045420E" w:rsidP="0045420E">
      <w:pPr>
        <w:pStyle w:val="ListParagraph"/>
        <w:numPr>
          <w:ilvl w:val="0"/>
          <w:numId w:val="8"/>
        </w:numPr>
        <w:spacing w:after="0" w:line="240" w:lineRule="auto"/>
        <w:jc w:val="both"/>
        <w:rPr>
          <w:rFonts w:ascii="Arial" w:eastAsia="Arial" w:hAnsi="Arial" w:cs="Arial"/>
        </w:rPr>
      </w:pPr>
      <w:r>
        <w:rPr>
          <w:rFonts w:ascii="Arial" w:eastAsia="Arial" w:hAnsi="Arial" w:cs="Arial"/>
        </w:rPr>
        <w:t>“I did this because…”</w:t>
      </w:r>
    </w:p>
    <w:p w14:paraId="433EABC3" w14:textId="77777777" w:rsidR="0045420E" w:rsidRPr="00E65888" w:rsidRDefault="0045420E" w:rsidP="0045420E">
      <w:pPr>
        <w:pStyle w:val="ListParagraph"/>
        <w:numPr>
          <w:ilvl w:val="0"/>
          <w:numId w:val="8"/>
        </w:numPr>
        <w:spacing w:after="0" w:line="240" w:lineRule="auto"/>
        <w:jc w:val="both"/>
        <w:rPr>
          <w:rFonts w:ascii="Arial" w:eastAsia="Arial" w:hAnsi="Arial" w:cs="Arial"/>
        </w:rPr>
      </w:pPr>
      <w:r>
        <w:rPr>
          <w:rFonts w:ascii="Arial" w:eastAsia="Arial" w:hAnsi="Arial" w:cs="Arial"/>
        </w:rPr>
        <w:t>“I did this in order to…”</w:t>
      </w:r>
    </w:p>
    <w:p w14:paraId="74E797DC" w14:textId="77777777" w:rsidR="0045420E" w:rsidRPr="004B2265" w:rsidRDefault="0045420E" w:rsidP="0045420E">
      <w:pPr>
        <w:pStyle w:val="ListParagraph"/>
        <w:spacing w:after="0" w:line="240" w:lineRule="auto"/>
        <w:jc w:val="both"/>
        <w:rPr>
          <w:rFonts w:ascii="Arial" w:eastAsia="Arial" w:hAnsi="Arial" w:cs="Arial"/>
        </w:rPr>
      </w:pPr>
    </w:p>
    <w:p w14:paraId="1202AC59" w14:textId="77777777" w:rsidR="0045420E" w:rsidRPr="004B2265" w:rsidRDefault="0045420E" w:rsidP="0045420E">
      <w:pPr>
        <w:spacing w:after="0" w:line="240" w:lineRule="auto"/>
        <w:jc w:val="both"/>
        <w:rPr>
          <w:rFonts w:ascii="Arial" w:eastAsia="Arial" w:hAnsi="Arial" w:cs="Arial"/>
        </w:rPr>
      </w:pPr>
      <w:r w:rsidRPr="007F1724">
        <w:rPr>
          <w:rFonts w:eastAsia="MS Mincho" w:cs="Arial"/>
          <w:noProof/>
          <w:lang w:eastAsia="en-GB"/>
        </w:rPr>
        <mc:AlternateContent>
          <mc:Choice Requires="wps">
            <w:drawing>
              <wp:anchor distT="45720" distB="45720" distL="114300" distR="114300" simplePos="0" relativeHeight="251658257" behindDoc="0" locked="0" layoutInCell="1" allowOverlap="1" wp14:anchorId="7873B24B" wp14:editId="098BD5D8">
                <wp:simplePos x="0" y="0"/>
                <wp:positionH relativeFrom="margin">
                  <wp:align>right</wp:align>
                </wp:positionH>
                <wp:positionV relativeFrom="paragraph">
                  <wp:posOffset>482600</wp:posOffset>
                </wp:positionV>
                <wp:extent cx="5704205" cy="1114425"/>
                <wp:effectExtent l="19050" t="19050" r="10795" b="28575"/>
                <wp:wrapSquare wrapText="bothSides"/>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114425"/>
                        </a:xfrm>
                        <a:prstGeom prst="roundRect">
                          <a:avLst/>
                        </a:prstGeom>
                        <a:solidFill>
                          <a:srgbClr val="FFCE00"/>
                        </a:solidFill>
                        <a:ln w="38100">
                          <a:solidFill>
                            <a:srgbClr val="004B74"/>
                          </a:solidFill>
                          <a:miter lim="800000"/>
                          <a:headEnd/>
                          <a:tailEnd/>
                        </a:ln>
                      </wps:spPr>
                      <wps:txbx>
                        <w:txbxContent>
                          <w:p w14:paraId="57E6BA95" w14:textId="77777777" w:rsidR="00336905" w:rsidRDefault="00336905" w:rsidP="0045420E">
                            <w:pPr>
                              <w:pStyle w:val="NoSpacing"/>
                              <w:jc w:val="both"/>
                              <w:rPr>
                                <w:b/>
                                <w:color w:val="004B74"/>
                                <w:sz w:val="24"/>
                                <w:szCs w:val="24"/>
                              </w:rPr>
                            </w:pPr>
                            <w:r>
                              <w:rPr>
                                <w:b/>
                                <w:color w:val="004B74"/>
                                <w:sz w:val="24"/>
                                <w:szCs w:val="24"/>
                              </w:rPr>
                              <w:t>Analyse and evidence – what, why, how?</w:t>
                            </w:r>
                          </w:p>
                          <w:p w14:paraId="25AF7EAE" w14:textId="77777777" w:rsidR="00336905" w:rsidRPr="009D35D1" w:rsidRDefault="00336905" w:rsidP="0045420E">
                            <w:pPr>
                              <w:pStyle w:val="NoSpacing"/>
                              <w:jc w:val="both"/>
                              <w:rPr>
                                <w:b/>
                                <w:color w:val="004B74"/>
                                <w:sz w:val="24"/>
                                <w:szCs w:val="24"/>
                              </w:rPr>
                            </w:pPr>
                          </w:p>
                          <w:p w14:paraId="5B55BD3D" w14:textId="77777777" w:rsidR="00336905" w:rsidRPr="009D35D1" w:rsidRDefault="00336905" w:rsidP="0045420E">
                            <w:pPr>
                              <w:jc w:val="both"/>
                              <w:rPr>
                                <w:rFonts w:ascii="Arial" w:eastAsia="MS Mincho" w:hAnsi="Arial" w:cs="Arial"/>
                                <w:color w:val="004B74"/>
                              </w:rPr>
                            </w:pPr>
                            <w:r w:rsidRPr="009D35D1">
                              <w:rPr>
                                <w:rFonts w:ascii="Arial" w:eastAsia="MS Mincho" w:hAnsi="Arial" w:cs="Arial"/>
                                <w:color w:val="004B74"/>
                              </w:rPr>
                              <w:t xml:space="preserve">The PCS is about not only what you did, but also </w:t>
                            </w:r>
                            <w:r w:rsidRPr="009D35D1">
                              <w:rPr>
                                <w:rFonts w:ascii="Arial" w:eastAsia="MS Mincho" w:hAnsi="Arial" w:cs="Arial"/>
                                <w:b/>
                                <w:color w:val="004B74"/>
                              </w:rPr>
                              <w:t>why you did it</w:t>
                            </w:r>
                            <w:r w:rsidRPr="009D35D1">
                              <w:rPr>
                                <w:rFonts w:ascii="Arial" w:eastAsia="MS Mincho" w:hAnsi="Arial" w:cs="Arial"/>
                                <w:color w:val="004B74"/>
                              </w:rPr>
                              <w:t xml:space="preserve"> in a particular way and </w:t>
                            </w:r>
                            <w:r w:rsidRPr="009D35D1">
                              <w:rPr>
                                <w:rFonts w:ascii="Arial" w:eastAsia="MS Mincho" w:hAnsi="Arial" w:cs="Arial"/>
                                <w:b/>
                                <w:color w:val="004B74"/>
                              </w:rPr>
                              <w:t>how you went about it</w:t>
                            </w:r>
                            <w:r w:rsidRPr="009D35D1">
                              <w:rPr>
                                <w:rFonts w:ascii="Arial" w:eastAsia="MS Mincho" w:hAnsi="Arial" w:cs="Arial"/>
                                <w:color w:val="004B74"/>
                              </w:rPr>
                              <w:t>. The main error you could make in this section is to be too descriptive and not sufficiently analytical and reflective.</w:t>
                            </w:r>
                          </w:p>
                          <w:p w14:paraId="2633CEB9" w14:textId="77777777" w:rsidR="00336905" w:rsidRPr="005A6CD4" w:rsidRDefault="00336905" w:rsidP="0045420E">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73B24B" id="_x0000_s1038" style="position:absolute;left:0;text-align:left;margin-left:397.95pt;margin-top:38pt;width:449.15pt;height:87.75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" fillcolor="#ffce00" strokecolor="#004b74" strokeweight="3pt">
                <v:stroke joinstyle="miter"/>
                <v:textbox>
                  <w:txbxContent>
                    <w:p w14:paraId="57E6BA95" w14:textId="77777777" w:rsidR="00336905" w:rsidRDefault="00336905" w:rsidP="0045420E">
                      <w:pPr>
                        <w:pStyle w:val="NoSpacing"/>
                        <w:jc w:val="both"/>
                        <w:rPr>
                          <w:b/>
                          <w:color w:val="004B74"/>
                          <w:sz w:val="24"/>
                          <w:szCs w:val="24"/>
                        </w:rPr>
                      </w:pPr>
                      <w:r>
                        <w:rPr>
                          <w:b/>
                          <w:color w:val="004B74"/>
                          <w:sz w:val="24"/>
                          <w:szCs w:val="24"/>
                        </w:rPr>
                        <w:t>Analyse and evidence – what, why, how?</w:t>
                      </w:r>
                    </w:p>
                    <w:p w14:paraId="25AF7EAE" w14:textId="77777777" w:rsidR="00336905" w:rsidRPr="009D35D1" w:rsidRDefault="00336905" w:rsidP="0045420E">
                      <w:pPr>
                        <w:pStyle w:val="NoSpacing"/>
                        <w:jc w:val="both"/>
                        <w:rPr>
                          <w:b/>
                          <w:color w:val="004B74"/>
                          <w:sz w:val="24"/>
                          <w:szCs w:val="24"/>
                        </w:rPr>
                      </w:pPr>
                    </w:p>
                    <w:p w14:paraId="5B55BD3D" w14:textId="77777777" w:rsidR="00336905" w:rsidRPr="009D35D1" w:rsidRDefault="00336905" w:rsidP="0045420E">
                      <w:pPr>
                        <w:jc w:val="both"/>
                        <w:rPr>
                          <w:rFonts w:ascii="Arial" w:eastAsia="MS Mincho" w:hAnsi="Arial" w:cs="Arial"/>
                          <w:color w:val="004B74"/>
                        </w:rPr>
                      </w:pPr>
                      <w:r w:rsidRPr="009D35D1">
                        <w:rPr>
                          <w:rFonts w:ascii="Arial" w:eastAsia="MS Mincho" w:hAnsi="Arial" w:cs="Arial"/>
                          <w:color w:val="004B74"/>
                        </w:rPr>
                        <w:t xml:space="preserve">The PCS is about not only what you did, but also </w:t>
                      </w:r>
                      <w:r w:rsidRPr="009D35D1">
                        <w:rPr>
                          <w:rFonts w:ascii="Arial" w:eastAsia="MS Mincho" w:hAnsi="Arial" w:cs="Arial"/>
                          <w:b/>
                          <w:color w:val="004B74"/>
                        </w:rPr>
                        <w:t>why you did it</w:t>
                      </w:r>
                      <w:r w:rsidRPr="009D35D1">
                        <w:rPr>
                          <w:rFonts w:ascii="Arial" w:eastAsia="MS Mincho" w:hAnsi="Arial" w:cs="Arial"/>
                          <w:color w:val="004B74"/>
                        </w:rPr>
                        <w:t xml:space="preserve"> in a particular way and </w:t>
                      </w:r>
                      <w:r w:rsidRPr="009D35D1">
                        <w:rPr>
                          <w:rFonts w:ascii="Arial" w:eastAsia="MS Mincho" w:hAnsi="Arial" w:cs="Arial"/>
                          <w:b/>
                          <w:color w:val="004B74"/>
                        </w:rPr>
                        <w:t>how you went about it</w:t>
                      </w:r>
                      <w:r w:rsidRPr="009D35D1">
                        <w:rPr>
                          <w:rFonts w:ascii="Arial" w:eastAsia="MS Mincho" w:hAnsi="Arial" w:cs="Arial"/>
                          <w:color w:val="004B74"/>
                        </w:rPr>
                        <w:t>. The main error you could make in this section is to be too descriptive and not sufficiently analytical and reflective.</w:t>
                      </w:r>
                    </w:p>
                    <w:p w14:paraId="2633CEB9" w14:textId="77777777" w:rsidR="00336905" w:rsidRPr="005A6CD4" w:rsidRDefault="00336905" w:rsidP="0045420E">
                      <w:pPr>
                        <w:rPr>
                          <w:rFonts w:ascii="Arial" w:eastAsia="MS Mincho" w:hAnsi="Arial" w:cs="Arial"/>
                          <w:color w:val="004B74"/>
                        </w:rPr>
                      </w:pPr>
                    </w:p>
                  </w:txbxContent>
                </v:textbox>
                <w10:wrap type="square" anchorx="margin"/>
              </v:roundrect>
            </w:pict>
          </mc:Fallback>
        </mc:AlternateContent>
      </w:r>
      <w:r w:rsidRPr="004B2265">
        <w:rPr>
          <w:rFonts w:ascii="Arial" w:eastAsia="Arial" w:hAnsi="Arial" w:cs="Arial"/>
        </w:rPr>
        <w:t xml:space="preserve">Please note that the use of language such as “we decided…” or “the project team agreed…” or “the decision agreed in the meeting was…” </w:t>
      </w:r>
      <w:r w:rsidRPr="004B2265">
        <w:rPr>
          <w:rFonts w:ascii="Arial" w:eastAsia="Arial" w:hAnsi="Arial" w:cs="Arial"/>
          <w:b/>
        </w:rPr>
        <w:t>does not</w:t>
      </w:r>
      <w:r w:rsidRPr="004B2265">
        <w:rPr>
          <w:rFonts w:ascii="Arial" w:eastAsia="Arial" w:hAnsi="Arial" w:cs="Arial"/>
        </w:rPr>
        <w:t xml:space="preserve"> demonstrate your own role.</w:t>
      </w:r>
    </w:p>
    <w:p w14:paraId="6AFAB436" w14:textId="77777777" w:rsidR="0045420E" w:rsidRDefault="0045420E" w:rsidP="0045420E">
      <w:pPr>
        <w:spacing w:after="0" w:line="240" w:lineRule="auto"/>
        <w:jc w:val="both"/>
        <w:rPr>
          <w:rFonts w:ascii="Arial" w:eastAsia="Arial" w:hAnsi="Arial" w:cs="Arial"/>
        </w:rPr>
      </w:pPr>
    </w:p>
    <w:p w14:paraId="042C5D41" w14:textId="77777777" w:rsidR="007A686A" w:rsidRDefault="007A686A" w:rsidP="0045420E">
      <w:pPr>
        <w:spacing w:after="0" w:line="240" w:lineRule="auto"/>
        <w:jc w:val="both"/>
        <w:rPr>
          <w:rFonts w:ascii="Arial" w:eastAsia="Arial" w:hAnsi="Arial" w:cs="Arial"/>
        </w:rPr>
      </w:pPr>
    </w:p>
    <w:p w14:paraId="4D2E12B8" w14:textId="77777777" w:rsidR="007A686A" w:rsidRDefault="007A686A" w:rsidP="0045420E">
      <w:pPr>
        <w:spacing w:after="0" w:line="240" w:lineRule="auto"/>
        <w:jc w:val="both"/>
        <w:rPr>
          <w:rFonts w:ascii="Arial" w:eastAsia="Arial" w:hAnsi="Arial" w:cs="Arial"/>
        </w:rPr>
      </w:pPr>
    </w:p>
    <w:p w14:paraId="308F224F" w14:textId="77777777" w:rsidR="007A686A" w:rsidRDefault="007A686A" w:rsidP="0045420E">
      <w:pPr>
        <w:spacing w:after="0" w:line="240" w:lineRule="auto"/>
        <w:jc w:val="both"/>
        <w:rPr>
          <w:rFonts w:ascii="Arial" w:eastAsia="Arial" w:hAnsi="Arial" w:cs="Arial"/>
        </w:rPr>
      </w:pPr>
    </w:p>
    <w:p w14:paraId="5E6D6F63" w14:textId="77777777" w:rsidR="007A686A" w:rsidRDefault="007A686A" w:rsidP="0045420E">
      <w:pPr>
        <w:spacing w:after="0" w:line="240" w:lineRule="auto"/>
        <w:jc w:val="both"/>
        <w:rPr>
          <w:rFonts w:ascii="Arial" w:eastAsia="Arial" w:hAnsi="Arial" w:cs="Arial"/>
        </w:rPr>
      </w:pPr>
    </w:p>
    <w:p w14:paraId="7B969857" w14:textId="77777777" w:rsidR="007A686A" w:rsidRDefault="007A686A" w:rsidP="0045420E">
      <w:pPr>
        <w:spacing w:after="0" w:line="240" w:lineRule="auto"/>
        <w:jc w:val="both"/>
        <w:rPr>
          <w:rFonts w:ascii="Arial" w:eastAsia="Arial" w:hAnsi="Arial" w:cs="Arial"/>
          <w:b/>
          <w:color w:val="004B74"/>
        </w:rPr>
      </w:pPr>
    </w:p>
    <w:p w14:paraId="7271561A" w14:textId="77777777" w:rsidR="0045420E" w:rsidRPr="007F083A" w:rsidRDefault="0045420E" w:rsidP="0045420E">
      <w:pPr>
        <w:spacing w:after="0" w:line="240" w:lineRule="auto"/>
        <w:jc w:val="both"/>
        <w:rPr>
          <w:rFonts w:ascii="Arial" w:eastAsia="Arial" w:hAnsi="Arial" w:cs="Arial"/>
          <w:b/>
          <w:color w:val="004B74"/>
        </w:rPr>
      </w:pPr>
      <w:r w:rsidRPr="007F083A">
        <w:rPr>
          <w:rFonts w:ascii="Arial" w:eastAsia="Arial" w:hAnsi="Arial" w:cs="Arial"/>
          <w:b/>
          <w:color w:val="004B74"/>
        </w:rPr>
        <w:t xml:space="preserve">WRITING </w:t>
      </w:r>
      <w:r>
        <w:rPr>
          <w:rFonts w:ascii="Arial" w:eastAsia="Arial" w:hAnsi="Arial" w:cs="Arial"/>
          <w:b/>
          <w:color w:val="004B74"/>
        </w:rPr>
        <w:t>STYLE FOR CASE STUDIES – EXAMPLES</w:t>
      </w:r>
    </w:p>
    <w:p w14:paraId="0FE634FD" w14:textId="77777777" w:rsidR="0045420E" w:rsidRPr="004B2265" w:rsidRDefault="0045420E" w:rsidP="0045420E">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4508"/>
        <w:gridCol w:w="4508"/>
      </w:tblGrid>
      <w:tr w:rsidR="0045420E" w:rsidRPr="004B2265" w14:paraId="6C75FD0A" w14:textId="77777777" w:rsidTr="007235C1">
        <w:tc>
          <w:tcPr>
            <w:tcW w:w="4508" w:type="dxa"/>
            <w:shd w:val="clear" w:color="auto" w:fill="FFCE00"/>
            <w:tcMar>
              <w:top w:w="57" w:type="dxa"/>
              <w:bottom w:w="57" w:type="dxa"/>
            </w:tcMar>
          </w:tcPr>
          <w:p w14:paraId="357E870F" w14:textId="77777777" w:rsidR="0045420E" w:rsidRPr="009355A2" w:rsidRDefault="0045420E" w:rsidP="007235C1">
            <w:pPr>
              <w:jc w:val="both"/>
              <w:rPr>
                <w:rFonts w:ascii="Arial" w:hAnsi="Arial" w:cs="Arial"/>
                <w:b/>
                <w:color w:val="004B74"/>
              </w:rPr>
            </w:pPr>
            <w:r w:rsidRPr="009355A2">
              <w:rPr>
                <w:rFonts w:ascii="Arial" w:hAnsi="Arial" w:cs="Arial"/>
                <w:b/>
                <w:color w:val="004B74"/>
                <w:sz w:val="22"/>
                <w:szCs w:val="22"/>
              </w:rPr>
              <w:t xml:space="preserve">Poor examples </w:t>
            </w:r>
          </w:p>
        </w:tc>
        <w:tc>
          <w:tcPr>
            <w:tcW w:w="4508" w:type="dxa"/>
            <w:shd w:val="clear" w:color="auto" w:fill="FFCE00"/>
            <w:tcMar>
              <w:top w:w="57" w:type="dxa"/>
              <w:bottom w:w="57" w:type="dxa"/>
            </w:tcMar>
          </w:tcPr>
          <w:p w14:paraId="4703A48A" w14:textId="77777777" w:rsidR="0045420E" w:rsidRPr="009355A2" w:rsidRDefault="0045420E" w:rsidP="007235C1">
            <w:pPr>
              <w:jc w:val="both"/>
              <w:rPr>
                <w:rFonts w:ascii="Arial" w:hAnsi="Arial" w:cs="Arial"/>
                <w:b/>
                <w:color w:val="004B74"/>
              </w:rPr>
            </w:pPr>
            <w:r w:rsidRPr="009355A2">
              <w:rPr>
                <w:rFonts w:ascii="Arial" w:hAnsi="Arial" w:cs="Arial"/>
                <w:b/>
                <w:color w:val="004B74"/>
                <w:sz w:val="22"/>
                <w:szCs w:val="22"/>
              </w:rPr>
              <w:t xml:space="preserve">Improved examples </w:t>
            </w:r>
          </w:p>
        </w:tc>
      </w:tr>
      <w:tr w:rsidR="0045420E" w:rsidRPr="004B2265" w14:paraId="07165919" w14:textId="77777777" w:rsidTr="007235C1">
        <w:tc>
          <w:tcPr>
            <w:tcW w:w="4508" w:type="dxa"/>
            <w:tcMar>
              <w:top w:w="57" w:type="dxa"/>
              <w:bottom w:w="57" w:type="dxa"/>
            </w:tcMar>
          </w:tcPr>
          <w:p w14:paraId="2987DA28" w14:textId="77777777" w:rsidR="0045420E" w:rsidRDefault="0045420E" w:rsidP="007235C1">
            <w:pPr>
              <w:jc w:val="both"/>
              <w:rPr>
                <w:rFonts w:ascii="Arial" w:hAnsi="Arial" w:cs="Arial"/>
                <w:color w:val="000000"/>
                <w:sz w:val="22"/>
                <w:szCs w:val="22"/>
              </w:rPr>
            </w:pPr>
            <w:r>
              <w:rPr>
                <w:rFonts w:eastAsia="Cambria" w:cs="Arial"/>
                <w:b/>
                <w:iCs/>
                <w:noProof/>
                <w:color w:val="000000"/>
              </w:rPr>
              <mc:AlternateContent>
                <mc:Choice Requires="wps">
                  <w:drawing>
                    <wp:anchor distT="0" distB="0" distL="114300" distR="114300" simplePos="0" relativeHeight="251658258" behindDoc="0" locked="0" layoutInCell="1" allowOverlap="1" wp14:anchorId="549776D7" wp14:editId="51B6F8DC">
                      <wp:simplePos x="0" y="0"/>
                      <wp:positionH relativeFrom="column">
                        <wp:posOffset>2477454</wp:posOffset>
                      </wp:positionH>
                      <wp:positionV relativeFrom="paragraph">
                        <wp:posOffset>258127</wp:posOffset>
                      </wp:positionV>
                      <wp:extent cx="227421" cy="294186"/>
                      <wp:effectExtent l="23812" t="52388" r="6033" b="63182"/>
                      <wp:wrapNone/>
                      <wp:docPr id="683" name="Down Arrow 683"/>
                      <wp:cNvGraphicFramePr/>
                      <a:graphic xmlns:a="http://schemas.openxmlformats.org/drawingml/2006/main">
                        <a:graphicData uri="http://schemas.microsoft.com/office/word/2010/wordprocessingShape">
                          <wps:wsp>
                            <wps:cNvSpPr/>
                            <wps:spPr>
                              <a:xfrm rot="16200000">
                                <a:off x="0" y="0"/>
                                <a:ext cx="227421" cy="294186"/>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E9CAC" id="Down Arrow 683" o:spid="_x0000_s1026" type="#_x0000_t67" style="position:absolute;margin-left:195.1pt;margin-top:20.3pt;width:17.9pt;height:23.15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" adj="13251" fillcolor="#ffce00" strokecolor="#004b74" strokeweight="2.25pt"/>
                  </w:pict>
                </mc:Fallback>
              </mc:AlternateContent>
            </w:r>
            <w:r w:rsidRPr="004B2265">
              <w:rPr>
                <w:rFonts w:ascii="Arial" w:hAnsi="Arial" w:cs="Arial"/>
                <w:color w:val="000000"/>
                <w:sz w:val="22"/>
                <w:szCs w:val="22"/>
              </w:rPr>
              <w:t xml:space="preserve">“I communicated effectively with all stakeholders and secured their </w:t>
            </w:r>
          </w:p>
          <w:p w14:paraId="07D137F2" w14:textId="77777777" w:rsidR="0045420E" w:rsidRPr="004B2265" w:rsidRDefault="0045420E" w:rsidP="007235C1">
            <w:pPr>
              <w:jc w:val="both"/>
              <w:rPr>
                <w:rFonts w:ascii="Arial" w:hAnsi="Arial" w:cs="Arial"/>
                <w:color w:val="000000"/>
                <w:sz w:val="22"/>
                <w:szCs w:val="22"/>
              </w:rPr>
            </w:pPr>
            <w:r w:rsidRPr="004B2265">
              <w:rPr>
                <w:rFonts w:ascii="Arial" w:hAnsi="Arial" w:cs="Arial"/>
                <w:color w:val="000000"/>
                <w:sz w:val="22"/>
                <w:szCs w:val="22"/>
              </w:rPr>
              <w:t>agreement for the proposal</w:t>
            </w:r>
            <w:r>
              <w:rPr>
                <w:rFonts w:ascii="Arial" w:hAnsi="Arial" w:cs="Arial"/>
                <w:color w:val="000000"/>
                <w:sz w:val="22"/>
                <w:szCs w:val="22"/>
              </w:rPr>
              <w:t>.</w:t>
            </w:r>
            <w:r w:rsidRPr="004B2265">
              <w:rPr>
                <w:rFonts w:ascii="Arial" w:hAnsi="Arial" w:cs="Arial"/>
                <w:color w:val="000000"/>
                <w:sz w:val="22"/>
                <w:szCs w:val="22"/>
              </w:rPr>
              <w:t>”</w:t>
            </w:r>
          </w:p>
          <w:p w14:paraId="62A1F980" w14:textId="77777777" w:rsidR="0045420E" w:rsidRPr="004B2265" w:rsidRDefault="0045420E" w:rsidP="007235C1">
            <w:pPr>
              <w:pStyle w:val="Default"/>
              <w:jc w:val="both"/>
              <w:rPr>
                <w:sz w:val="22"/>
                <w:szCs w:val="22"/>
              </w:rPr>
            </w:pPr>
          </w:p>
          <w:p w14:paraId="300079F4" w14:textId="77777777" w:rsidR="0045420E" w:rsidRPr="004B2265" w:rsidRDefault="0045420E" w:rsidP="007235C1">
            <w:pPr>
              <w:pStyle w:val="Default"/>
              <w:jc w:val="both"/>
              <w:rPr>
                <w:sz w:val="22"/>
                <w:szCs w:val="22"/>
              </w:rPr>
            </w:pPr>
          </w:p>
        </w:tc>
        <w:tc>
          <w:tcPr>
            <w:tcW w:w="4508" w:type="dxa"/>
            <w:tcMar>
              <w:top w:w="57" w:type="dxa"/>
              <w:bottom w:w="57" w:type="dxa"/>
            </w:tcMar>
          </w:tcPr>
          <w:p w14:paraId="2C145261" w14:textId="77777777" w:rsidR="0045420E" w:rsidRPr="004B2265" w:rsidRDefault="0045420E" w:rsidP="007235C1">
            <w:pPr>
              <w:jc w:val="both"/>
              <w:rPr>
                <w:rFonts w:ascii="Arial" w:hAnsi="Arial" w:cs="Arial"/>
                <w:sz w:val="22"/>
                <w:szCs w:val="22"/>
              </w:rPr>
            </w:pPr>
            <w:r w:rsidRPr="004B2265">
              <w:rPr>
                <w:rFonts w:ascii="Arial" w:hAnsi="Arial" w:cs="Arial"/>
                <w:sz w:val="22"/>
                <w:szCs w:val="22"/>
              </w:rPr>
              <w:t>“I decided to communicate X to the stakeholders through Z method, as this would ensure A. This ultimately secured their agreement for the proposal</w:t>
            </w:r>
            <w:r>
              <w:rPr>
                <w:rFonts w:ascii="Arial" w:hAnsi="Arial" w:cs="Arial"/>
                <w:sz w:val="22"/>
                <w:szCs w:val="22"/>
              </w:rPr>
              <w:t>.</w:t>
            </w:r>
            <w:r w:rsidRPr="004B2265">
              <w:rPr>
                <w:rFonts w:ascii="Arial" w:hAnsi="Arial" w:cs="Arial"/>
                <w:sz w:val="22"/>
                <w:szCs w:val="22"/>
              </w:rPr>
              <w:t>”</w:t>
            </w:r>
          </w:p>
        </w:tc>
      </w:tr>
      <w:tr w:rsidR="0045420E" w:rsidRPr="004B2265" w14:paraId="0D41AB33" w14:textId="77777777" w:rsidTr="007235C1">
        <w:tc>
          <w:tcPr>
            <w:tcW w:w="4508" w:type="dxa"/>
            <w:tcMar>
              <w:top w:w="57" w:type="dxa"/>
              <w:bottom w:w="57" w:type="dxa"/>
            </w:tcMar>
          </w:tcPr>
          <w:p w14:paraId="4F845CD1" w14:textId="77777777" w:rsidR="0045420E" w:rsidRPr="004B2265" w:rsidRDefault="0045420E" w:rsidP="007235C1">
            <w:pPr>
              <w:pStyle w:val="Default"/>
              <w:jc w:val="both"/>
              <w:rPr>
                <w:sz w:val="22"/>
                <w:szCs w:val="22"/>
              </w:rPr>
            </w:pPr>
            <w:r>
              <w:rPr>
                <w:rFonts w:eastAsia="Cambria"/>
                <w:b/>
                <w:iCs/>
                <w:noProof/>
              </w:rPr>
              <mc:AlternateContent>
                <mc:Choice Requires="wps">
                  <w:drawing>
                    <wp:anchor distT="0" distB="0" distL="114300" distR="114300" simplePos="0" relativeHeight="251658259" behindDoc="0" locked="0" layoutInCell="1" allowOverlap="1" wp14:anchorId="7375F931" wp14:editId="0FE5D4E0">
                      <wp:simplePos x="0" y="0"/>
                      <wp:positionH relativeFrom="column">
                        <wp:posOffset>2466024</wp:posOffset>
                      </wp:positionH>
                      <wp:positionV relativeFrom="paragraph">
                        <wp:posOffset>354649</wp:posOffset>
                      </wp:positionV>
                      <wp:extent cx="227421" cy="294186"/>
                      <wp:effectExtent l="23812" t="52388" r="6033" b="63182"/>
                      <wp:wrapNone/>
                      <wp:docPr id="690" name="Down Arrow 690"/>
                      <wp:cNvGraphicFramePr/>
                      <a:graphic xmlns:a="http://schemas.openxmlformats.org/drawingml/2006/main">
                        <a:graphicData uri="http://schemas.microsoft.com/office/word/2010/wordprocessingShape">
                          <wps:wsp>
                            <wps:cNvSpPr/>
                            <wps:spPr>
                              <a:xfrm rot="16200000">
                                <a:off x="0" y="0"/>
                                <a:ext cx="227421" cy="294186"/>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502AD" id="Down Arrow 690" o:spid="_x0000_s1026" type="#_x0000_t67" style="position:absolute;margin-left:194.2pt;margin-top:27.95pt;width:17.9pt;height:23.15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" adj="13251" fillcolor="#ffce00" strokecolor="#004b74" strokeweight="2.25pt"/>
                  </w:pict>
                </mc:Fallback>
              </mc:AlternateContent>
            </w:r>
            <w:r w:rsidRPr="004B2265">
              <w:rPr>
                <w:sz w:val="22"/>
                <w:szCs w:val="22"/>
              </w:rPr>
              <w:t>“We implemented the strategy by doing X,</w:t>
            </w:r>
            <w:r>
              <w:rPr>
                <w:rFonts w:eastAsia="Cambria"/>
                <w:b/>
                <w:iCs/>
                <w:noProof/>
              </w:rPr>
              <w:t xml:space="preserve"> </w:t>
            </w:r>
            <w:r w:rsidRPr="004B2265">
              <w:rPr>
                <w:sz w:val="22"/>
                <w:szCs w:val="22"/>
              </w:rPr>
              <w:t>Y and Z.</w:t>
            </w:r>
            <w:r>
              <w:rPr>
                <w:sz w:val="22"/>
                <w:szCs w:val="22"/>
              </w:rPr>
              <w:t xml:space="preserve"> I then revised the plans to achieve B.</w:t>
            </w:r>
            <w:r w:rsidRPr="004B2265">
              <w:rPr>
                <w:sz w:val="22"/>
                <w:szCs w:val="22"/>
              </w:rPr>
              <w:t>”</w:t>
            </w:r>
          </w:p>
        </w:tc>
        <w:tc>
          <w:tcPr>
            <w:tcW w:w="4508" w:type="dxa"/>
            <w:tcMar>
              <w:top w:w="57" w:type="dxa"/>
              <w:bottom w:w="57" w:type="dxa"/>
            </w:tcMar>
          </w:tcPr>
          <w:p w14:paraId="3F472795" w14:textId="77777777" w:rsidR="0045420E" w:rsidRPr="007F083A" w:rsidRDefault="0045420E" w:rsidP="007235C1">
            <w:pPr>
              <w:jc w:val="both"/>
              <w:rPr>
                <w:rFonts w:ascii="Arial" w:hAnsi="Arial" w:cs="Arial"/>
                <w:sz w:val="22"/>
                <w:szCs w:val="22"/>
              </w:rPr>
            </w:pPr>
            <w:r w:rsidRPr="007F083A">
              <w:rPr>
                <w:rFonts w:ascii="Arial" w:hAnsi="Arial" w:cs="Arial"/>
                <w:sz w:val="22"/>
                <w:szCs w:val="22"/>
              </w:rPr>
              <w:t>“I was responsible for implementing X, Y and Z elements of the strategy. To do this, I prepared a timetable for A and circulated it to B to ensure X.”</w:t>
            </w:r>
          </w:p>
          <w:p w14:paraId="299D8616" w14:textId="77777777" w:rsidR="0045420E" w:rsidRPr="007F083A" w:rsidRDefault="0045420E" w:rsidP="007235C1">
            <w:pPr>
              <w:jc w:val="both"/>
              <w:rPr>
                <w:rFonts w:ascii="Arial" w:hAnsi="Arial" w:cs="Arial"/>
                <w:sz w:val="22"/>
                <w:szCs w:val="22"/>
              </w:rPr>
            </w:pPr>
          </w:p>
        </w:tc>
      </w:tr>
      <w:tr w:rsidR="0045420E" w:rsidRPr="004B2265" w14:paraId="28A24BDC" w14:textId="77777777" w:rsidTr="007235C1">
        <w:tc>
          <w:tcPr>
            <w:tcW w:w="4508" w:type="dxa"/>
            <w:tcMar>
              <w:top w:w="57" w:type="dxa"/>
              <w:bottom w:w="57" w:type="dxa"/>
            </w:tcMar>
          </w:tcPr>
          <w:p w14:paraId="4AD28A35" w14:textId="77777777" w:rsidR="0045420E" w:rsidRDefault="0045420E" w:rsidP="007235C1">
            <w:pPr>
              <w:pStyle w:val="Default"/>
              <w:jc w:val="both"/>
              <w:rPr>
                <w:sz w:val="22"/>
                <w:szCs w:val="22"/>
              </w:rPr>
            </w:pPr>
            <w:r>
              <w:rPr>
                <w:rFonts w:eastAsia="Cambria"/>
                <w:b/>
                <w:iCs/>
                <w:noProof/>
              </w:rPr>
              <mc:AlternateContent>
                <mc:Choice Requires="wps">
                  <w:drawing>
                    <wp:anchor distT="0" distB="0" distL="114300" distR="114300" simplePos="0" relativeHeight="251658260" behindDoc="0" locked="0" layoutInCell="1" allowOverlap="1" wp14:anchorId="7F244374" wp14:editId="2D3CAE2E">
                      <wp:simplePos x="0" y="0"/>
                      <wp:positionH relativeFrom="column">
                        <wp:posOffset>2460944</wp:posOffset>
                      </wp:positionH>
                      <wp:positionV relativeFrom="paragraph">
                        <wp:posOffset>329249</wp:posOffset>
                      </wp:positionV>
                      <wp:extent cx="227421" cy="294186"/>
                      <wp:effectExtent l="23812" t="52388" r="6033" b="63182"/>
                      <wp:wrapNone/>
                      <wp:docPr id="698" name="Down Arrow 698"/>
                      <wp:cNvGraphicFramePr/>
                      <a:graphic xmlns:a="http://schemas.openxmlformats.org/drawingml/2006/main">
                        <a:graphicData uri="http://schemas.microsoft.com/office/word/2010/wordprocessingShape">
                          <wps:wsp>
                            <wps:cNvSpPr/>
                            <wps:spPr>
                              <a:xfrm rot="16200000">
                                <a:off x="0" y="0"/>
                                <a:ext cx="227421" cy="294186"/>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F7617" id="Down Arrow 698" o:spid="_x0000_s1026" type="#_x0000_t67" style="position:absolute;margin-left:193.8pt;margin-top:25.95pt;width:17.9pt;height:23.15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" adj="13251" fillcolor="#ffce00" strokecolor="#004b74" strokeweight="2.25pt"/>
                  </w:pict>
                </mc:Fallback>
              </mc:AlternateContent>
            </w:r>
            <w:r>
              <w:rPr>
                <w:sz w:val="22"/>
                <w:szCs w:val="22"/>
              </w:rPr>
              <w:t>“I worked with expert X to understand how Y construction methods would deliver Z outcome.”</w:t>
            </w:r>
          </w:p>
          <w:p w14:paraId="491D2769" w14:textId="77777777" w:rsidR="0045420E" w:rsidRPr="004B2265" w:rsidRDefault="0045420E" w:rsidP="007235C1">
            <w:pPr>
              <w:pStyle w:val="Default"/>
              <w:jc w:val="both"/>
              <w:rPr>
                <w:sz w:val="22"/>
                <w:szCs w:val="22"/>
              </w:rPr>
            </w:pPr>
          </w:p>
        </w:tc>
        <w:tc>
          <w:tcPr>
            <w:tcW w:w="4508" w:type="dxa"/>
            <w:tcMar>
              <w:top w:w="57" w:type="dxa"/>
              <w:bottom w:w="57" w:type="dxa"/>
            </w:tcMar>
          </w:tcPr>
          <w:p w14:paraId="41CEA61E" w14:textId="77777777" w:rsidR="0045420E" w:rsidRPr="007F083A" w:rsidRDefault="0045420E" w:rsidP="007235C1">
            <w:pPr>
              <w:jc w:val="both"/>
              <w:rPr>
                <w:rFonts w:ascii="Arial" w:hAnsi="Arial" w:cs="Arial"/>
                <w:sz w:val="22"/>
                <w:szCs w:val="22"/>
              </w:rPr>
            </w:pPr>
            <w:r w:rsidRPr="007F083A">
              <w:rPr>
                <w:rFonts w:ascii="Arial" w:hAnsi="Arial" w:cs="Arial"/>
                <w:sz w:val="22"/>
                <w:szCs w:val="22"/>
              </w:rPr>
              <w:t>“Expert X explain</w:t>
            </w:r>
            <w:r>
              <w:rPr>
                <w:rFonts w:ascii="Arial" w:hAnsi="Arial" w:cs="Arial"/>
                <w:sz w:val="22"/>
                <w:szCs w:val="22"/>
              </w:rPr>
              <w:t xml:space="preserve">ed Y, I therefore concluded that </w:t>
            </w:r>
            <w:r w:rsidRPr="007F083A">
              <w:rPr>
                <w:rFonts w:ascii="Arial" w:hAnsi="Arial" w:cs="Arial"/>
                <w:sz w:val="22"/>
                <w:szCs w:val="22"/>
              </w:rPr>
              <w:t xml:space="preserve">Z construction method would deliver B outcome.” </w:t>
            </w:r>
          </w:p>
        </w:tc>
      </w:tr>
      <w:tr w:rsidR="0045420E" w:rsidRPr="004B2265" w14:paraId="7BFCEC43" w14:textId="77777777" w:rsidTr="007235C1">
        <w:tc>
          <w:tcPr>
            <w:tcW w:w="4508" w:type="dxa"/>
            <w:tcMar>
              <w:top w:w="57" w:type="dxa"/>
              <w:bottom w:w="57" w:type="dxa"/>
            </w:tcMar>
          </w:tcPr>
          <w:p w14:paraId="2277472B" w14:textId="77777777" w:rsidR="0045420E" w:rsidRPr="004B2265" w:rsidRDefault="0045420E" w:rsidP="007235C1">
            <w:pPr>
              <w:pStyle w:val="Default"/>
              <w:jc w:val="both"/>
              <w:rPr>
                <w:sz w:val="22"/>
                <w:szCs w:val="22"/>
              </w:rPr>
            </w:pPr>
            <w:r>
              <w:rPr>
                <w:rFonts w:eastAsia="Cambria"/>
                <w:b/>
                <w:iCs/>
                <w:noProof/>
              </w:rPr>
              <mc:AlternateContent>
                <mc:Choice Requires="wps">
                  <w:drawing>
                    <wp:anchor distT="0" distB="0" distL="114300" distR="114300" simplePos="0" relativeHeight="251658261" behindDoc="0" locked="0" layoutInCell="1" allowOverlap="1" wp14:anchorId="0BF2EA10" wp14:editId="010A2901">
                      <wp:simplePos x="0" y="0"/>
                      <wp:positionH relativeFrom="column">
                        <wp:posOffset>2459990</wp:posOffset>
                      </wp:positionH>
                      <wp:positionV relativeFrom="paragraph">
                        <wp:posOffset>466090</wp:posOffset>
                      </wp:positionV>
                      <wp:extent cx="227330" cy="294005"/>
                      <wp:effectExtent l="23812" t="52388" r="6033" b="63182"/>
                      <wp:wrapNone/>
                      <wp:docPr id="704" name="Down Arrow 704"/>
                      <wp:cNvGraphicFramePr/>
                      <a:graphic xmlns:a="http://schemas.openxmlformats.org/drawingml/2006/main">
                        <a:graphicData uri="http://schemas.microsoft.com/office/word/2010/wordprocessingShape">
                          <wps:wsp>
                            <wps:cNvSpPr/>
                            <wps:spPr>
                              <a:xfrm rot="16200000">
                                <a:off x="0" y="0"/>
                                <a:ext cx="227330" cy="29400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42A51" id="Down Arrow 704" o:spid="_x0000_s1026" type="#_x0000_t67" style="position:absolute;margin-left:193.7pt;margin-top:36.7pt;width:17.9pt;height:23.1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" adj="13249" fillcolor="#ffce00" strokecolor="#004b74" strokeweight="2.25pt"/>
                  </w:pict>
                </mc:Fallback>
              </mc:AlternateContent>
            </w:r>
            <w:r>
              <w:rPr>
                <w:sz w:val="22"/>
                <w:szCs w:val="22"/>
              </w:rPr>
              <w:t>“Throughout this project I demonstrated due care and diligence in accordance with the RTPI Code of Professional Conduct</w:t>
            </w:r>
            <w:r w:rsidRPr="004B2265">
              <w:rPr>
                <w:sz w:val="22"/>
                <w:szCs w:val="22"/>
              </w:rPr>
              <w:t>.”</w:t>
            </w:r>
          </w:p>
          <w:p w14:paraId="6F5CD9ED" w14:textId="77777777" w:rsidR="0045420E" w:rsidRPr="004B2265" w:rsidRDefault="0045420E" w:rsidP="007235C1">
            <w:pPr>
              <w:jc w:val="both"/>
              <w:rPr>
                <w:rFonts w:ascii="Arial" w:hAnsi="Arial" w:cs="Arial"/>
                <w:color w:val="000000"/>
                <w:sz w:val="22"/>
                <w:szCs w:val="22"/>
              </w:rPr>
            </w:pPr>
          </w:p>
        </w:tc>
        <w:tc>
          <w:tcPr>
            <w:tcW w:w="4508" w:type="dxa"/>
            <w:tcMar>
              <w:top w:w="57" w:type="dxa"/>
              <w:bottom w:w="57" w:type="dxa"/>
            </w:tcMar>
          </w:tcPr>
          <w:p w14:paraId="3006CCF8" w14:textId="77777777" w:rsidR="0045420E" w:rsidRDefault="0045420E" w:rsidP="007235C1">
            <w:pPr>
              <w:jc w:val="both"/>
              <w:rPr>
                <w:rFonts w:ascii="Arial" w:hAnsi="Arial" w:cs="Arial"/>
                <w:sz w:val="22"/>
                <w:szCs w:val="22"/>
              </w:rPr>
            </w:pPr>
            <w:r w:rsidRPr="004B2265">
              <w:rPr>
                <w:rFonts w:ascii="Arial" w:hAnsi="Arial" w:cs="Arial"/>
                <w:sz w:val="22"/>
                <w:szCs w:val="22"/>
              </w:rPr>
              <w:t>“</w:t>
            </w:r>
            <w:r>
              <w:rPr>
                <w:rFonts w:ascii="Arial" w:hAnsi="Arial" w:cs="Arial"/>
                <w:sz w:val="22"/>
                <w:szCs w:val="22"/>
              </w:rPr>
              <w:t>When the costs of the project escalated, I revised the fee proposal and sent it to the client in accordance with clause X of the RTPI Code of Professional Conduct (due care and diligence); the client confirmed their agreement</w:t>
            </w:r>
            <w:r w:rsidRPr="004B2265">
              <w:rPr>
                <w:rFonts w:ascii="Arial" w:hAnsi="Arial" w:cs="Arial"/>
                <w:sz w:val="22"/>
                <w:szCs w:val="22"/>
              </w:rPr>
              <w:t>.”</w:t>
            </w:r>
          </w:p>
          <w:p w14:paraId="4EF7FBD7" w14:textId="77777777" w:rsidR="0045420E" w:rsidRPr="004B2265" w:rsidRDefault="0045420E" w:rsidP="007235C1">
            <w:pPr>
              <w:jc w:val="both"/>
              <w:rPr>
                <w:rFonts w:ascii="Arial" w:hAnsi="Arial" w:cs="Arial"/>
                <w:sz w:val="22"/>
                <w:szCs w:val="22"/>
              </w:rPr>
            </w:pPr>
          </w:p>
        </w:tc>
      </w:tr>
    </w:tbl>
    <w:p w14:paraId="740C982E" w14:textId="77777777" w:rsidR="0045420E" w:rsidRDefault="0045420E" w:rsidP="0045420E">
      <w:pPr>
        <w:pStyle w:val="Heading2"/>
        <w:rPr>
          <w:rFonts w:eastAsia="Arial" w:cs="Arial"/>
        </w:rPr>
      </w:pPr>
    </w:p>
    <w:p w14:paraId="15C78039" w14:textId="77777777" w:rsidR="004871AE" w:rsidRPr="009513D4" w:rsidRDefault="004871AE" w:rsidP="009513D4">
      <w:pPr>
        <w:rPr>
          <w:highlight w:val="green"/>
        </w:rPr>
        <w:sectPr w:rsidR="004871AE" w:rsidRPr="009513D4">
          <w:headerReference w:type="default" r:id="rId27"/>
          <w:pgSz w:w="11906" w:h="16838"/>
          <w:pgMar w:top="1440" w:right="1440" w:bottom="1440" w:left="1440" w:header="708" w:footer="708" w:gutter="0"/>
          <w:cols w:space="708"/>
          <w:docGrid w:linePitch="360"/>
        </w:sectPr>
      </w:pPr>
    </w:p>
    <w:p w14:paraId="33604D2A" w14:textId="77777777" w:rsidR="00182284" w:rsidRPr="004B2265" w:rsidRDefault="004937C0" w:rsidP="007A686A">
      <w:pPr>
        <w:pStyle w:val="Heading1"/>
        <w:ind w:left="709" w:hanging="709"/>
        <w:rPr>
          <w:rFonts w:cs="Arial"/>
        </w:rPr>
      </w:pPr>
      <w:bookmarkStart w:id="75" w:name="_Toc10811132"/>
      <w:r>
        <w:rPr>
          <w:rFonts w:cs="Arial"/>
        </w:rPr>
        <w:lastRenderedPageBreak/>
        <w:t xml:space="preserve">5. </w:t>
      </w:r>
      <w:bookmarkStart w:id="76" w:name="_Toc1726717"/>
      <w:r w:rsidR="00182284" w:rsidRPr="004B2265">
        <w:rPr>
          <w:rFonts w:cs="Arial"/>
        </w:rPr>
        <w:t>Written submission: Professional Development Plan (PDP)</w:t>
      </w:r>
      <w:bookmarkEnd w:id="75"/>
      <w:bookmarkEnd w:id="76"/>
    </w:p>
    <w:p w14:paraId="22CE9C1F" w14:textId="77777777" w:rsidR="003B6FD9" w:rsidRPr="00FB61F3" w:rsidRDefault="003B6FD9" w:rsidP="003B6FD9">
      <w:pPr>
        <w:pStyle w:val="Heading2"/>
      </w:pPr>
      <w:bookmarkStart w:id="77" w:name="_Toc1726718"/>
      <w:bookmarkStart w:id="78" w:name="_Toc10733763"/>
      <w:bookmarkStart w:id="79" w:name="_Toc10811133"/>
      <w:r w:rsidRPr="00FB61F3">
        <w:t xml:space="preserve">5.1 </w:t>
      </w:r>
      <w:r>
        <w:t xml:space="preserve"> </w:t>
      </w:r>
      <w:r w:rsidRPr="00FB61F3">
        <w:t>What is the PDP?</w:t>
      </w:r>
      <w:bookmarkEnd w:id="77"/>
      <w:bookmarkEnd w:id="78"/>
      <w:bookmarkEnd w:id="79"/>
    </w:p>
    <w:p w14:paraId="68F914F8" w14:textId="77777777" w:rsidR="003B6FD9" w:rsidRPr="004B2265" w:rsidRDefault="003B6FD9" w:rsidP="003B6FD9">
      <w:pPr>
        <w:pStyle w:val="NoSpacing"/>
        <w:jc w:val="both"/>
        <w:rPr>
          <w:rFonts w:cs="Arial"/>
          <w:b/>
        </w:rPr>
      </w:pPr>
      <w:r w:rsidRPr="004B2265">
        <w:rPr>
          <w:rFonts w:cs="Arial"/>
        </w:rPr>
        <w:t xml:space="preserve">The PDP is </w:t>
      </w:r>
      <w:r>
        <w:rPr>
          <w:rFonts w:cs="Arial"/>
        </w:rPr>
        <w:t xml:space="preserve">the third section of the written submission; it is </w:t>
      </w:r>
      <w:r w:rsidRPr="004B2265">
        <w:rPr>
          <w:rFonts w:cs="Arial"/>
        </w:rPr>
        <w:t xml:space="preserve">a </w:t>
      </w:r>
      <w:r w:rsidRPr="004B2265">
        <w:rPr>
          <w:rFonts w:cs="Arial"/>
          <w:b/>
        </w:rPr>
        <w:t>detailed plan</w:t>
      </w:r>
      <w:r w:rsidRPr="004B2265">
        <w:rPr>
          <w:rFonts w:cs="Arial"/>
        </w:rPr>
        <w:t xml:space="preserve"> which sets out how you are going to meet your </w:t>
      </w:r>
      <w:r>
        <w:rPr>
          <w:rFonts w:cs="Arial"/>
        </w:rPr>
        <w:t>professional development needs in</w:t>
      </w:r>
      <w:r w:rsidRPr="004B2265">
        <w:rPr>
          <w:rFonts w:cs="Arial"/>
        </w:rPr>
        <w:t xml:space="preserve"> the two years after your </w:t>
      </w:r>
      <w:r>
        <w:rPr>
          <w:rFonts w:cs="Arial"/>
        </w:rPr>
        <w:t>submission</w:t>
      </w:r>
      <w:r w:rsidRPr="004B2265">
        <w:rPr>
          <w:rFonts w:cs="Arial"/>
        </w:rPr>
        <w:t xml:space="preserve">. It answers the </w:t>
      </w:r>
      <w:r>
        <w:rPr>
          <w:rFonts w:cs="Arial"/>
        </w:rPr>
        <w:t xml:space="preserve">important </w:t>
      </w:r>
      <w:r w:rsidRPr="004B2265">
        <w:rPr>
          <w:rFonts w:cs="Arial"/>
        </w:rPr>
        <w:t xml:space="preserve">question: </w:t>
      </w:r>
      <w:r w:rsidRPr="004B2265">
        <w:rPr>
          <w:rFonts w:cs="Arial"/>
          <w:b/>
        </w:rPr>
        <w:t>what next?</w:t>
      </w:r>
      <w:r w:rsidRPr="00112692">
        <w:rPr>
          <w:rFonts w:cs="Arial"/>
        </w:rPr>
        <w:t xml:space="preserve"> </w:t>
      </w:r>
      <w:r>
        <w:t xml:space="preserve">You are required to maintain a PDP as part of </w:t>
      </w:r>
      <w:r w:rsidRPr="008D404E">
        <w:t xml:space="preserve">your </w:t>
      </w:r>
      <w:r>
        <w:t>membership</w:t>
      </w:r>
      <w:r w:rsidRPr="008D404E">
        <w:t xml:space="preserve"> and the assessors are looking to see that you understand this process.</w:t>
      </w:r>
    </w:p>
    <w:p w14:paraId="527D639D" w14:textId="77777777" w:rsidR="003B6FD9" w:rsidRDefault="003B6FD9" w:rsidP="003B6FD9">
      <w:pPr>
        <w:pStyle w:val="NoSpacing"/>
      </w:pPr>
    </w:p>
    <w:p w14:paraId="48E536FA" w14:textId="77777777" w:rsidR="003B6FD9" w:rsidRPr="00C055F0" w:rsidRDefault="003B6FD9" w:rsidP="003B6FD9">
      <w:pPr>
        <w:pStyle w:val="Heading2"/>
        <w:rPr>
          <w:rFonts w:cs="Arial"/>
          <w:b w:val="0"/>
        </w:rPr>
      </w:pPr>
      <w:bookmarkStart w:id="80" w:name="_Toc1726719"/>
      <w:bookmarkStart w:id="81" w:name="_Toc10733764"/>
      <w:bookmarkStart w:id="82" w:name="_Toc10811134"/>
      <w:r w:rsidRPr="00C055F0">
        <w:rPr>
          <w:rFonts w:cs="Arial"/>
        </w:rPr>
        <w:t xml:space="preserve">5.2 </w:t>
      </w:r>
      <w:r>
        <w:rPr>
          <w:rFonts w:cs="Arial"/>
        </w:rPr>
        <w:t xml:space="preserve"> </w:t>
      </w:r>
      <w:r w:rsidRPr="00C055F0">
        <w:rPr>
          <w:rFonts w:cs="Arial"/>
        </w:rPr>
        <w:t>Why is the PDP important?</w:t>
      </w:r>
      <w:bookmarkEnd w:id="80"/>
      <w:bookmarkEnd w:id="81"/>
      <w:bookmarkEnd w:id="82"/>
    </w:p>
    <w:p w14:paraId="31DE5ECE"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 xml:space="preserve">All members entering the profession are required to begin a habit of lifelong learning and continuing professional development (CPD). Qualifying to enter a profession does not mean that you remain competent to practice for the rest of your life. All professions change, requiring all practitioners to continue to learn, debate, discuss and update skills or knowledge on an ongoing basis. </w:t>
      </w:r>
    </w:p>
    <w:p w14:paraId="5101B52C" w14:textId="77777777" w:rsidR="003B6FD9" w:rsidRPr="00C055F0" w:rsidRDefault="003B6FD9" w:rsidP="003B6FD9">
      <w:pPr>
        <w:spacing w:after="0" w:line="240" w:lineRule="auto"/>
        <w:jc w:val="both"/>
        <w:rPr>
          <w:rFonts w:ascii="Arial" w:eastAsia="MS Mincho" w:hAnsi="Arial" w:cs="Arial"/>
        </w:rPr>
      </w:pPr>
    </w:p>
    <w:p w14:paraId="33FCBF18"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The PDP represents the planning stage of the CPD cycle</w:t>
      </w:r>
      <w:r w:rsidRPr="00C055F0">
        <w:rPr>
          <w:rStyle w:val="FootnoteReference"/>
          <w:rFonts w:ascii="Arial" w:eastAsia="MS Mincho" w:hAnsi="Arial" w:cs="Arial"/>
        </w:rPr>
        <w:footnoteReference w:id="22"/>
      </w:r>
      <w:r w:rsidRPr="00C055F0">
        <w:rPr>
          <w:rFonts w:ascii="Arial" w:eastAsia="MS Mincho" w:hAnsi="Arial" w:cs="Arial"/>
        </w:rPr>
        <w:t xml:space="preserve">. </w:t>
      </w:r>
    </w:p>
    <w:p w14:paraId="3C8EC45C" w14:textId="77777777" w:rsidR="003B6FD9" w:rsidRPr="00C055F0" w:rsidRDefault="003B6FD9" w:rsidP="003B6FD9">
      <w:pPr>
        <w:spacing w:after="0" w:line="240" w:lineRule="auto"/>
        <w:jc w:val="both"/>
        <w:rPr>
          <w:rFonts w:ascii="Arial" w:eastAsia="MS Mincho" w:hAnsi="Arial" w:cs="Arial"/>
          <w:b/>
          <w:noProof/>
          <w:lang w:eastAsia="en-GB"/>
        </w:rPr>
      </w:pPr>
    </w:p>
    <w:p w14:paraId="7A52A94B" w14:textId="77777777" w:rsidR="003B6FD9" w:rsidRPr="00C055F0" w:rsidRDefault="003B6FD9" w:rsidP="003B6FD9">
      <w:pPr>
        <w:spacing w:after="0" w:line="240" w:lineRule="auto"/>
        <w:jc w:val="both"/>
        <w:rPr>
          <w:rFonts w:ascii="Arial" w:eastAsia="MS Mincho" w:hAnsi="Arial" w:cs="Arial"/>
          <w:bCs/>
          <w:lang w:val="en"/>
        </w:rPr>
      </w:pPr>
      <w:r w:rsidRPr="00C055F0">
        <w:rPr>
          <w:rFonts w:ascii="Arial" w:eastAsia="MS Mincho" w:hAnsi="Arial" w:cs="Arial"/>
          <w:bCs/>
          <w:lang w:val="en"/>
        </w:rPr>
        <w:t>The RTPI Code of Professional Conduct states that members must:</w:t>
      </w:r>
    </w:p>
    <w:p w14:paraId="326DC100" w14:textId="77777777" w:rsidR="003B6FD9" w:rsidRPr="00C055F0" w:rsidRDefault="003B6FD9" w:rsidP="003B6FD9">
      <w:pPr>
        <w:spacing w:after="0" w:line="240" w:lineRule="auto"/>
        <w:jc w:val="both"/>
        <w:rPr>
          <w:rFonts w:ascii="Arial" w:eastAsia="MS Mincho" w:hAnsi="Arial" w:cs="Arial"/>
          <w:bCs/>
          <w:lang w:val="en"/>
        </w:rPr>
      </w:pPr>
    </w:p>
    <w:p w14:paraId="51112B6D" w14:textId="77777777" w:rsidR="003B6FD9" w:rsidRPr="00C055F0" w:rsidRDefault="003B6FD9" w:rsidP="6A98E286">
      <w:pPr>
        <w:numPr>
          <w:ilvl w:val="0"/>
          <w:numId w:val="9"/>
        </w:numPr>
        <w:spacing w:after="0" w:line="240" w:lineRule="auto"/>
        <w:jc w:val="both"/>
        <w:rPr>
          <w:rFonts w:ascii="Arial" w:eastAsia="MS Mincho" w:hAnsi="Arial" w:cs="Arial"/>
          <w:lang w:val="en-US"/>
        </w:rPr>
      </w:pPr>
      <w:r w:rsidRPr="6A98E286">
        <w:rPr>
          <w:rFonts w:ascii="Arial" w:eastAsia="MS Mincho" w:hAnsi="Arial" w:cs="Arial"/>
          <w:lang w:val="en-US"/>
        </w:rPr>
        <w:t>at least once a year prepare a PDP for the next two years identifying their personal professional development needs;</w:t>
      </w:r>
    </w:p>
    <w:p w14:paraId="05FDAF78" w14:textId="77777777" w:rsidR="003B6FD9" w:rsidRPr="00C055F0" w:rsidRDefault="003B6FD9" w:rsidP="6A98E286">
      <w:pPr>
        <w:numPr>
          <w:ilvl w:val="0"/>
          <w:numId w:val="9"/>
        </w:numPr>
        <w:spacing w:after="0" w:line="240" w:lineRule="auto"/>
        <w:jc w:val="both"/>
        <w:rPr>
          <w:rFonts w:ascii="Arial" w:eastAsia="MS Mincho" w:hAnsi="Arial" w:cs="Arial"/>
          <w:lang w:val="en-US"/>
        </w:rPr>
      </w:pPr>
      <w:r w:rsidRPr="6A98E286">
        <w:rPr>
          <w:rFonts w:ascii="Arial" w:eastAsia="MS Mincho" w:hAnsi="Arial" w:cs="Arial"/>
          <w:lang w:val="en-US"/>
        </w:rPr>
        <w:t>in any two year period undertake a minimum of 50 hours’ CPD activity related to the undertaking or managing of planning; and</w:t>
      </w:r>
    </w:p>
    <w:p w14:paraId="06AA3AF6" w14:textId="77777777" w:rsidR="003B6FD9" w:rsidRPr="00C055F0" w:rsidRDefault="003B6FD9" w:rsidP="003B6FD9">
      <w:pPr>
        <w:numPr>
          <w:ilvl w:val="0"/>
          <w:numId w:val="9"/>
        </w:numPr>
        <w:spacing w:after="0" w:line="240" w:lineRule="auto"/>
        <w:jc w:val="both"/>
        <w:rPr>
          <w:rFonts w:ascii="Arial" w:eastAsia="MS Mincho" w:hAnsi="Arial" w:cs="Arial"/>
          <w:bCs/>
          <w:lang w:val="en"/>
        </w:rPr>
      </w:pPr>
      <w:r w:rsidRPr="00C055F0">
        <w:rPr>
          <w:rFonts w:ascii="Arial" w:eastAsia="MS Mincho" w:hAnsi="Arial" w:cs="Arial"/>
          <w:bCs/>
          <w:lang w:val="en"/>
        </w:rPr>
        <w:t>maintain a written record of their CPD activity.</w:t>
      </w:r>
    </w:p>
    <w:p w14:paraId="0A821549" w14:textId="77777777" w:rsidR="003B6FD9" w:rsidRPr="00C055F0" w:rsidRDefault="003B6FD9" w:rsidP="003B6FD9">
      <w:pPr>
        <w:spacing w:after="0" w:line="240" w:lineRule="auto"/>
        <w:jc w:val="both"/>
        <w:rPr>
          <w:rFonts w:ascii="Arial" w:eastAsia="MS Mincho" w:hAnsi="Arial" w:cs="Arial"/>
        </w:rPr>
      </w:pPr>
    </w:p>
    <w:p w14:paraId="707B6DD4"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 xml:space="preserve">It is a requirement to continue the reflective practice of preparing a PDP throughout your membership and the assessors are looking to see that you understand this process. </w:t>
      </w:r>
    </w:p>
    <w:p w14:paraId="0A6959E7"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 xml:space="preserve"> </w:t>
      </w:r>
    </w:p>
    <w:p w14:paraId="578192A5"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 xml:space="preserve">Please note that every year the RTPI carries out an audit of PDP and CPD records from a randomly selected sample of its membership. For more information on CPD monitoring please visit the RTPI website: </w:t>
      </w:r>
      <w:hyperlink r:id="rId28" w:history="1">
        <w:r w:rsidRPr="00C055F0">
          <w:rPr>
            <w:rStyle w:val="Hyperlink"/>
            <w:rFonts w:ascii="Arial" w:eastAsia="MS Mincho" w:hAnsi="Arial" w:cs="Arial"/>
          </w:rPr>
          <w:t>www.rtpi.org.uk/cpd</w:t>
        </w:r>
      </w:hyperlink>
      <w:r w:rsidRPr="00C055F0">
        <w:rPr>
          <w:rFonts w:ascii="Arial" w:eastAsia="MS Mincho" w:hAnsi="Arial" w:cs="Arial"/>
        </w:rPr>
        <w:t>.</w:t>
      </w:r>
    </w:p>
    <w:p w14:paraId="66FDCF4E" w14:textId="77777777" w:rsidR="003B6FD9" w:rsidRDefault="003B6FD9" w:rsidP="003B6FD9">
      <w:pPr>
        <w:pStyle w:val="NoSpacing"/>
        <w:rPr>
          <w:rFonts w:cs="Arial"/>
          <w:highlight w:val="green"/>
        </w:rPr>
      </w:pPr>
    </w:p>
    <w:p w14:paraId="3BEE236D" w14:textId="77777777" w:rsidR="003B6FD9" w:rsidRDefault="003B6FD9" w:rsidP="003B6FD9">
      <w:pPr>
        <w:pStyle w:val="NoSpacing"/>
        <w:rPr>
          <w:rFonts w:cs="Arial"/>
          <w:highlight w:val="green"/>
        </w:rPr>
      </w:pPr>
    </w:p>
    <w:p w14:paraId="0CCC0888" w14:textId="77777777" w:rsidR="003B6FD9" w:rsidRDefault="003B6FD9" w:rsidP="003B6FD9">
      <w:pPr>
        <w:pStyle w:val="NoSpacing"/>
        <w:rPr>
          <w:rFonts w:cs="Arial"/>
          <w:highlight w:val="green"/>
        </w:rPr>
      </w:pPr>
    </w:p>
    <w:p w14:paraId="4A990D24" w14:textId="77777777" w:rsidR="003B6FD9" w:rsidRDefault="003B6FD9" w:rsidP="003B6FD9">
      <w:pPr>
        <w:pStyle w:val="NoSpacing"/>
        <w:rPr>
          <w:rFonts w:cs="Arial"/>
          <w:highlight w:val="green"/>
        </w:rPr>
      </w:pPr>
    </w:p>
    <w:p w14:paraId="603CC4DB" w14:textId="77777777" w:rsidR="003B6FD9" w:rsidRDefault="003B6FD9" w:rsidP="003B6FD9">
      <w:pPr>
        <w:pStyle w:val="NoSpacing"/>
        <w:rPr>
          <w:rFonts w:cs="Arial"/>
          <w:highlight w:val="green"/>
        </w:rPr>
      </w:pPr>
    </w:p>
    <w:p w14:paraId="5BAD3425" w14:textId="77777777" w:rsidR="003B6FD9" w:rsidRDefault="003B6FD9" w:rsidP="003B6FD9">
      <w:pPr>
        <w:pStyle w:val="NoSpacing"/>
        <w:rPr>
          <w:rFonts w:cs="Arial"/>
          <w:highlight w:val="green"/>
        </w:rPr>
      </w:pPr>
    </w:p>
    <w:p w14:paraId="0C7D08AC" w14:textId="77777777" w:rsidR="003B6FD9" w:rsidRDefault="003B6FD9" w:rsidP="003B6FD9">
      <w:pPr>
        <w:pStyle w:val="NoSpacing"/>
        <w:rPr>
          <w:rFonts w:cs="Arial"/>
          <w:highlight w:val="green"/>
        </w:rPr>
      </w:pPr>
    </w:p>
    <w:p w14:paraId="37A31054" w14:textId="77777777" w:rsidR="003B6FD9" w:rsidRDefault="003B6FD9" w:rsidP="003B6FD9">
      <w:pPr>
        <w:pStyle w:val="NoSpacing"/>
        <w:rPr>
          <w:rFonts w:cs="Arial"/>
          <w:highlight w:val="green"/>
        </w:rPr>
      </w:pPr>
    </w:p>
    <w:p w14:paraId="7DC8C081" w14:textId="77777777" w:rsidR="003B6FD9" w:rsidRDefault="003B6FD9" w:rsidP="003B6FD9">
      <w:pPr>
        <w:pStyle w:val="NoSpacing"/>
        <w:rPr>
          <w:rFonts w:cs="Arial"/>
          <w:highlight w:val="green"/>
        </w:rPr>
      </w:pPr>
    </w:p>
    <w:p w14:paraId="0477E574" w14:textId="77777777" w:rsidR="003B6FD9" w:rsidRPr="00572655" w:rsidRDefault="003B6FD9" w:rsidP="003B6FD9">
      <w:pPr>
        <w:pStyle w:val="NoSpacing"/>
        <w:rPr>
          <w:rFonts w:cs="Arial"/>
          <w:highlight w:val="green"/>
        </w:rPr>
      </w:pPr>
    </w:p>
    <w:p w14:paraId="61F9778E" w14:textId="77777777" w:rsidR="003B6FD9" w:rsidRPr="00C055F0" w:rsidRDefault="003B6FD9" w:rsidP="003B6FD9">
      <w:pPr>
        <w:pStyle w:val="Heading2"/>
        <w:rPr>
          <w:rFonts w:cs="Arial"/>
          <w:b w:val="0"/>
        </w:rPr>
      </w:pPr>
      <w:bookmarkStart w:id="83" w:name="_Toc1726720"/>
      <w:bookmarkStart w:id="84" w:name="_Toc10733765"/>
      <w:bookmarkStart w:id="85" w:name="_Toc10811135"/>
      <w:r w:rsidRPr="00C055F0">
        <w:rPr>
          <w:rFonts w:cs="Arial"/>
        </w:rPr>
        <w:lastRenderedPageBreak/>
        <w:t>5.3  Scope and structure</w:t>
      </w:r>
      <w:bookmarkEnd w:id="83"/>
      <w:bookmarkEnd w:id="84"/>
      <w:bookmarkEnd w:id="85"/>
    </w:p>
    <w:p w14:paraId="04E75839"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The PDP consists of:</w:t>
      </w:r>
    </w:p>
    <w:p w14:paraId="3FD9042A" w14:textId="77777777" w:rsidR="003B6FD9" w:rsidRPr="00C055F0" w:rsidRDefault="003B6FD9" w:rsidP="003B6FD9">
      <w:pPr>
        <w:spacing w:after="0" w:line="240" w:lineRule="auto"/>
        <w:jc w:val="both"/>
        <w:rPr>
          <w:rFonts w:ascii="Arial" w:eastAsia="MS Mincho" w:hAnsi="Arial" w:cs="Arial"/>
        </w:rPr>
      </w:pPr>
    </w:p>
    <w:p w14:paraId="18202B81" w14:textId="77777777" w:rsidR="003B6FD9" w:rsidRPr="00C055F0" w:rsidRDefault="003B6FD9" w:rsidP="003B6FD9">
      <w:pPr>
        <w:pStyle w:val="ListParagraph"/>
        <w:numPr>
          <w:ilvl w:val="0"/>
          <w:numId w:val="12"/>
        </w:numPr>
        <w:spacing w:after="0" w:line="240" w:lineRule="auto"/>
        <w:jc w:val="both"/>
        <w:rPr>
          <w:rFonts w:ascii="Arial" w:eastAsia="MS Mincho" w:hAnsi="Arial" w:cs="Arial"/>
        </w:rPr>
      </w:pPr>
      <w:r w:rsidRPr="00C055F0">
        <w:rPr>
          <w:rFonts w:ascii="Arial" w:eastAsia="MS Mincho" w:hAnsi="Arial" w:cs="Arial"/>
          <w:b/>
        </w:rPr>
        <w:t>SWOT (Strengths, Weaknesses, Opportunities, Threats) analysis</w:t>
      </w:r>
      <w:r w:rsidRPr="00C055F0">
        <w:rPr>
          <w:rFonts w:ascii="Arial" w:eastAsia="MS Mincho" w:hAnsi="Arial" w:cs="Arial"/>
        </w:rPr>
        <w:t>: The SWOT analyses your current personal strengths and weaknesses as well as the opportunities and threats that could impact on your ability to meet your career goals. It should clearly link to the PES and / or PCS, and inform your approach to the goal, objectives and actions.</w:t>
      </w:r>
    </w:p>
    <w:p w14:paraId="052D4810" w14:textId="77777777" w:rsidR="003B6FD9" w:rsidRPr="00C055F0" w:rsidRDefault="003B6FD9" w:rsidP="003B6FD9">
      <w:pPr>
        <w:pStyle w:val="ListParagraph"/>
        <w:spacing w:after="0" w:line="240" w:lineRule="auto"/>
        <w:jc w:val="both"/>
        <w:rPr>
          <w:rFonts w:ascii="Arial" w:eastAsia="MS Mincho" w:hAnsi="Arial" w:cs="Arial"/>
        </w:rPr>
      </w:pPr>
    </w:p>
    <w:p w14:paraId="67C364E5" w14:textId="77777777" w:rsidR="003B6FD9" w:rsidRPr="00C055F0" w:rsidRDefault="003B6FD9" w:rsidP="003B6FD9">
      <w:pPr>
        <w:pStyle w:val="ListParagraph"/>
        <w:numPr>
          <w:ilvl w:val="0"/>
          <w:numId w:val="10"/>
        </w:numPr>
        <w:spacing w:after="0" w:line="240" w:lineRule="auto"/>
        <w:jc w:val="both"/>
        <w:rPr>
          <w:rFonts w:ascii="Arial" w:eastAsia="MS Mincho" w:hAnsi="Arial" w:cs="Arial"/>
        </w:rPr>
      </w:pPr>
      <w:r w:rsidRPr="00C055F0">
        <w:rPr>
          <w:rFonts w:ascii="Arial" w:eastAsia="MS Mincho" w:hAnsi="Arial" w:cs="Arial"/>
          <w:b/>
        </w:rPr>
        <w:t>Goal(s)</w:t>
      </w:r>
      <w:r w:rsidRPr="00C055F0">
        <w:rPr>
          <w:rFonts w:ascii="Arial" w:eastAsia="MS Mincho" w:hAnsi="Arial" w:cs="Arial"/>
        </w:rPr>
        <w:t>:</w:t>
      </w:r>
      <w:r w:rsidRPr="00C055F0">
        <w:rPr>
          <w:rFonts w:ascii="Arial" w:hAnsi="Arial" w:cs="Arial"/>
        </w:rPr>
        <w:t xml:space="preserve"> A goal should be a high-level strategic statement of what you want to achieve. Each goal should be clearly set in the context of furthering your planning skills and knowledge. It should specify the end result i.e. </w:t>
      </w:r>
      <w:r w:rsidRPr="00C055F0">
        <w:rPr>
          <w:rFonts w:ascii="Arial" w:eastAsia="MS Mincho" w:hAnsi="Arial" w:cs="Arial"/>
        </w:rPr>
        <w:t>what you will be able to do or be as a professional in two years’ time, as a result of carrying out your plan. You must identify</w:t>
      </w:r>
      <w:r w:rsidRPr="00C055F0">
        <w:rPr>
          <w:rFonts w:ascii="Arial" w:eastAsia="MS Mincho" w:hAnsi="Arial" w:cs="Arial"/>
          <w:b/>
        </w:rPr>
        <w:t xml:space="preserve"> one or two goals</w:t>
      </w:r>
      <w:r w:rsidRPr="00C055F0">
        <w:rPr>
          <w:rFonts w:ascii="Arial" w:eastAsia="MS Mincho" w:hAnsi="Arial" w:cs="Arial"/>
        </w:rPr>
        <w:t xml:space="preserve"> </w:t>
      </w:r>
      <w:r w:rsidRPr="00C055F0">
        <w:rPr>
          <w:rFonts w:ascii="Arial" w:eastAsia="MS Mincho" w:hAnsi="Arial" w:cs="Arial"/>
          <w:b/>
        </w:rPr>
        <w:t>within your PDP</w:t>
      </w:r>
      <w:r w:rsidRPr="00C055F0">
        <w:rPr>
          <w:rFonts w:ascii="Arial" w:eastAsia="MS Mincho" w:hAnsi="Arial" w:cs="Arial"/>
        </w:rPr>
        <w:t>.</w:t>
      </w:r>
    </w:p>
    <w:p w14:paraId="62D3F89E" w14:textId="77777777" w:rsidR="003B6FD9" w:rsidRPr="00C055F0" w:rsidRDefault="003B6FD9" w:rsidP="003B6FD9">
      <w:pPr>
        <w:spacing w:after="0" w:line="240" w:lineRule="auto"/>
        <w:ind w:left="720"/>
        <w:jc w:val="both"/>
        <w:rPr>
          <w:rFonts w:ascii="Arial" w:eastAsia="MS Mincho" w:hAnsi="Arial" w:cs="Arial"/>
        </w:rPr>
      </w:pPr>
    </w:p>
    <w:p w14:paraId="0D51C381" w14:textId="77777777" w:rsidR="003B6FD9" w:rsidRPr="00C055F0" w:rsidRDefault="003B6FD9" w:rsidP="003B6FD9">
      <w:pPr>
        <w:pStyle w:val="NoSpacing"/>
        <w:numPr>
          <w:ilvl w:val="0"/>
          <w:numId w:val="10"/>
        </w:numPr>
        <w:jc w:val="both"/>
        <w:rPr>
          <w:rFonts w:cs="Arial"/>
        </w:rPr>
      </w:pPr>
      <w:r w:rsidRPr="00C055F0">
        <w:rPr>
          <w:rFonts w:eastAsia="MS Mincho" w:cs="Arial"/>
          <w:b/>
        </w:rPr>
        <w:t>Objectives</w:t>
      </w:r>
      <w:r w:rsidRPr="00C055F0">
        <w:rPr>
          <w:rFonts w:eastAsia="MS Mincho" w:cs="Arial"/>
        </w:rPr>
        <w:t>: The objectives are sub-goals that narrow down and identify the developmental areas of knowledge and skills you will need to gain to achieve your goal.</w:t>
      </w:r>
      <w:r w:rsidRPr="00C055F0">
        <w:t xml:space="preserve"> </w:t>
      </w:r>
      <w:r w:rsidRPr="00C055F0">
        <w:rPr>
          <w:rFonts w:eastAsia="MS Mincho" w:cs="Arial"/>
        </w:rPr>
        <w:t xml:space="preserve">They are therefore a way of breaking down your longer term goals so that you can begin to work towards or prepare for it. </w:t>
      </w:r>
      <w:r w:rsidRPr="00C055F0">
        <w:rPr>
          <w:rFonts w:cs="Arial"/>
        </w:rPr>
        <w:t xml:space="preserve">You must identify </w:t>
      </w:r>
      <w:r w:rsidRPr="00C055F0">
        <w:rPr>
          <w:rFonts w:cs="Arial"/>
          <w:b/>
        </w:rPr>
        <w:t>two to four objectives</w:t>
      </w:r>
      <w:r w:rsidRPr="00C055F0">
        <w:rPr>
          <w:rFonts w:cs="Arial"/>
        </w:rPr>
        <w:t xml:space="preserve"> </w:t>
      </w:r>
      <w:r w:rsidRPr="00C055F0">
        <w:rPr>
          <w:rFonts w:cs="Arial"/>
          <w:b/>
        </w:rPr>
        <w:t>for each goal</w:t>
      </w:r>
      <w:r w:rsidRPr="00C055F0">
        <w:rPr>
          <w:rFonts w:cs="Arial"/>
        </w:rPr>
        <w:t>.</w:t>
      </w:r>
    </w:p>
    <w:p w14:paraId="2780AF0D" w14:textId="77777777" w:rsidR="003B6FD9" w:rsidRPr="00C055F0" w:rsidRDefault="003B6FD9" w:rsidP="003B6FD9">
      <w:pPr>
        <w:spacing w:after="0" w:line="240" w:lineRule="auto"/>
        <w:ind w:left="360"/>
        <w:jc w:val="both"/>
        <w:rPr>
          <w:rFonts w:ascii="Arial" w:eastAsia="MS Mincho" w:hAnsi="Arial" w:cs="Arial"/>
        </w:rPr>
      </w:pPr>
    </w:p>
    <w:p w14:paraId="10F4E85C" w14:textId="77777777" w:rsidR="003B6FD9" w:rsidRPr="00C055F0" w:rsidRDefault="003B6FD9" w:rsidP="003B6FD9">
      <w:pPr>
        <w:pStyle w:val="ListParagraph"/>
        <w:numPr>
          <w:ilvl w:val="0"/>
          <w:numId w:val="10"/>
        </w:numPr>
        <w:spacing w:after="0" w:line="240" w:lineRule="auto"/>
        <w:jc w:val="both"/>
        <w:rPr>
          <w:rFonts w:ascii="Arial" w:eastAsia="MS Mincho" w:hAnsi="Arial" w:cs="Arial"/>
        </w:rPr>
      </w:pPr>
      <w:r w:rsidRPr="00C055F0">
        <w:rPr>
          <w:rFonts w:ascii="Arial" w:eastAsia="MS Mincho" w:hAnsi="Arial" w:cs="Arial"/>
          <w:b/>
        </w:rPr>
        <w:t>Action plan</w:t>
      </w:r>
      <w:r w:rsidRPr="00C055F0">
        <w:rPr>
          <w:rFonts w:ascii="Arial" w:eastAsia="MS Mincho" w:hAnsi="Arial" w:cs="Arial"/>
        </w:rPr>
        <w:t>: The actions are the specific details of the CPD activities you will carry out to gain the skills and knowledge needed to meet your objectives. They need to include what you will do, where, when, why and how, what you will gain from it and how you will measure that development (meeting the SMART model</w:t>
      </w:r>
      <w:r w:rsidRPr="00C055F0">
        <w:rPr>
          <w:rStyle w:val="FootnoteReference"/>
          <w:rFonts w:ascii="Arial" w:eastAsia="MS Mincho" w:hAnsi="Arial" w:cs="Arial"/>
        </w:rPr>
        <w:footnoteReference w:id="23"/>
      </w:r>
      <w:r w:rsidRPr="00C055F0">
        <w:rPr>
          <w:rFonts w:ascii="Arial" w:eastAsia="MS Mincho" w:hAnsi="Arial" w:cs="Arial"/>
        </w:rPr>
        <w:t xml:space="preserve">). You must draft </w:t>
      </w:r>
      <w:r w:rsidRPr="00C055F0">
        <w:rPr>
          <w:rFonts w:ascii="Arial" w:eastAsia="MS Mincho" w:hAnsi="Arial" w:cs="Arial"/>
          <w:b/>
        </w:rPr>
        <w:t>two to four SMART actions for each objective</w:t>
      </w:r>
      <w:r w:rsidRPr="00C055F0">
        <w:rPr>
          <w:rFonts w:ascii="Arial" w:eastAsia="MS Mincho" w:hAnsi="Arial" w:cs="Arial"/>
        </w:rPr>
        <w:t>.</w:t>
      </w:r>
    </w:p>
    <w:p w14:paraId="46FC4A0D" w14:textId="77777777" w:rsidR="003B6FD9" w:rsidRPr="00C055F0" w:rsidRDefault="003B6FD9" w:rsidP="003B6FD9">
      <w:pPr>
        <w:spacing w:after="0" w:line="240" w:lineRule="auto"/>
        <w:jc w:val="both"/>
        <w:rPr>
          <w:rFonts w:ascii="Arial" w:eastAsia="MS Mincho" w:hAnsi="Arial" w:cs="Arial"/>
        </w:rPr>
      </w:pPr>
    </w:p>
    <w:p w14:paraId="6AF93E10" w14:textId="77777777" w:rsidR="003B6FD9" w:rsidRPr="00C055F0" w:rsidRDefault="003B6FD9" w:rsidP="003B6FD9">
      <w:pPr>
        <w:spacing w:after="0" w:line="240" w:lineRule="auto"/>
        <w:jc w:val="both"/>
        <w:rPr>
          <w:rFonts w:ascii="Arial" w:eastAsia="MS Mincho" w:hAnsi="Arial" w:cs="Arial"/>
        </w:rPr>
      </w:pPr>
      <w:r w:rsidRPr="00C055F0">
        <w:rPr>
          <w:rFonts w:ascii="Arial" w:eastAsia="MS Mincho" w:hAnsi="Arial" w:cs="Arial"/>
        </w:rPr>
        <w:t xml:space="preserve">The RTPI provides a </w:t>
      </w:r>
      <w:r w:rsidRPr="00C055F0">
        <w:rPr>
          <w:rFonts w:ascii="Arial" w:eastAsia="MS Mincho" w:hAnsi="Arial" w:cs="Arial"/>
          <w:b/>
        </w:rPr>
        <w:t>compulsory template</w:t>
      </w:r>
      <w:r w:rsidRPr="00C055F0">
        <w:rPr>
          <w:rFonts w:ascii="Arial" w:eastAsia="MS Mincho" w:hAnsi="Arial" w:cs="Arial"/>
        </w:rPr>
        <w:t xml:space="preserve"> for the PDP that reflects this structure. When writing your PDP you should use the PDP checklist</w:t>
      </w:r>
      <w:r w:rsidRPr="00C055F0">
        <w:rPr>
          <w:rStyle w:val="FootnoteReference"/>
          <w:rFonts w:ascii="Arial" w:eastAsia="MS Mincho" w:hAnsi="Arial" w:cs="Arial"/>
        </w:rPr>
        <w:footnoteReference w:id="24"/>
      </w:r>
      <w:r w:rsidRPr="00C055F0">
        <w:rPr>
          <w:rFonts w:ascii="Arial" w:eastAsia="MS Mincho" w:hAnsi="Arial" w:cs="Arial"/>
        </w:rPr>
        <w:t xml:space="preserve">. Additional PDP resources are also available at: </w:t>
      </w:r>
      <w:hyperlink r:id="rId29" w:history="1">
        <w:r w:rsidRPr="00C055F0">
          <w:rPr>
            <w:rStyle w:val="Hyperlink"/>
            <w:rFonts w:ascii="Arial" w:eastAsia="MS Mincho" w:hAnsi="Arial" w:cs="Arial"/>
          </w:rPr>
          <w:t>www.rtpi.org.uk/pdpresources</w:t>
        </w:r>
      </w:hyperlink>
      <w:r w:rsidRPr="00C055F0">
        <w:rPr>
          <w:rFonts w:ascii="Arial" w:eastAsia="MS Mincho" w:hAnsi="Arial" w:cs="Arial"/>
        </w:rPr>
        <w:t xml:space="preserve">. </w:t>
      </w:r>
    </w:p>
    <w:p w14:paraId="4DC2ECC6" w14:textId="77777777" w:rsidR="003B6FD9" w:rsidRPr="00C055F0" w:rsidRDefault="003B6FD9" w:rsidP="003B6FD9">
      <w:pPr>
        <w:spacing w:after="0" w:line="240" w:lineRule="auto"/>
        <w:jc w:val="both"/>
        <w:rPr>
          <w:rFonts w:ascii="Arial" w:eastAsia="MS Mincho" w:hAnsi="Arial" w:cs="Arial"/>
        </w:rPr>
      </w:pPr>
    </w:p>
    <w:p w14:paraId="5CDB7FD9" w14:textId="77777777" w:rsidR="003B6FD9" w:rsidRPr="00C055F0" w:rsidRDefault="003B6FD9" w:rsidP="003B6FD9">
      <w:pPr>
        <w:spacing w:after="0" w:line="240" w:lineRule="auto"/>
        <w:jc w:val="both"/>
        <w:rPr>
          <w:rFonts w:ascii="Arial" w:eastAsia="MS Mincho" w:hAnsi="Arial" w:cs="Arial"/>
        </w:rPr>
      </w:pPr>
      <w:r w:rsidRPr="00C055F0">
        <w:rPr>
          <w:rFonts w:eastAsia="MS Mincho" w:cs="Arial"/>
          <w:noProof/>
          <w:lang w:eastAsia="en-GB"/>
        </w:rPr>
        <mc:AlternateContent>
          <mc:Choice Requires="wps">
            <w:drawing>
              <wp:anchor distT="45720" distB="45720" distL="114300" distR="114300" simplePos="0" relativeHeight="251658275" behindDoc="0" locked="0" layoutInCell="1" allowOverlap="1" wp14:anchorId="40BD95BF" wp14:editId="44268E50">
                <wp:simplePos x="0" y="0"/>
                <wp:positionH relativeFrom="margin">
                  <wp:posOffset>-66040</wp:posOffset>
                </wp:positionH>
                <wp:positionV relativeFrom="paragraph">
                  <wp:posOffset>830580</wp:posOffset>
                </wp:positionV>
                <wp:extent cx="5704205" cy="1482725"/>
                <wp:effectExtent l="19050" t="19050" r="10795" b="222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482725"/>
                        </a:xfrm>
                        <a:prstGeom prst="roundRect">
                          <a:avLst/>
                        </a:prstGeom>
                        <a:solidFill>
                          <a:srgbClr val="FFCE00"/>
                        </a:solidFill>
                        <a:ln w="38100">
                          <a:solidFill>
                            <a:srgbClr val="004B74"/>
                          </a:solidFill>
                          <a:miter lim="800000"/>
                          <a:headEnd/>
                          <a:tailEnd/>
                        </a:ln>
                      </wps:spPr>
                      <wps:txbx>
                        <w:txbxContent>
                          <w:p w14:paraId="15C629E5" w14:textId="77777777" w:rsidR="00336905" w:rsidRDefault="00336905" w:rsidP="003B6FD9">
                            <w:pPr>
                              <w:pStyle w:val="NoSpacing"/>
                              <w:jc w:val="both"/>
                              <w:rPr>
                                <w:b/>
                                <w:color w:val="004B74"/>
                                <w:sz w:val="24"/>
                                <w:szCs w:val="24"/>
                              </w:rPr>
                            </w:pPr>
                            <w:r>
                              <w:rPr>
                                <w:b/>
                                <w:color w:val="004B74"/>
                                <w:sz w:val="24"/>
                                <w:szCs w:val="24"/>
                              </w:rPr>
                              <w:t>Personal or business development?</w:t>
                            </w:r>
                          </w:p>
                          <w:p w14:paraId="79796693" w14:textId="77777777" w:rsidR="00336905" w:rsidRPr="009D35D1" w:rsidRDefault="00336905" w:rsidP="003B6FD9">
                            <w:pPr>
                              <w:pStyle w:val="NoSpacing"/>
                              <w:jc w:val="both"/>
                              <w:rPr>
                                <w:b/>
                                <w:color w:val="004B74"/>
                                <w:sz w:val="24"/>
                                <w:szCs w:val="24"/>
                              </w:rPr>
                            </w:pPr>
                          </w:p>
                          <w:p w14:paraId="4A4319B6" w14:textId="77777777" w:rsidR="00336905" w:rsidRPr="00080751" w:rsidRDefault="00336905" w:rsidP="003B6FD9">
                            <w:pPr>
                              <w:spacing w:after="0" w:line="240" w:lineRule="auto"/>
                              <w:jc w:val="both"/>
                              <w:rPr>
                                <w:rFonts w:ascii="Arial" w:eastAsia="MS Mincho" w:hAnsi="Arial" w:cs="Arial"/>
                                <w:color w:val="004B74"/>
                              </w:rPr>
                            </w:pPr>
                            <w:r>
                              <w:rPr>
                                <w:rFonts w:ascii="Arial" w:eastAsia="MS Mincho" w:hAnsi="Arial" w:cs="Arial"/>
                                <w:color w:val="004B74"/>
                              </w:rPr>
                              <w:t>Y</w:t>
                            </w:r>
                            <w:r w:rsidRPr="00080751">
                              <w:rPr>
                                <w:rFonts w:ascii="Arial" w:eastAsia="MS Mincho" w:hAnsi="Arial" w:cs="Arial"/>
                                <w:color w:val="004B74"/>
                              </w:rPr>
                              <w:t>our PDP must focus on your own pe</w:t>
                            </w:r>
                            <w:r>
                              <w:rPr>
                                <w:rFonts w:ascii="Arial" w:eastAsia="MS Mincho" w:hAnsi="Arial" w:cs="Arial"/>
                                <w:color w:val="004B74"/>
                              </w:rPr>
                              <w:t xml:space="preserve">rsonal professional development – what are </w:t>
                            </w:r>
                            <w:r w:rsidRPr="00CC7DF1">
                              <w:rPr>
                                <w:rFonts w:ascii="Arial" w:eastAsia="MS Mincho" w:hAnsi="Arial" w:cs="Arial"/>
                                <w:b/>
                                <w:color w:val="004B74"/>
                              </w:rPr>
                              <w:t>you</w:t>
                            </w:r>
                            <w:r>
                              <w:rPr>
                                <w:rFonts w:ascii="Arial" w:eastAsia="MS Mincho" w:hAnsi="Arial" w:cs="Arial"/>
                                <w:color w:val="004B74"/>
                              </w:rPr>
                              <w:t xml:space="preserve"> getting out of the plan? Your PDP is likely to be unsuccessful if it benefits an employer, business or organisation but does not clearly benefit or develop you</w:t>
                            </w:r>
                            <w:r w:rsidRPr="0082737D">
                              <w:rPr>
                                <w:rFonts w:ascii="Arial" w:eastAsia="MS Mincho" w:hAnsi="Arial" w:cs="Arial"/>
                                <w:color w:val="004B74"/>
                              </w:rPr>
                              <w:t>.</w:t>
                            </w:r>
                            <w:r w:rsidRPr="0082737D">
                              <w:rPr>
                                <w:rFonts w:ascii="Arial" w:hAnsi="Arial" w:cs="Arial"/>
                                <w:color w:val="004B74"/>
                              </w:rPr>
                              <w:t xml:space="preserve"> </w:t>
                            </w:r>
                            <w:r>
                              <w:rPr>
                                <w:rFonts w:ascii="Arial" w:hAnsi="Arial" w:cs="Arial"/>
                                <w:color w:val="004B74"/>
                              </w:rPr>
                              <w:t>For example,</w:t>
                            </w:r>
                            <w:r w:rsidRPr="0082737D">
                              <w:rPr>
                                <w:rFonts w:ascii="Arial" w:hAnsi="Arial" w:cs="Arial"/>
                                <w:color w:val="004B74"/>
                              </w:rPr>
                              <w:t xml:space="preserve"> whilst developing networking skills might be an appropriate objective</w:t>
                            </w:r>
                            <w:r>
                              <w:rPr>
                                <w:rFonts w:ascii="Arial" w:hAnsi="Arial" w:cs="Arial"/>
                                <w:color w:val="004B74"/>
                              </w:rPr>
                              <w:t>,</w:t>
                            </w:r>
                            <w:r w:rsidRPr="0082737D">
                              <w:rPr>
                                <w:rFonts w:ascii="Arial" w:hAnsi="Arial" w:cs="Arial"/>
                                <w:color w:val="004B74"/>
                              </w:rPr>
                              <w:t xml:space="preserve"> growing your professional network is not.</w:t>
                            </w:r>
                          </w:p>
                          <w:p w14:paraId="47297C67" w14:textId="77777777" w:rsidR="00336905" w:rsidRPr="005A6CD4" w:rsidRDefault="00336905" w:rsidP="003B6FD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BD95BF" id="_x0000_s1039" style="position:absolute;left:0;text-align:left;margin-left:-5.2pt;margin-top:65.4pt;width:449.15pt;height:116.75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" fillcolor="#ffce00" strokecolor="#004b74" strokeweight="3pt">
                <v:stroke joinstyle="miter"/>
                <v:textbox>
                  <w:txbxContent>
                    <w:p w14:paraId="15C629E5" w14:textId="77777777" w:rsidR="00336905" w:rsidRDefault="00336905" w:rsidP="003B6FD9">
                      <w:pPr>
                        <w:pStyle w:val="NoSpacing"/>
                        <w:jc w:val="both"/>
                        <w:rPr>
                          <w:b/>
                          <w:color w:val="004B74"/>
                          <w:sz w:val="24"/>
                          <w:szCs w:val="24"/>
                        </w:rPr>
                      </w:pPr>
                      <w:r>
                        <w:rPr>
                          <w:b/>
                          <w:color w:val="004B74"/>
                          <w:sz w:val="24"/>
                          <w:szCs w:val="24"/>
                        </w:rPr>
                        <w:t>Personal or business development?</w:t>
                      </w:r>
                    </w:p>
                    <w:p w14:paraId="79796693" w14:textId="77777777" w:rsidR="00336905" w:rsidRPr="009D35D1" w:rsidRDefault="00336905" w:rsidP="003B6FD9">
                      <w:pPr>
                        <w:pStyle w:val="NoSpacing"/>
                        <w:jc w:val="both"/>
                        <w:rPr>
                          <w:b/>
                          <w:color w:val="004B74"/>
                          <w:sz w:val="24"/>
                          <w:szCs w:val="24"/>
                        </w:rPr>
                      </w:pPr>
                    </w:p>
                    <w:p w14:paraId="4A4319B6" w14:textId="77777777" w:rsidR="00336905" w:rsidRPr="00080751" w:rsidRDefault="00336905" w:rsidP="003B6FD9">
                      <w:pPr>
                        <w:spacing w:after="0" w:line="240" w:lineRule="auto"/>
                        <w:jc w:val="both"/>
                        <w:rPr>
                          <w:rFonts w:ascii="Arial" w:eastAsia="MS Mincho" w:hAnsi="Arial" w:cs="Arial"/>
                          <w:color w:val="004B74"/>
                        </w:rPr>
                      </w:pPr>
                      <w:r>
                        <w:rPr>
                          <w:rFonts w:ascii="Arial" w:eastAsia="MS Mincho" w:hAnsi="Arial" w:cs="Arial"/>
                          <w:color w:val="004B74"/>
                        </w:rPr>
                        <w:t>Y</w:t>
                      </w:r>
                      <w:r w:rsidRPr="00080751">
                        <w:rPr>
                          <w:rFonts w:ascii="Arial" w:eastAsia="MS Mincho" w:hAnsi="Arial" w:cs="Arial"/>
                          <w:color w:val="004B74"/>
                        </w:rPr>
                        <w:t>our PDP must focus on your own pe</w:t>
                      </w:r>
                      <w:r>
                        <w:rPr>
                          <w:rFonts w:ascii="Arial" w:eastAsia="MS Mincho" w:hAnsi="Arial" w:cs="Arial"/>
                          <w:color w:val="004B74"/>
                        </w:rPr>
                        <w:t xml:space="preserve">rsonal professional development – what are </w:t>
                      </w:r>
                      <w:r w:rsidRPr="00CC7DF1">
                        <w:rPr>
                          <w:rFonts w:ascii="Arial" w:eastAsia="MS Mincho" w:hAnsi="Arial" w:cs="Arial"/>
                          <w:b/>
                          <w:color w:val="004B74"/>
                        </w:rPr>
                        <w:t>you</w:t>
                      </w:r>
                      <w:r>
                        <w:rPr>
                          <w:rFonts w:ascii="Arial" w:eastAsia="MS Mincho" w:hAnsi="Arial" w:cs="Arial"/>
                          <w:color w:val="004B74"/>
                        </w:rPr>
                        <w:t xml:space="preserve"> getting out of the plan? Your PDP is likely to be unsuccessful if it benefits an employer, business or organisation but does not clearly benefit or develop you</w:t>
                      </w:r>
                      <w:r w:rsidRPr="0082737D">
                        <w:rPr>
                          <w:rFonts w:ascii="Arial" w:eastAsia="MS Mincho" w:hAnsi="Arial" w:cs="Arial"/>
                          <w:color w:val="004B74"/>
                        </w:rPr>
                        <w:t>.</w:t>
                      </w:r>
                      <w:r w:rsidRPr="0082737D">
                        <w:rPr>
                          <w:rFonts w:ascii="Arial" w:hAnsi="Arial" w:cs="Arial"/>
                          <w:color w:val="004B74"/>
                        </w:rPr>
                        <w:t xml:space="preserve"> </w:t>
                      </w:r>
                      <w:r>
                        <w:rPr>
                          <w:rFonts w:ascii="Arial" w:hAnsi="Arial" w:cs="Arial"/>
                          <w:color w:val="004B74"/>
                        </w:rPr>
                        <w:t>For example,</w:t>
                      </w:r>
                      <w:r w:rsidRPr="0082737D">
                        <w:rPr>
                          <w:rFonts w:ascii="Arial" w:hAnsi="Arial" w:cs="Arial"/>
                          <w:color w:val="004B74"/>
                        </w:rPr>
                        <w:t xml:space="preserve"> whilst developing networking skills might be an appropriate objective</w:t>
                      </w:r>
                      <w:r>
                        <w:rPr>
                          <w:rFonts w:ascii="Arial" w:hAnsi="Arial" w:cs="Arial"/>
                          <w:color w:val="004B74"/>
                        </w:rPr>
                        <w:t>,</w:t>
                      </w:r>
                      <w:r w:rsidRPr="0082737D">
                        <w:rPr>
                          <w:rFonts w:ascii="Arial" w:hAnsi="Arial" w:cs="Arial"/>
                          <w:color w:val="004B74"/>
                        </w:rPr>
                        <w:t xml:space="preserve"> growing your professional network is not.</w:t>
                      </w:r>
                    </w:p>
                    <w:p w14:paraId="47297C67" w14:textId="77777777" w:rsidR="00336905" w:rsidRPr="005A6CD4" w:rsidRDefault="00336905" w:rsidP="003B6FD9">
                      <w:pPr>
                        <w:rPr>
                          <w:rFonts w:ascii="Arial" w:eastAsia="MS Mincho" w:hAnsi="Arial" w:cs="Arial"/>
                          <w:color w:val="004B74"/>
                        </w:rPr>
                      </w:pPr>
                    </w:p>
                  </w:txbxContent>
                </v:textbox>
                <w10:wrap type="square" anchorx="margin"/>
              </v:roundrect>
            </w:pict>
          </mc:Fallback>
        </mc:AlternateContent>
      </w:r>
      <w:r w:rsidRPr="00C055F0">
        <w:rPr>
          <w:rFonts w:ascii="Arial" w:eastAsia="MS Mincho" w:hAnsi="Arial" w:cs="Arial"/>
        </w:rPr>
        <w:t>Your PDP is not inflexible and should not prevent you from taking advantage of (and recording) valuable but unexpected CPD opportunities. However, it does allow you to plan your professional development in a structured way and evaluate all your CPD activities against carefully identified needs.</w:t>
      </w:r>
    </w:p>
    <w:p w14:paraId="732434A0" w14:textId="77777777" w:rsidR="003B6FD9" w:rsidRDefault="003B6FD9" w:rsidP="003B6FD9">
      <w:pPr>
        <w:spacing w:after="0" w:line="240" w:lineRule="auto"/>
        <w:rPr>
          <w:rFonts w:ascii="Arial" w:eastAsia="MS Mincho" w:hAnsi="Arial" w:cs="Arial"/>
          <w:highlight w:val="green"/>
        </w:rPr>
      </w:pPr>
    </w:p>
    <w:p w14:paraId="2328BB07" w14:textId="77777777" w:rsidR="003B6FD9" w:rsidRDefault="003B6FD9" w:rsidP="003B6FD9">
      <w:pPr>
        <w:spacing w:after="0" w:line="240" w:lineRule="auto"/>
        <w:rPr>
          <w:rFonts w:ascii="Arial" w:eastAsia="MS Mincho" w:hAnsi="Arial" w:cs="Arial"/>
          <w:highlight w:val="green"/>
        </w:rPr>
      </w:pPr>
    </w:p>
    <w:p w14:paraId="256AC6DA" w14:textId="77777777" w:rsidR="003B6FD9" w:rsidRPr="00572655" w:rsidRDefault="003B6FD9" w:rsidP="003B6FD9">
      <w:pPr>
        <w:spacing w:after="0" w:line="240" w:lineRule="auto"/>
        <w:rPr>
          <w:rFonts w:ascii="Arial" w:eastAsia="MS Mincho" w:hAnsi="Arial" w:cs="Arial"/>
          <w:highlight w:val="green"/>
        </w:rPr>
      </w:pPr>
    </w:p>
    <w:p w14:paraId="7E5E8D8B" w14:textId="77777777" w:rsidR="003B6FD9" w:rsidRPr="00C24144" w:rsidRDefault="003B6FD9" w:rsidP="003B6FD9">
      <w:pPr>
        <w:pStyle w:val="Heading2"/>
        <w:rPr>
          <w:rFonts w:eastAsia="MS Mincho" w:cs="Arial"/>
          <w:b w:val="0"/>
        </w:rPr>
      </w:pPr>
      <w:bookmarkStart w:id="86" w:name="_Toc1726721"/>
      <w:bookmarkStart w:id="87" w:name="_Toc10733766"/>
      <w:bookmarkStart w:id="88" w:name="_Toc10811136"/>
      <w:r w:rsidRPr="00C24144">
        <w:rPr>
          <w:rFonts w:eastAsia="MS Mincho" w:cs="Arial"/>
        </w:rPr>
        <w:lastRenderedPageBreak/>
        <w:t>5.4  SWOT analysis</w:t>
      </w:r>
      <w:bookmarkEnd w:id="86"/>
      <w:bookmarkEnd w:id="87"/>
      <w:bookmarkEnd w:id="88"/>
    </w:p>
    <w:p w14:paraId="3B793053" w14:textId="77777777" w:rsidR="003B6FD9" w:rsidRPr="00C24144" w:rsidRDefault="003B6FD9" w:rsidP="003B6FD9">
      <w:pPr>
        <w:spacing w:after="0" w:line="240" w:lineRule="auto"/>
        <w:jc w:val="both"/>
        <w:rPr>
          <w:rFonts w:ascii="Arial" w:eastAsia="MS Mincho" w:hAnsi="Arial" w:cs="Arial"/>
          <w:bCs/>
        </w:rPr>
      </w:pPr>
      <w:r w:rsidRPr="00C24144">
        <w:rPr>
          <w:rFonts w:ascii="Arial" w:eastAsia="MS Mincho" w:hAnsi="Arial" w:cs="Arial"/>
          <w:bCs/>
        </w:rPr>
        <w:t>Your SWOT analysis is presented in a grid so that you can easily assess your current circumstances.</w:t>
      </w:r>
    </w:p>
    <w:p w14:paraId="38AA98D6" w14:textId="77777777" w:rsidR="003B6FD9" w:rsidRPr="00C24144" w:rsidRDefault="003B6FD9" w:rsidP="003B6FD9">
      <w:pPr>
        <w:spacing w:after="0" w:line="240" w:lineRule="auto"/>
        <w:rPr>
          <w:rFonts w:ascii="Arial" w:eastAsia="MS Mincho" w:hAnsi="Arial" w:cs="Arial"/>
          <w:bCs/>
        </w:rPr>
      </w:pPr>
    </w:p>
    <w:p w14:paraId="60C81524" w14:textId="77777777" w:rsidR="003B6FD9" w:rsidRPr="00063E3B" w:rsidRDefault="003B6FD9" w:rsidP="003B6FD9">
      <w:pPr>
        <w:spacing w:after="0" w:line="240" w:lineRule="auto"/>
        <w:rPr>
          <w:rFonts w:ascii="Arial" w:eastAsia="MS Mincho" w:hAnsi="Arial" w:cs="Arial"/>
          <w:b/>
          <w:bCs/>
          <w:color w:val="004B74"/>
        </w:rPr>
      </w:pPr>
      <w:r>
        <w:rPr>
          <w:rFonts w:ascii="Arial" w:eastAsia="MS Mincho" w:hAnsi="Arial" w:cs="Arial"/>
          <w:b/>
          <w:bCs/>
          <w:color w:val="004B74"/>
        </w:rPr>
        <w:t>EXAMPLE SWOT ANALYSIS</w:t>
      </w:r>
    </w:p>
    <w:p w14:paraId="665A1408" w14:textId="77777777" w:rsidR="003B6FD9" w:rsidRPr="00C24144" w:rsidRDefault="003B6FD9" w:rsidP="003B6FD9">
      <w:pPr>
        <w:spacing w:after="0" w:line="240" w:lineRule="auto"/>
        <w:ind w:left="-993" w:right="-908"/>
        <w:rPr>
          <w:rFonts w:ascii="Arial" w:eastAsia="Times New Roman" w:hAnsi="Arial" w:cs="Arial"/>
          <w:b/>
          <w:sz w:val="20"/>
          <w:szCs w:val="20"/>
          <w:lang w:eastAsia="en-GB"/>
        </w:rPr>
      </w:pPr>
    </w:p>
    <w:tbl>
      <w:tblPr>
        <w:tblW w:w="4953" w:type="pct"/>
        <w:jc w:val="center"/>
        <w:tblBorders>
          <w:top w:val="single" w:sz="4" w:space="0" w:color="419ABA"/>
          <w:left w:val="single" w:sz="4" w:space="0" w:color="419ABA"/>
          <w:bottom w:val="single" w:sz="4" w:space="0" w:color="419ABA"/>
          <w:right w:val="single" w:sz="4" w:space="0" w:color="419ABA"/>
          <w:insideH w:val="single" w:sz="4" w:space="0" w:color="419ABA"/>
          <w:insideV w:val="single" w:sz="4" w:space="0" w:color="419ABA"/>
        </w:tblBorders>
        <w:tblLook w:val="04A0" w:firstRow="1" w:lastRow="0" w:firstColumn="1" w:lastColumn="0" w:noHBand="0" w:noVBand="1"/>
      </w:tblPr>
      <w:tblGrid>
        <w:gridCol w:w="4465"/>
        <w:gridCol w:w="4466"/>
      </w:tblGrid>
      <w:tr w:rsidR="003B6FD9" w:rsidRPr="00C24144" w14:paraId="15BA9BE0" w14:textId="77777777" w:rsidTr="00D55F59">
        <w:trPr>
          <w:trHeight w:val="4345"/>
          <w:jc w:val="center"/>
        </w:trPr>
        <w:tc>
          <w:tcPr>
            <w:tcW w:w="2500" w:type="pct"/>
            <w:tcBorders>
              <w:top w:val="single" w:sz="4" w:space="0" w:color="419ABA"/>
              <w:left w:val="single" w:sz="4" w:space="0" w:color="419ABA"/>
              <w:bottom w:val="single" w:sz="4" w:space="0" w:color="419ABA"/>
              <w:right w:val="single" w:sz="4" w:space="0" w:color="419ABA"/>
            </w:tcBorders>
            <w:tcMar>
              <w:top w:w="40" w:type="dxa"/>
              <w:left w:w="108" w:type="dxa"/>
              <w:bottom w:w="40" w:type="dxa"/>
              <w:right w:w="108" w:type="dxa"/>
            </w:tcMar>
          </w:tcPr>
          <w:p w14:paraId="47BE48D3" w14:textId="77777777" w:rsidR="003B6FD9" w:rsidRPr="00C24144" w:rsidRDefault="003B6FD9" w:rsidP="007235C1">
            <w:pPr>
              <w:keepNext/>
              <w:keepLines/>
              <w:spacing w:after="0" w:line="240" w:lineRule="auto"/>
              <w:outlineLvl w:val="3"/>
              <w:rPr>
                <w:rFonts w:ascii="Arial" w:eastAsia="Times New Roman" w:hAnsi="Arial" w:cs="Times New Roman"/>
                <w:bCs/>
                <w:iCs/>
                <w:color w:val="419ABA"/>
                <w:sz w:val="20"/>
                <w:szCs w:val="24"/>
                <w:lang w:eastAsia="ja-JP"/>
              </w:rPr>
            </w:pPr>
            <w:r w:rsidRPr="00C24144">
              <w:rPr>
                <w:rFonts w:ascii="Arial" w:eastAsia="Times New Roman" w:hAnsi="Arial" w:cs="Times New Roman"/>
                <w:bCs/>
                <w:iCs/>
                <w:color w:val="419ABA"/>
                <w:sz w:val="20"/>
                <w:szCs w:val="24"/>
                <w:lang w:eastAsia="ja-JP"/>
              </w:rPr>
              <w:t>Strengths</w:t>
            </w:r>
          </w:p>
          <w:p w14:paraId="0688ECB7"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bCs/>
              </w:rPr>
              <w:t xml:space="preserve">For </w:t>
            </w:r>
            <w:r w:rsidRPr="00C24144">
              <w:rPr>
                <w:rFonts w:ascii="Arial" w:eastAsia="MS Mincho" w:hAnsi="Arial" w:cs="Arial"/>
                <w:b/>
                <w:bCs/>
              </w:rPr>
              <w:t>strengths</w:t>
            </w:r>
            <w:r w:rsidRPr="00C24144">
              <w:rPr>
                <w:rFonts w:ascii="Arial" w:eastAsia="MS Mincho" w:hAnsi="Arial" w:cs="Arial"/>
                <w:bCs/>
              </w:rPr>
              <w:t>, y</w:t>
            </w:r>
            <w:r w:rsidRPr="00C24144">
              <w:rPr>
                <w:rFonts w:ascii="Arial" w:eastAsia="MS Mincho" w:hAnsi="Arial" w:cs="Arial"/>
              </w:rPr>
              <w:t>ou might include:</w:t>
            </w:r>
          </w:p>
          <w:p w14:paraId="71049383" w14:textId="77777777" w:rsidR="003B6FD9" w:rsidRPr="00C24144" w:rsidRDefault="003B6FD9" w:rsidP="007235C1">
            <w:pPr>
              <w:spacing w:after="0" w:line="240" w:lineRule="auto"/>
              <w:rPr>
                <w:rFonts w:ascii="Arial" w:eastAsia="MS Mincho" w:hAnsi="Arial" w:cs="Arial"/>
                <w:b/>
                <w:bCs/>
              </w:rPr>
            </w:pPr>
          </w:p>
          <w:p w14:paraId="585C711D" w14:textId="77777777" w:rsidR="003B6FD9" w:rsidRPr="00C24144" w:rsidRDefault="003B6FD9" w:rsidP="003B6FD9">
            <w:pPr>
              <w:pStyle w:val="ListParagraph"/>
              <w:numPr>
                <w:ilvl w:val="0"/>
                <w:numId w:val="14"/>
              </w:numPr>
              <w:spacing w:after="0" w:line="240" w:lineRule="auto"/>
              <w:rPr>
                <w:rFonts w:ascii="Arial" w:eastAsia="MS Mincho" w:hAnsi="Arial" w:cs="Arial"/>
              </w:rPr>
            </w:pPr>
            <w:r w:rsidRPr="00C24144">
              <w:rPr>
                <w:rFonts w:ascii="Arial" w:eastAsia="MS Mincho" w:hAnsi="Arial" w:cs="Arial"/>
              </w:rPr>
              <w:t>areas of strong planning knowledge and understanding</w:t>
            </w:r>
          </w:p>
          <w:p w14:paraId="143214C5" w14:textId="77777777" w:rsidR="003B6FD9" w:rsidRPr="00C24144" w:rsidRDefault="003B6FD9" w:rsidP="003B6FD9">
            <w:pPr>
              <w:pStyle w:val="ListParagraph"/>
              <w:numPr>
                <w:ilvl w:val="0"/>
                <w:numId w:val="14"/>
              </w:numPr>
              <w:spacing w:after="0" w:line="240" w:lineRule="auto"/>
              <w:rPr>
                <w:rFonts w:ascii="Arial" w:eastAsia="MS Mincho" w:hAnsi="Arial" w:cs="Arial"/>
              </w:rPr>
            </w:pPr>
            <w:r w:rsidRPr="00C24144">
              <w:rPr>
                <w:rFonts w:ascii="Arial" w:eastAsia="MS Mincho" w:hAnsi="Arial" w:cs="Arial"/>
              </w:rPr>
              <w:t>strong transferable skills and competencies, such as communication skills</w:t>
            </w:r>
          </w:p>
          <w:p w14:paraId="4D16AC41" w14:textId="77777777" w:rsidR="003B6FD9" w:rsidRPr="00C24144" w:rsidRDefault="003B6FD9" w:rsidP="007235C1">
            <w:pPr>
              <w:pStyle w:val="ListParagraph"/>
              <w:spacing w:after="0" w:line="240" w:lineRule="auto"/>
              <w:rPr>
                <w:rFonts w:ascii="Arial" w:eastAsia="MS Mincho" w:hAnsi="Arial" w:cs="Arial"/>
              </w:rPr>
            </w:pPr>
          </w:p>
          <w:p w14:paraId="6227278C" w14:textId="77777777" w:rsidR="003B6FD9" w:rsidRPr="00C24144" w:rsidRDefault="003B6FD9" w:rsidP="007235C1">
            <w:pPr>
              <w:pStyle w:val="NoSpacing"/>
              <w:rPr>
                <w:rFonts w:cs="Arial"/>
              </w:rPr>
            </w:pPr>
            <w:r w:rsidRPr="00C24144">
              <w:rPr>
                <w:rFonts w:cs="Arial"/>
              </w:rPr>
              <w:t>Be confident about what you are good at – use your strengths to inform your goal.</w:t>
            </w:r>
          </w:p>
          <w:p w14:paraId="12A4EA11" w14:textId="77777777" w:rsidR="003B6FD9" w:rsidRPr="00C24144" w:rsidRDefault="003B6FD9" w:rsidP="007235C1">
            <w:pPr>
              <w:keepNext/>
              <w:spacing w:after="120" w:line="240" w:lineRule="auto"/>
              <w:contextualSpacing/>
              <w:rPr>
                <w:rFonts w:ascii="Arial" w:eastAsia="Calibri" w:hAnsi="Arial" w:cs="Times New Roman"/>
                <w:sz w:val="20"/>
                <w:szCs w:val="24"/>
                <w:lang w:eastAsia="ja-JP"/>
              </w:rPr>
            </w:pPr>
          </w:p>
          <w:p w14:paraId="5A1EA135" w14:textId="77777777" w:rsidR="003B6FD9" w:rsidRPr="00C24144" w:rsidRDefault="003B6FD9" w:rsidP="007235C1">
            <w:pPr>
              <w:keepNext/>
              <w:spacing w:after="120" w:line="240" w:lineRule="auto"/>
              <w:ind w:left="284" w:hanging="284"/>
              <w:contextualSpacing/>
              <w:rPr>
                <w:rFonts w:ascii="Arial" w:eastAsia="Calibri" w:hAnsi="Arial" w:cs="Times New Roman"/>
                <w:sz w:val="20"/>
                <w:szCs w:val="24"/>
                <w:lang w:eastAsia="ja-JP"/>
              </w:rPr>
            </w:pPr>
          </w:p>
          <w:p w14:paraId="58717D39" w14:textId="77777777" w:rsidR="003B6FD9" w:rsidRPr="00C24144" w:rsidRDefault="003B6FD9" w:rsidP="007235C1">
            <w:pPr>
              <w:keepNext/>
              <w:spacing w:after="120" w:line="240" w:lineRule="auto"/>
              <w:ind w:left="284" w:hanging="284"/>
              <w:contextualSpacing/>
              <w:rPr>
                <w:rFonts w:ascii="Arial" w:eastAsia="Calibri" w:hAnsi="Arial" w:cs="Times New Roman"/>
                <w:sz w:val="20"/>
                <w:szCs w:val="24"/>
                <w:lang w:eastAsia="ja-JP"/>
              </w:rPr>
            </w:pPr>
          </w:p>
          <w:p w14:paraId="5338A720" w14:textId="77777777" w:rsidR="003B6FD9" w:rsidRPr="00C24144" w:rsidRDefault="003B6FD9" w:rsidP="007235C1">
            <w:pPr>
              <w:keepNext/>
              <w:spacing w:after="120" w:line="240" w:lineRule="auto"/>
              <w:ind w:left="284" w:hanging="284"/>
              <w:contextualSpacing/>
              <w:rPr>
                <w:rFonts w:ascii="Arial" w:eastAsia="Calibri" w:hAnsi="Arial" w:cs="Times New Roman"/>
                <w:sz w:val="20"/>
                <w:szCs w:val="24"/>
                <w:lang w:eastAsia="ja-JP"/>
              </w:rPr>
            </w:pPr>
          </w:p>
          <w:p w14:paraId="61DAA4D5" w14:textId="77777777" w:rsidR="003B6FD9" w:rsidRPr="00C24144" w:rsidRDefault="003B6FD9" w:rsidP="007235C1">
            <w:pPr>
              <w:keepNext/>
              <w:spacing w:after="120" w:line="240" w:lineRule="auto"/>
              <w:contextualSpacing/>
              <w:rPr>
                <w:rFonts w:ascii="Arial" w:eastAsia="Calibri" w:hAnsi="Arial" w:cs="Times New Roman"/>
                <w:sz w:val="20"/>
                <w:szCs w:val="24"/>
                <w:lang w:eastAsia="ja-JP"/>
              </w:rPr>
            </w:pPr>
          </w:p>
        </w:tc>
        <w:tc>
          <w:tcPr>
            <w:tcW w:w="2500" w:type="pct"/>
            <w:tcBorders>
              <w:top w:val="single" w:sz="4" w:space="0" w:color="419ABA"/>
              <w:left w:val="single" w:sz="4" w:space="0" w:color="419ABA"/>
              <w:bottom w:val="single" w:sz="4" w:space="0" w:color="419ABA"/>
              <w:right w:val="single" w:sz="4" w:space="0" w:color="419ABA"/>
            </w:tcBorders>
          </w:tcPr>
          <w:p w14:paraId="4149CA96" w14:textId="77777777" w:rsidR="003B6FD9" w:rsidRPr="00C24144" w:rsidRDefault="003B6FD9" w:rsidP="007235C1">
            <w:pPr>
              <w:keepNext/>
              <w:keepLines/>
              <w:spacing w:after="0" w:line="240" w:lineRule="auto"/>
              <w:outlineLvl w:val="3"/>
              <w:rPr>
                <w:rFonts w:ascii="Arial" w:eastAsia="Times New Roman" w:hAnsi="Arial" w:cs="Times New Roman"/>
                <w:bCs/>
                <w:iCs/>
                <w:color w:val="419ABA"/>
                <w:sz w:val="20"/>
                <w:szCs w:val="24"/>
                <w:lang w:eastAsia="ja-JP"/>
              </w:rPr>
            </w:pPr>
            <w:r w:rsidRPr="00C24144">
              <w:rPr>
                <w:rFonts w:ascii="Arial" w:eastAsia="Times New Roman" w:hAnsi="Arial" w:cs="Times New Roman"/>
                <w:bCs/>
                <w:iCs/>
                <w:color w:val="419ABA"/>
                <w:sz w:val="20"/>
                <w:szCs w:val="24"/>
                <w:lang w:eastAsia="ja-JP"/>
              </w:rPr>
              <w:t>Weaknesses</w:t>
            </w:r>
          </w:p>
          <w:p w14:paraId="34F7FA21"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rPr>
              <w:t xml:space="preserve">For </w:t>
            </w:r>
            <w:r w:rsidRPr="00C24144">
              <w:rPr>
                <w:rFonts w:ascii="Arial" w:eastAsia="MS Mincho" w:hAnsi="Arial" w:cs="Arial"/>
                <w:b/>
              </w:rPr>
              <w:t>weaknesses</w:t>
            </w:r>
            <w:r w:rsidRPr="00C24144">
              <w:rPr>
                <w:rFonts w:ascii="Arial" w:eastAsia="MS Mincho" w:hAnsi="Arial" w:cs="Arial"/>
              </w:rPr>
              <w:t>, you might include:</w:t>
            </w:r>
          </w:p>
          <w:p w14:paraId="2AEAF47F" w14:textId="77777777" w:rsidR="003B6FD9" w:rsidRPr="00C24144" w:rsidRDefault="003B6FD9" w:rsidP="007235C1">
            <w:pPr>
              <w:spacing w:after="0" w:line="240" w:lineRule="auto"/>
              <w:rPr>
                <w:rFonts w:ascii="Arial" w:eastAsia="MS Mincho" w:hAnsi="Arial" w:cs="Arial"/>
              </w:rPr>
            </w:pPr>
          </w:p>
          <w:p w14:paraId="30E9C5A2" w14:textId="77777777" w:rsidR="003B6FD9" w:rsidRPr="00C24144" w:rsidRDefault="003B6FD9" w:rsidP="003B6FD9">
            <w:pPr>
              <w:pStyle w:val="ListParagraph"/>
              <w:numPr>
                <w:ilvl w:val="0"/>
                <w:numId w:val="15"/>
              </w:numPr>
              <w:spacing w:after="0" w:line="240" w:lineRule="auto"/>
              <w:rPr>
                <w:rFonts w:ascii="Arial" w:eastAsia="MS Mincho" w:hAnsi="Arial" w:cs="Arial"/>
              </w:rPr>
            </w:pPr>
            <w:r w:rsidRPr="00C24144">
              <w:rPr>
                <w:rFonts w:ascii="Arial" w:eastAsia="MS Mincho" w:hAnsi="Arial" w:cs="Arial"/>
              </w:rPr>
              <w:t>areas of weakness in planning knowledge and understanding</w:t>
            </w:r>
          </w:p>
          <w:p w14:paraId="17B9CA95" w14:textId="77777777" w:rsidR="003B6FD9" w:rsidRPr="00C24144" w:rsidRDefault="003B6FD9" w:rsidP="003B6FD9">
            <w:pPr>
              <w:pStyle w:val="ListParagraph"/>
              <w:numPr>
                <w:ilvl w:val="0"/>
                <w:numId w:val="15"/>
              </w:numPr>
              <w:spacing w:after="0" w:line="240" w:lineRule="auto"/>
              <w:rPr>
                <w:rFonts w:ascii="Arial" w:eastAsia="MS Mincho" w:hAnsi="Arial" w:cs="Arial"/>
              </w:rPr>
            </w:pPr>
            <w:r w:rsidRPr="00C24144">
              <w:rPr>
                <w:rFonts w:ascii="Arial" w:eastAsia="MS Mincho" w:hAnsi="Arial" w:cs="Arial"/>
              </w:rPr>
              <w:t>underdeveloped transferable skills and competencies, such as presentation skills</w:t>
            </w:r>
          </w:p>
          <w:p w14:paraId="08497702" w14:textId="77777777" w:rsidR="003B6FD9" w:rsidRPr="00C24144" w:rsidRDefault="003B6FD9" w:rsidP="003B6FD9">
            <w:pPr>
              <w:pStyle w:val="ListParagraph"/>
              <w:numPr>
                <w:ilvl w:val="0"/>
                <w:numId w:val="15"/>
              </w:numPr>
              <w:spacing w:after="0" w:line="240" w:lineRule="auto"/>
              <w:rPr>
                <w:rFonts w:ascii="Arial" w:eastAsia="MS Mincho" w:hAnsi="Arial" w:cs="Arial"/>
              </w:rPr>
            </w:pPr>
            <w:r w:rsidRPr="00C24144">
              <w:rPr>
                <w:rFonts w:ascii="Arial" w:eastAsia="MS Mincho" w:hAnsi="Arial" w:cs="Arial"/>
              </w:rPr>
              <w:t>understanding that there is more to planning than your current experience</w:t>
            </w:r>
          </w:p>
          <w:p w14:paraId="281B37BA" w14:textId="77777777" w:rsidR="003B6FD9" w:rsidRPr="00C24144" w:rsidRDefault="003B6FD9" w:rsidP="007235C1">
            <w:pPr>
              <w:spacing w:after="0" w:line="240" w:lineRule="auto"/>
              <w:rPr>
                <w:rFonts w:ascii="Arial" w:eastAsia="MS Mincho" w:hAnsi="Arial" w:cs="Arial"/>
              </w:rPr>
            </w:pPr>
          </w:p>
          <w:p w14:paraId="3BF94E9F"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rPr>
              <w:t>Your weaknesses should be used to inform the goals, objectives and actions for your plan. You are expected to address the majority of the weaknesses you have identified.</w:t>
            </w:r>
          </w:p>
        </w:tc>
      </w:tr>
      <w:tr w:rsidR="003B6FD9" w:rsidRPr="00C24144" w14:paraId="30D3D8B8" w14:textId="77777777" w:rsidTr="00D55F59">
        <w:trPr>
          <w:trHeight w:val="3815"/>
          <w:jc w:val="center"/>
        </w:trPr>
        <w:tc>
          <w:tcPr>
            <w:tcW w:w="2500" w:type="pct"/>
            <w:tcBorders>
              <w:top w:val="single" w:sz="4" w:space="0" w:color="419ABA"/>
              <w:left w:val="single" w:sz="4" w:space="0" w:color="419ABA"/>
              <w:bottom w:val="single" w:sz="4" w:space="0" w:color="419ABA"/>
              <w:right w:val="single" w:sz="4" w:space="0" w:color="419ABA"/>
            </w:tcBorders>
            <w:tcMar>
              <w:top w:w="40" w:type="dxa"/>
              <w:left w:w="108" w:type="dxa"/>
              <w:bottom w:w="40" w:type="dxa"/>
              <w:right w:w="108" w:type="dxa"/>
            </w:tcMar>
          </w:tcPr>
          <w:p w14:paraId="353B9EC7" w14:textId="77777777" w:rsidR="003B6FD9" w:rsidRPr="00C24144" w:rsidRDefault="003B6FD9" w:rsidP="007235C1">
            <w:pPr>
              <w:keepNext/>
              <w:keepLines/>
              <w:spacing w:after="0" w:line="240" w:lineRule="auto"/>
              <w:outlineLvl w:val="3"/>
              <w:rPr>
                <w:rFonts w:ascii="Arial" w:eastAsia="Times New Roman" w:hAnsi="Arial" w:cs="Times New Roman"/>
                <w:bCs/>
                <w:iCs/>
                <w:color w:val="419ABA"/>
                <w:sz w:val="20"/>
                <w:szCs w:val="24"/>
                <w:lang w:eastAsia="ja-JP"/>
              </w:rPr>
            </w:pPr>
            <w:r w:rsidRPr="00C24144">
              <w:rPr>
                <w:rFonts w:ascii="Arial" w:eastAsia="Times New Roman" w:hAnsi="Arial" w:cs="Times New Roman"/>
                <w:bCs/>
                <w:iCs/>
                <w:color w:val="419ABA"/>
                <w:sz w:val="20"/>
                <w:szCs w:val="24"/>
                <w:lang w:eastAsia="ja-JP"/>
              </w:rPr>
              <w:t>Opportunities</w:t>
            </w:r>
          </w:p>
          <w:p w14:paraId="2DC5C246"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rPr>
              <w:t xml:space="preserve">For </w:t>
            </w:r>
            <w:r w:rsidRPr="00C24144">
              <w:rPr>
                <w:rFonts w:ascii="Arial" w:eastAsia="MS Mincho" w:hAnsi="Arial" w:cs="Arial"/>
                <w:b/>
              </w:rPr>
              <w:t>opportunities</w:t>
            </w:r>
            <w:r w:rsidRPr="00C24144">
              <w:rPr>
                <w:rFonts w:ascii="Arial" w:eastAsia="MS Mincho" w:hAnsi="Arial" w:cs="Arial"/>
              </w:rPr>
              <w:t>, you might include:</w:t>
            </w:r>
          </w:p>
          <w:p w14:paraId="2E500C74" w14:textId="77777777" w:rsidR="003B6FD9" w:rsidRPr="00C24144" w:rsidRDefault="003B6FD9" w:rsidP="007235C1">
            <w:pPr>
              <w:spacing w:after="0" w:line="240" w:lineRule="auto"/>
              <w:rPr>
                <w:rFonts w:ascii="Arial" w:eastAsia="MS Mincho" w:hAnsi="Arial" w:cs="Arial"/>
              </w:rPr>
            </w:pPr>
          </w:p>
          <w:p w14:paraId="6C642EEB" w14:textId="77777777" w:rsidR="003B6FD9" w:rsidRPr="00C24144" w:rsidRDefault="003B6FD9" w:rsidP="003B6FD9">
            <w:pPr>
              <w:pStyle w:val="ListParagraph"/>
              <w:numPr>
                <w:ilvl w:val="0"/>
                <w:numId w:val="16"/>
              </w:numPr>
              <w:spacing w:after="0" w:line="240" w:lineRule="auto"/>
              <w:rPr>
                <w:rFonts w:ascii="Arial" w:eastAsia="MS Mincho" w:hAnsi="Arial" w:cs="Arial"/>
              </w:rPr>
            </w:pPr>
            <w:r w:rsidRPr="00C24144">
              <w:rPr>
                <w:rFonts w:ascii="Arial" w:eastAsia="MS Mincho" w:hAnsi="Arial" w:cs="Arial"/>
              </w:rPr>
              <w:t>opportunities within the industry</w:t>
            </w:r>
          </w:p>
          <w:p w14:paraId="51A8D327" w14:textId="77777777" w:rsidR="003B6FD9" w:rsidRPr="00C24144" w:rsidRDefault="003B6FD9" w:rsidP="003B6FD9">
            <w:pPr>
              <w:pStyle w:val="ListParagraph"/>
              <w:numPr>
                <w:ilvl w:val="0"/>
                <w:numId w:val="16"/>
              </w:numPr>
              <w:spacing w:after="0" w:line="240" w:lineRule="auto"/>
              <w:rPr>
                <w:rFonts w:ascii="Arial" w:eastAsia="MS Mincho" w:hAnsi="Arial" w:cs="Arial"/>
              </w:rPr>
            </w:pPr>
            <w:r w:rsidRPr="00C24144">
              <w:rPr>
                <w:rFonts w:ascii="Arial" w:eastAsia="MS Mincho" w:hAnsi="Arial" w:cs="Arial"/>
              </w:rPr>
              <w:t>opportunities within your organisation</w:t>
            </w:r>
          </w:p>
          <w:p w14:paraId="54A07FBE" w14:textId="77777777" w:rsidR="003B6FD9" w:rsidRPr="00C24144" w:rsidRDefault="003B6FD9" w:rsidP="003B6FD9">
            <w:pPr>
              <w:pStyle w:val="ListParagraph"/>
              <w:numPr>
                <w:ilvl w:val="0"/>
                <w:numId w:val="16"/>
              </w:numPr>
              <w:spacing w:after="0" w:line="240" w:lineRule="auto"/>
              <w:rPr>
                <w:rFonts w:ascii="Arial" w:eastAsia="MS Mincho" w:hAnsi="Arial" w:cs="Arial"/>
              </w:rPr>
            </w:pPr>
            <w:r w:rsidRPr="00C24144">
              <w:rPr>
                <w:rFonts w:ascii="Arial" w:eastAsia="MS Mincho" w:hAnsi="Arial" w:cs="Arial"/>
              </w:rPr>
              <w:t>training and professional development opportunities</w:t>
            </w:r>
          </w:p>
          <w:p w14:paraId="7AAB45D3" w14:textId="77777777" w:rsidR="003B6FD9" w:rsidRPr="00C24144" w:rsidRDefault="003B6FD9" w:rsidP="003B6FD9">
            <w:pPr>
              <w:pStyle w:val="ListParagraph"/>
              <w:numPr>
                <w:ilvl w:val="0"/>
                <w:numId w:val="16"/>
              </w:numPr>
              <w:spacing w:after="0" w:line="240" w:lineRule="auto"/>
              <w:rPr>
                <w:rFonts w:ascii="Arial" w:eastAsia="MS Mincho" w:hAnsi="Arial" w:cs="Arial"/>
              </w:rPr>
            </w:pPr>
            <w:r w:rsidRPr="00C24144">
              <w:rPr>
                <w:rFonts w:ascii="Arial" w:eastAsia="MS Mincho" w:hAnsi="Arial" w:cs="Arial"/>
              </w:rPr>
              <w:t>support of RTPI (Nations and Regions, Networks etc.)</w:t>
            </w:r>
          </w:p>
          <w:p w14:paraId="79E12AF0" w14:textId="77777777" w:rsidR="003B6FD9" w:rsidRPr="00C24144" w:rsidRDefault="003B6FD9" w:rsidP="003B6FD9">
            <w:pPr>
              <w:pStyle w:val="ListParagraph"/>
              <w:numPr>
                <w:ilvl w:val="0"/>
                <w:numId w:val="16"/>
              </w:numPr>
              <w:spacing w:after="0" w:line="240" w:lineRule="auto"/>
              <w:rPr>
                <w:rFonts w:ascii="Arial" w:eastAsia="MS Mincho" w:hAnsi="Arial" w:cs="Arial"/>
              </w:rPr>
            </w:pPr>
            <w:r w:rsidRPr="00C24144">
              <w:rPr>
                <w:rFonts w:ascii="Arial" w:eastAsia="MS Mincho" w:hAnsi="Arial" w:cs="Arial"/>
              </w:rPr>
              <w:t>opportunities to volunteer</w:t>
            </w:r>
          </w:p>
          <w:p w14:paraId="74CD1D1F" w14:textId="77777777" w:rsidR="003B6FD9" w:rsidRPr="00C24144" w:rsidRDefault="003B6FD9" w:rsidP="007235C1">
            <w:pPr>
              <w:spacing w:after="0" w:line="240" w:lineRule="auto"/>
              <w:rPr>
                <w:rFonts w:ascii="Arial" w:eastAsia="MS Mincho" w:hAnsi="Arial" w:cs="Arial"/>
              </w:rPr>
            </w:pPr>
          </w:p>
          <w:p w14:paraId="30AF98F3"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rPr>
              <w:t>Consider what opportunities can be integrated into your goal.</w:t>
            </w:r>
          </w:p>
          <w:p w14:paraId="1C5BEDD8" w14:textId="77777777" w:rsidR="003B6FD9" w:rsidRPr="00C24144" w:rsidRDefault="003B6FD9" w:rsidP="007235C1">
            <w:pPr>
              <w:keepNext/>
              <w:spacing w:after="120" w:line="240" w:lineRule="auto"/>
              <w:ind w:left="284" w:hanging="284"/>
              <w:contextualSpacing/>
              <w:rPr>
                <w:rFonts w:ascii="Arial" w:eastAsia="Calibri" w:hAnsi="Arial" w:cs="Times New Roman"/>
                <w:sz w:val="20"/>
                <w:szCs w:val="24"/>
                <w:lang w:eastAsia="ja-JP"/>
              </w:rPr>
            </w:pPr>
          </w:p>
        </w:tc>
        <w:tc>
          <w:tcPr>
            <w:tcW w:w="2500" w:type="pct"/>
            <w:tcBorders>
              <w:top w:val="single" w:sz="4" w:space="0" w:color="419ABA"/>
              <w:left w:val="single" w:sz="4" w:space="0" w:color="419ABA"/>
              <w:bottom w:val="single" w:sz="4" w:space="0" w:color="419ABA"/>
              <w:right w:val="single" w:sz="4" w:space="0" w:color="419ABA"/>
            </w:tcBorders>
          </w:tcPr>
          <w:p w14:paraId="413022BA" w14:textId="77777777" w:rsidR="003B6FD9" w:rsidRPr="00C24144" w:rsidRDefault="003B6FD9" w:rsidP="007235C1">
            <w:pPr>
              <w:keepNext/>
              <w:keepLines/>
              <w:spacing w:after="0" w:line="240" w:lineRule="auto"/>
              <w:outlineLvl w:val="3"/>
              <w:rPr>
                <w:rFonts w:ascii="Arial" w:eastAsia="Times New Roman" w:hAnsi="Arial" w:cs="Times New Roman"/>
                <w:bCs/>
                <w:iCs/>
                <w:color w:val="419ABA"/>
                <w:sz w:val="20"/>
                <w:szCs w:val="24"/>
                <w:lang w:eastAsia="ja-JP"/>
              </w:rPr>
            </w:pPr>
            <w:r w:rsidRPr="00C24144">
              <w:rPr>
                <w:rFonts w:ascii="Arial" w:eastAsia="Times New Roman" w:hAnsi="Arial" w:cs="Times New Roman"/>
                <w:bCs/>
                <w:iCs/>
                <w:color w:val="419ABA"/>
                <w:sz w:val="20"/>
                <w:szCs w:val="24"/>
                <w:lang w:eastAsia="ja-JP"/>
              </w:rPr>
              <w:t>Threats</w:t>
            </w:r>
          </w:p>
          <w:p w14:paraId="18EB082D" w14:textId="77777777" w:rsidR="003B6FD9" w:rsidRPr="00C24144" w:rsidRDefault="003B6FD9" w:rsidP="007235C1">
            <w:pPr>
              <w:spacing w:after="0" w:line="240" w:lineRule="auto"/>
              <w:rPr>
                <w:rFonts w:ascii="Arial" w:eastAsia="MS Mincho" w:hAnsi="Arial" w:cs="Arial"/>
              </w:rPr>
            </w:pPr>
            <w:r w:rsidRPr="00C24144">
              <w:rPr>
                <w:rFonts w:ascii="Arial" w:eastAsia="MS Mincho" w:hAnsi="Arial" w:cs="Arial"/>
              </w:rPr>
              <w:t xml:space="preserve">For </w:t>
            </w:r>
            <w:r w:rsidRPr="00C24144">
              <w:rPr>
                <w:rFonts w:ascii="Arial" w:eastAsia="MS Mincho" w:hAnsi="Arial" w:cs="Arial"/>
                <w:b/>
              </w:rPr>
              <w:t>threats</w:t>
            </w:r>
            <w:r w:rsidRPr="00C24144">
              <w:rPr>
                <w:rFonts w:ascii="Arial" w:eastAsia="MS Mincho" w:hAnsi="Arial" w:cs="Arial"/>
              </w:rPr>
              <w:t>, you might include:</w:t>
            </w:r>
          </w:p>
          <w:p w14:paraId="02915484" w14:textId="77777777" w:rsidR="003B6FD9" w:rsidRPr="00C24144" w:rsidRDefault="003B6FD9" w:rsidP="007235C1">
            <w:pPr>
              <w:spacing w:after="0" w:line="240" w:lineRule="auto"/>
              <w:rPr>
                <w:rFonts w:ascii="Arial" w:eastAsia="MS Mincho" w:hAnsi="Arial" w:cs="Arial"/>
              </w:rPr>
            </w:pPr>
          </w:p>
          <w:p w14:paraId="524BAC0A" w14:textId="77777777" w:rsidR="003B6FD9" w:rsidRPr="00C24144" w:rsidRDefault="003B6FD9" w:rsidP="003B6FD9">
            <w:pPr>
              <w:pStyle w:val="ListParagraph"/>
              <w:numPr>
                <w:ilvl w:val="0"/>
                <w:numId w:val="17"/>
              </w:numPr>
              <w:spacing w:after="0" w:line="240" w:lineRule="auto"/>
              <w:rPr>
                <w:rFonts w:ascii="Arial" w:eastAsia="MS Mincho" w:hAnsi="Arial" w:cs="Arial"/>
              </w:rPr>
            </w:pPr>
            <w:r w:rsidRPr="00C24144">
              <w:rPr>
                <w:rFonts w:ascii="Arial" w:eastAsia="MS Mincho" w:hAnsi="Arial" w:cs="Arial"/>
              </w:rPr>
              <w:t>industry downturns</w:t>
            </w:r>
          </w:p>
          <w:p w14:paraId="29513AD5" w14:textId="77777777" w:rsidR="003B6FD9" w:rsidRPr="00C24144" w:rsidRDefault="003B6FD9" w:rsidP="003B6FD9">
            <w:pPr>
              <w:pStyle w:val="ListParagraph"/>
              <w:numPr>
                <w:ilvl w:val="0"/>
                <w:numId w:val="17"/>
              </w:numPr>
              <w:spacing w:after="0" w:line="240" w:lineRule="auto"/>
              <w:rPr>
                <w:rFonts w:ascii="Arial" w:eastAsia="MS Mincho" w:hAnsi="Arial" w:cs="Arial"/>
              </w:rPr>
            </w:pPr>
            <w:r w:rsidRPr="00C24144">
              <w:rPr>
                <w:rFonts w:ascii="Arial" w:eastAsia="MS Mincho" w:hAnsi="Arial" w:cs="Arial"/>
              </w:rPr>
              <w:t>negative changes within the organisation e.g. downsizing or restructuring</w:t>
            </w:r>
          </w:p>
          <w:p w14:paraId="438F7EF5" w14:textId="77777777" w:rsidR="003B6FD9" w:rsidRPr="00C24144" w:rsidRDefault="003B6FD9" w:rsidP="003B6FD9">
            <w:pPr>
              <w:pStyle w:val="ListParagraph"/>
              <w:numPr>
                <w:ilvl w:val="0"/>
                <w:numId w:val="17"/>
              </w:numPr>
              <w:spacing w:after="0" w:line="240" w:lineRule="auto"/>
              <w:rPr>
                <w:rFonts w:ascii="Arial" w:eastAsia="MS Mincho" w:hAnsi="Arial" w:cs="Arial"/>
              </w:rPr>
            </w:pPr>
            <w:r w:rsidRPr="00C24144">
              <w:rPr>
                <w:rFonts w:ascii="Arial" w:eastAsia="MS Mincho" w:hAnsi="Arial" w:cs="Arial"/>
              </w:rPr>
              <w:t>better qualified competitors</w:t>
            </w:r>
          </w:p>
          <w:p w14:paraId="3B376510" w14:textId="77777777" w:rsidR="003B6FD9" w:rsidRPr="00C24144" w:rsidRDefault="003B6FD9" w:rsidP="003B6FD9">
            <w:pPr>
              <w:pStyle w:val="ListParagraph"/>
              <w:numPr>
                <w:ilvl w:val="0"/>
                <w:numId w:val="17"/>
              </w:numPr>
              <w:spacing w:after="0" w:line="240" w:lineRule="auto"/>
              <w:rPr>
                <w:rFonts w:ascii="Arial" w:eastAsia="MS Mincho" w:hAnsi="Arial" w:cs="Arial"/>
              </w:rPr>
            </w:pPr>
            <w:r w:rsidRPr="00C24144">
              <w:rPr>
                <w:rFonts w:ascii="Arial" w:eastAsia="MS Mincho" w:hAnsi="Arial" w:cs="Arial"/>
              </w:rPr>
              <w:t>limited training opportunities</w:t>
            </w:r>
          </w:p>
          <w:p w14:paraId="03B94F49" w14:textId="77777777" w:rsidR="003B6FD9" w:rsidRPr="00C24144" w:rsidRDefault="003B6FD9" w:rsidP="007235C1">
            <w:pPr>
              <w:spacing w:after="0" w:line="240" w:lineRule="auto"/>
              <w:rPr>
                <w:rFonts w:ascii="Arial" w:eastAsia="MS Mincho" w:hAnsi="Arial" w:cs="Arial"/>
              </w:rPr>
            </w:pPr>
          </w:p>
          <w:p w14:paraId="624FB431" w14:textId="77777777" w:rsidR="003B6FD9" w:rsidRPr="00C24144" w:rsidRDefault="003B6FD9" w:rsidP="007235C1">
            <w:pPr>
              <w:keepNext/>
              <w:spacing w:after="120" w:line="240" w:lineRule="auto"/>
              <w:contextualSpacing/>
              <w:rPr>
                <w:rFonts w:ascii="Arial" w:eastAsia="Calibri" w:hAnsi="Arial" w:cs="Times New Roman"/>
                <w:sz w:val="20"/>
                <w:szCs w:val="24"/>
                <w:lang w:eastAsia="ja-JP"/>
              </w:rPr>
            </w:pPr>
            <w:r w:rsidRPr="00C24144">
              <w:rPr>
                <w:rFonts w:ascii="Arial" w:eastAsia="MS Mincho" w:hAnsi="Arial" w:cs="Arial"/>
              </w:rPr>
              <w:t>What threats could affect your ability to meet your goals?</w:t>
            </w:r>
          </w:p>
          <w:p w14:paraId="6D846F5D" w14:textId="77777777" w:rsidR="003B6FD9" w:rsidRPr="00C24144" w:rsidRDefault="003B6FD9" w:rsidP="007235C1">
            <w:pPr>
              <w:keepNext/>
              <w:spacing w:after="120" w:line="240" w:lineRule="auto"/>
              <w:ind w:left="284" w:hanging="284"/>
              <w:contextualSpacing/>
              <w:rPr>
                <w:rFonts w:ascii="Arial" w:eastAsia="Calibri" w:hAnsi="Arial" w:cs="Times New Roman"/>
                <w:sz w:val="20"/>
                <w:szCs w:val="24"/>
                <w:lang w:eastAsia="ja-JP"/>
              </w:rPr>
            </w:pPr>
          </w:p>
          <w:p w14:paraId="62F015AF" w14:textId="77777777" w:rsidR="003B6FD9" w:rsidRPr="00C24144" w:rsidRDefault="003B6FD9" w:rsidP="007235C1">
            <w:pPr>
              <w:keepNext/>
              <w:spacing w:after="120" w:line="240" w:lineRule="auto"/>
              <w:contextualSpacing/>
              <w:rPr>
                <w:rFonts w:ascii="Arial" w:eastAsia="Calibri" w:hAnsi="Arial" w:cs="Times New Roman"/>
                <w:sz w:val="20"/>
                <w:szCs w:val="24"/>
                <w:lang w:eastAsia="ja-JP"/>
              </w:rPr>
            </w:pPr>
          </w:p>
        </w:tc>
      </w:tr>
    </w:tbl>
    <w:p w14:paraId="1C8A6EB8" w14:textId="77777777" w:rsidR="003B6FD9" w:rsidRPr="00C24144" w:rsidRDefault="003B6FD9" w:rsidP="003B6FD9">
      <w:pPr>
        <w:pStyle w:val="NoSpacing"/>
      </w:pPr>
      <w:r w:rsidRPr="00C24144">
        <w:rPr>
          <w:noProof/>
          <w:lang w:eastAsia="en-GB"/>
        </w:rPr>
        <mc:AlternateContent>
          <mc:Choice Requires="wps">
            <w:drawing>
              <wp:anchor distT="45720" distB="45720" distL="114300" distR="114300" simplePos="0" relativeHeight="251658276" behindDoc="0" locked="0" layoutInCell="1" allowOverlap="1" wp14:anchorId="162E694F" wp14:editId="0D8AB1CD">
                <wp:simplePos x="0" y="0"/>
                <wp:positionH relativeFrom="margin">
                  <wp:posOffset>-154940</wp:posOffset>
                </wp:positionH>
                <wp:positionV relativeFrom="paragraph">
                  <wp:posOffset>306070</wp:posOffset>
                </wp:positionV>
                <wp:extent cx="5704205" cy="1781175"/>
                <wp:effectExtent l="19050" t="19050" r="1079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781175"/>
                        </a:xfrm>
                        <a:prstGeom prst="roundRect">
                          <a:avLst/>
                        </a:prstGeom>
                        <a:solidFill>
                          <a:srgbClr val="FFCE00"/>
                        </a:solidFill>
                        <a:ln w="38100">
                          <a:solidFill>
                            <a:srgbClr val="004B74"/>
                          </a:solidFill>
                          <a:miter lim="800000"/>
                          <a:headEnd/>
                          <a:tailEnd/>
                        </a:ln>
                      </wps:spPr>
                      <wps:txbx>
                        <w:txbxContent>
                          <w:p w14:paraId="0302918B" w14:textId="77777777" w:rsidR="00336905" w:rsidRDefault="00336905" w:rsidP="003B6FD9">
                            <w:pPr>
                              <w:pStyle w:val="NoSpacing"/>
                              <w:jc w:val="both"/>
                              <w:rPr>
                                <w:b/>
                                <w:color w:val="004B74"/>
                                <w:sz w:val="24"/>
                                <w:szCs w:val="24"/>
                              </w:rPr>
                            </w:pPr>
                            <w:r>
                              <w:rPr>
                                <w:b/>
                                <w:color w:val="004B74"/>
                                <w:sz w:val="24"/>
                                <w:szCs w:val="24"/>
                              </w:rPr>
                              <w:t>Watch out for weaknesses</w:t>
                            </w:r>
                          </w:p>
                          <w:p w14:paraId="1B15DD1D" w14:textId="77777777" w:rsidR="00336905" w:rsidRPr="009D35D1" w:rsidRDefault="00336905" w:rsidP="003B6FD9">
                            <w:pPr>
                              <w:pStyle w:val="NoSpacing"/>
                              <w:jc w:val="both"/>
                              <w:rPr>
                                <w:b/>
                                <w:color w:val="004B74"/>
                                <w:sz w:val="24"/>
                                <w:szCs w:val="24"/>
                              </w:rPr>
                            </w:pPr>
                          </w:p>
                          <w:p w14:paraId="4950AD1A" w14:textId="77777777" w:rsidR="00336905" w:rsidRPr="00687869" w:rsidRDefault="00336905" w:rsidP="003B6FD9">
                            <w:pPr>
                              <w:spacing w:after="0" w:line="240" w:lineRule="auto"/>
                              <w:jc w:val="both"/>
                              <w:rPr>
                                <w:rFonts w:ascii="Arial" w:eastAsia="MS Mincho" w:hAnsi="Arial" w:cs="Arial"/>
                                <w:color w:val="004B74"/>
                              </w:rPr>
                            </w:pPr>
                            <w:r w:rsidRPr="00687869">
                              <w:rPr>
                                <w:rFonts w:ascii="Arial" w:eastAsia="MS Mincho" w:hAnsi="Arial" w:cs="Arial"/>
                                <w:color w:val="004B74"/>
                              </w:rPr>
                              <w:t>There should be a clear link between your “weaknesses” and the goals, objectives and actions identified. The majority should be based around planning knowledge, skills or experience.</w:t>
                            </w:r>
                          </w:p>
                          <w:p w14:paraId="6E681184" w14:textId="77777777" w:rsidR="00336905" w:rsidRPr="00687869" w:rsidRDefault="00336905" w:rsidP="003B6FD9">
                            <w:pPr>
                              <w:spacing w:after="0" w:line="240" w:lineRule="auto"/>
                              <w:jc w:val="both"/>
                              <w:rPr>
                                <w:rFonts w:ascii="Arial" w:eastAsia="MS Mincho" w:hAnsi="Arial" w:cs="Arial"/>
                                <w:color w:val="004B74"/>
                              </w:rPr>
                            </w:pPr>
                          </w:p>
                          <w:p w14:paraId="5D251FBE" w14:textId="77777777" w:rsidR="00336905" w:rsidRPr="00687869" w:rsidRDefault="00336905" w:rsidP="003B6FD9">
                            <w:pPr>
                              <w:spacing w:after="0" w:line="240" w:lineRule="auto"/>
                              <w:jc w:val="both"/>
                              <w:rPr>
                                <w:rFonts w:ascii="Arial" w:eastAsia="MS Mincho" w:hAnsi="Arial" w:cs="Arial"/>
                                <w:color w:val="004B74"/>
                              </w:rPr>
                            </w:pPr>
                            <w:r w:rsidRPr="00687869">
                              <w:rPr>
                                <w:rFonts w:ascii="Arial" w:eastAsia="MS Mincho" w:hAnsi="Arial" w:cs="Arial"/>
                                <w:color w:val="004B74"/>
                              </w:rPr>
                              <w:t>You do not need to list more than five weaknesses (at least three are required). Your PES and PCS should support and help to explain which weaknesses you are taking forward and why.</w:t>
                            </w:r>
                          </w:p>
                          <w:p w14:paraId="230165FA" w14:textId="77777777" w:rsidR="00336905" w:rsidRPr="005A6CD4" w:rsidRDefault="00336905" w:rsidP="003B6FD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62E694F" id="Text Box 4" o:spid="_x0000_s1040" style="position:absolute;margin-left:-12.2pt;margin-top:24.1pt;width:449.15pt;height:140.25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" fillcolor="#ffce00" strokecolor="#004b74" strokeweight="3pt">
                <v:stroke joinstyle="miter"/>
                <v:textbox>
                  <w:txbxContent>
                    <w:p w14:paraId="0302918B" w14:textId="77777777" w:rsidR="00336905" w:rsidRDefault="00336905" w:rsidP="003B6FD9">
                      <w:pPr>
                        <w:pStyle w:val="NoSpacing"/>
                        <w:jc w:val="both"/>
                        <w:rPr>
                          <w:b/>
                          <w:color w:val="004B74"/>
                          <w:sz w:val="24"/>
                          <w:szCs w:val="24"/>
                        </w:rPr>
                      </w:pPr>
                      <w:r>
                        <w:rPr>
                          <w:b/>
                          <w:color w:val="004B74"/>
                          <w:sz w:val="24"/>
                          <w:szCs w:val="24"/>
                        </w:rPr>
                        <w:t>Watch out for weaknesses</w:t>
                      </w:r>
                    </w:p>
                    <w:p w14:paraId="1B15DD1D" w14:textId="77777777" w:rsidR="00336905" w:rsidRPr="009D35D1" w:rsidRDefault="00336905" w:rsidP="003B6FD9">
                      <w:pPr>
                        <w:pStyle w:val="NoSpacing"/>
                        <w:jc w:val="both"/>
                        <w:rPr>
                          <w:b/>
                          <w:color w:val="004B74"/>
                          <w:sz w:val="24"/>
                          <w:szCs w:val="24"/>
                        </w:rPr>
                      </w:pPr>
                    </w:p>
                    <w:p w14:paraId="4950AD1A" w14:textId="77777777" w:rsidR="00336905" w:rsidRPr="00687869" w:rsidRDefault="00336905" w:rsidP="003B6FD9">
                      <w:pPr>
                        <w:spacing w:after="0" w:line="240" w:lineRule="auto"/>
                        <w:jc w:val="both"/>
                        <w:rPr>
                          <w:rFonts w:ascii="Arial" w:eastAsia="MS Mincho" w:hAnsi="Arial" w:cs="Arial"/>
                          <w:color w:val="004B74"/>
                        </w:rPr>
                      </w:pPr>
                      <w:r w:rsidRPr="00687869">
                        <w:rPr>
                          <w:rFonts w:ascii="Arial" w:eastAsia="MS Mincho" w:hAnsi="Arial" w:cs="Arial"/>
                          <w:color w:val="004B74"/>
                        </w:rPr>
                        <w:t>There should be a clear link between your “weaknesses” and the goals, objectives and actions identified. The majority should be based around planning knowledge, skills or experience.</w:t>
                      </w:r>
                    </w:p>
                    <w:p w14:paraId="6E681184" w14:textId="77777777" w:rsidR="00336905" w:rsidRPr="00687869" w:rsidRDefault="00336905" w:rsidP="003B6FD9">
                      <w:pPr>
                        <w:spacing w:after="0" w:line="240" w:lineRule="auto"/>
                        <w:jc w:val="both"/>
                        <w:rPr>
                          <w:rFonts w:ascii="Arial" w:eastAsia="MS Mincho" w:hAnsi="Arial" w:cs="Arial"/>
                          <w:color w:val="004B74"/>
                        </w:rPr>
                      </w:pPr>
                    </w:p>
                    <w:p w14:paraId="5D251FBE" w14:textId="77777777" w:rsidR="00336905" w:rsidRPr="00687869" w:rsidRDefault="00336905" w:rsidP="003B6FD9">
                      <w:pPr>
                        <w:spacing w:after="0" w:line="240" w:lineRule="auto"/>
                        <w:jc w:val="both"/>
                        <w:rPr>
                          <w:rFonts w:ascii="Arial" w:eastAsia="MS Mincho" w:hAnsi="Arial" w:cs="Arial"/>
                          <w:color w:val="004B74"/>
                        </w:rPr>
                      </w:pPr>
                      <w:r w:rsidRPr="00687869">
                        <w:rPr>
                          <w:rFonts w:ascii="Arial" w:eastAsia="MS Mincho" w:hAnsi="Arial" w:cs="Arial"/>
                          <w:color w:val="004B74"/>
                        </w:rPr>
                        <w:t>You do not need to list more than five weaknesses (at least three are required). Your PES and PCS should support and help to explain which weaknesses you are taking forward and why.</w:t>
                      </w:r>
                    </w:p>
                    <w:p w14:paraId="230165FA" w14:textId="77777777" w:rsidR="00336905" w:rsidRPr="005A6CD4" w:rsidRDefault="00336905" w:rsidP="003B6FD9">
                      <w:pPr>
                        <w:rPr>
                          <w:rFonts w:ascii="Arial" w:eastAsia="MS Mincho" w:hAnsi="Arial" w:cs="Arial"/>
                          <w:color w:val="004B74"/>
                        </w:rPr>
                      </w:pPr>
                    </w:p>
                  </w:txbxContent>
                </v:textbox>
                <w10:wrap type="square" anchorx="margin"/>
              </v:roundrect>
            </w:pict>
          </mc:Fallback>
        </mc:AlternateContent>
      </w:r>
    </w:p>
    <w:p w14:paraId="16788234" w14:textId="77777777" w:rsidR="003B6FD9" w:rsidRDefault="003B6FD9" w:rsidP="003B6FD9">
      <w:pPr>
        <w:pStyle w:val="NoSpacing"/>
      </w:pPr>
      <w:bookmarkStart w:id="89" w:name="_Toc1726722"/>
    </w:p>
    <w:p w14:paraId="238CBF74" w14:textId="77777777" w:rsidR="003B6FD9" w:rsidRPr="00E76DD2" w:rsidRDefault="003B6FD9" w:rsidP="003B6FD9">
      <w:pPr>
        <w:pStyle w:val="Heading2"/>
        <w:rPr>
          <w:rFonts w:eastAsia="MS Mincho" w:cs="Arial"/>
          <w:b w:val="0"/>
        </w:rPr>
      </w:pPr>
      <w:bookmarkStart w:id="90" w:name="_Toc10733767"/>
      <w:bookmarkStart w:id="91" w:name="_Toc10811137"/>
      <w:r w:rsidRPr="00E76DD2">
        <w:rPr>
          <w:rFonts w:eastAsia="MS Mincho" w:cs="Arial"/>
        </w:rPr>
        <w:lastRenderedPageBreak/>
        <w:t>5.5  Writing goals</w:t>
      </w:r>
      <w:bookmarkEnd w:id="89"/>
      <w:bookmarkEnd w:id="90"/>
      <w:bookmarkEnd w:id="91"/>
    </w:p>
    <w:p w14:paraId="7D4EAFCE" w14:textId="77777777" w:rsidR="003B6FD9" w:rsidRPr="00E76DD2" w:rsidRDefault="003B6FD9" w:rsidP="003B6FD9">
      <w:pPr>
        <w:spacing w:after="0" w:line="240" w:lineRule="auto"/>
        <w:jc w:val="both"/>
        <w:rPr>
          <w:rFonts w:ascii="Arial" w:eastAsia="MS Mincho" w:hAnsi="Arial" w:cs="Arial"/>
        </w:rPr>
      </w:pPr>
      <w:r w:rsidRPr="00E76DD2">
        <w:rPr>
          <w:rFonts w:ascii="Arial" w:eastAsia="MS Mincho" w:hAnsi="Arial" w:cs="Arial"/>
        </w:rPr>
        <w:t>You must identify</w:t>
      </w:r>
      <w:r w:rsidRPr="00E76DD2">
        <w:rPr>
          <w:rFonts w:ascii="Arial" w:eastAsia="MS Mincho" w:hAnsi="Arial" w:cs="Arial"/>
          <w:b/>
        </w:rPr>
        <w:t xml:space="preserve"> one or two goals</w:t>
      </w:r>
      <w:r w:rsidRPr="00E76DD2">
        <w:rPr>
          <w:rFonts w:ascii="Arial" w:eastAsia="MS Mincho" w:hAnsi="Arial" w:cs="Arial"/>
        </w:rPr>
        <w:t xml:space="preserve"> </w:t>
      </w:r>
      <w:r w:rsidRPr="00E76DD2">
        <w:rPr>
          <w:rFonts w:ascii="Arial" w:eastAsia="MS Mincho" w:hAnsi="Arial" w:cs="Arial"/>
          <w:b/>
        </w:rPr>
        <w:t>within your PDP</w:t>
      </w:r>
      <w:r w:rsidRPr="00E76DD2">
        <w:rPr>
          <w:rFonts w:ascii="Arial" w:eastAsia="MS Mincho" w:hAnsi="Arial" w:cs="Arial"/>
        </w:rPr>
        <w:t>.</w:t>
      </w:r>
    </w:p>
    <w:p w14:paraId="57A6A0F0" w14:textId="77777777" w:rsidR="003B6FD9" w:rsidRPr="00E76DD2" w:rsidRDefault="003B6FD9" w:rsidP="003B6FD9">
      <w:pPr>
        <w:spacing w:after="0" w:line="240" w:lineRule="auto"/>
        <w:jc w:val="both"/>
        <w:rPr>
          <w:rFonts w:ascii="Arial" w:eastAsia="MS Mincho" w:hAnsi="Arial" w:cs="Arial"/>
        </w:rPr>
      </w:pPr>
    </w:p>
    <w:p w14:paraId="11D96EA9" w14:textId="77777777" w:rsidR="003B6FD9" w:rsidRPr="00E76DD2" w:rsidRDefault="003B6FD9" w:rsidP="003B6FD9">
      <w:pPr>
        <w:spacing w:after="0" w:line="240" w:lineRule="auto"/>
        <w:jc w:val="both"/>
        <w:rPr>
          <w:rFonts w:ascii="Arial" w:eastAsia="MS Mincho" w:hAnsi="Arial" w:cs="Arial"/>
        </w:rPr>
      </w:pPr>
      <w:r w:rsidRPr="00E76DD2">
        <w:rPr>
          <w:rFonts w:ascii="Arial" w:eastAsia="MS Mincho" w:hAnsi="Arial" w:cs="Arial"/>
        </w:rPr>
        <w:t>For a goal, you might like to think about:</w:t>
      </w:r>
    </w:p>
    <w:p w14:paraId="7DF0CA62" w14:textId="77777777" w:rsidR="003B6FD9" w:rsidRPr="00E76DD2" w:rsidRDefault="003B6FD9" w:rsidP="003B6FD9">
      <w:pPr>
        <w:spacing w:after="0" w:line="240" w:lineRule="auto"/>
        <w:rPr>
          <w:rFonts w:ascii="Arial" w:eastAsia="MS Mincho" w:hAnsi="Arial" w:cs="Arial"/>
        </w:rPr>
      </w:pPr>
    </w:p>
    <w:p w14:paraId="39CD6909" w14:textId="77777777" w:rsidR="003B6FD9" w:rsidRPr="00E76DD2" w:rsidRDefault="003B6FD9" w:rsidP="003B6FD9">
      <w:pPr>
        <w:pStyle w:val="ListParagraph"/>
        <w:numPr>
          <w:ilvl w:val="0"/>
          <w:numId w:val="18"/>
        </w:numPr>
        <w:spacing w:after="0" w:line="240" w:lineRule="auto"/>
        <w:jc w:val="both"/>
        <w:rPr>
          <w:rFonts w:ascii="Arial" w:eastAsia="MS Mincho" w:hAnsi="Arial" w:cs="Arial"/>
        </w:rPr>
      </w:pPr>
      <w:r w:rsidRPr="00E76DD2">
        <w:rPr>
          <w:rFonts w:ascii="Arial" w:eastAsia="MS Mincho" w:hAnsi="Arial" w:cs="Arial"/>
        </w:rPr>
        <w:t>where you would like to be working (perhaps in terms of organisation, sector or even country);</w:t>
      </w:r>
    </w:p>
    <w:p w14:paraId="76F23A54" w14:textId="77777777" w:rsidR="003B6FD9" w:rsidRPr="00E76DD2" w:rsidRDefault="003B6FD9" w:rsidP="003B6FD9">
      <w:pPr>
        <w:pStyle w:val="ListParagraph"/>
        <w:numPr>
          <w:ilvl w:val="0"/>
          <w:numId w:val="18"/>
        </w:numPr>
        <w:spacing w:after="0" w:line="240" w:lineRule="auto"/>
        <w:jc w:val="both"/>
        <w:rPr>
          <w:rFonts w:ascii="Arial" w:eastAsia="MS Mincho" w:hAnsi="Arial" w:cs="Arial"/>
        </w:rPr>
      </w:pPr>
      <w:r w:rsidRPr="00E76DD2">
        <w:rPr>
          <w:rFonts w:ascii="Arial" w:eastAsia="MS Mincho" w:hAnsi="Arial" w:cs="Arial"/>
        </w:rPr>
        <w:t>the nature of the work you would like to be doing (e.g. types of spatial planning role or specialism);</w:t>
      </w:r>
    </w:p>
    <w:p w14:paraId="775B3477" w14:textId="77777777" w:rsidR="003B6FD9" w:rsidRPr="00E76DD2" w:rsidRDefault="003B6FD9" w:rsidP="003B6FD9">
      <w:pPr>
        <w:pStyle w:val="ListParagraph"/>
        <w:numPr>
          <w:ilvl w:val="0"/>
          <w:numId w:val="18"/>
        </w:numPr>
        <w:spacing w:after="0" w:line="240" w:lineRule="auto"/>
        <w:jc w:val="both"/>
        <w:rPr>
          <w:rFonts w:ascii="Arial" w:eastAsia="MS Mincho" w:hAnsi="Arial" w:cs="Arial"/>
        </w:rPr>
      </w:pPr>
      <w:r w:rsidRPr="00E76DD2">
        <w:rPr>
          <w:rFonts w:ascii="Arial" w:eastAsia="MS Mincho" w:hAnsi="Arial" w:cs="Arial"/>
        </w:rPr>
        <w:t>what challenges will you face at work;</w:t>
      </w:r>
    </w:p>
    <w:p w14:paraId="67EF86EE" w14:textId="77777777" w:rsidR="003B6FD9" w:rsidRPr="00E76DD2" w:rsidRDefault="003B6FD9" w:rsidP="003B6FD9">
      <w:pPr>
        <w:pStyle w:val="ListParagraph"/>
        <w:numPr>
          <w:ilvl w:val="0"/>
          <w:numId w:val="18"/>
        </w:numPr>
        <w:spacing w:after="0" w:line="240" w:lineRule="auto"/>
        <w:jc w:val="both"/>
        <w:rPr>
          <w:rFonts w:ascii="Arial" w:eastAsia="MS Mincho" w:hAnsi="Arial" w:cs="Arial"/>
        </w:rPr>
      </w:pPr>
      <w:r w:rsidRPr="00E76DD2">
        <w:rPr>
          <w:rFonts w:ascii="Arial" w:eastAsia="MS Mincho" w:hAnsi="Arial" w:cs="Arial"/>
        </w:rPr>
        <w:t>the level you would like to be working at; and / or</w:t>
      </w:r>
    </w:p>
    <w:p w14:paraId="26798936" w14:textId="77777777" w:rsidR="003B6FD9" w:rsidRPr="00E76DD2" w:rsidRDefault="003B6FD9" w:rsidP="003B6FD9">
      <w:pPr>
        <w:pStyle w:val="ListParagraph"/>
        <w:numPr>
          <w:ilvl w:val="0"/>
          <w:numId w:val="18"/>
        </w:numPr>
        <w:spacing w:after="0" w:line="240" w:lineRule="auto"/>
        <w:jc w:val="both"/>
        <w:rPr>
          <w:rFonts w:ascii="Arial" w:eastAsia="MS Mincho" w:hAnsi="Arial" w:cs="Arial"/>
        </w:rPr>
      </w:pPr>
      <w:r w:rsidRPr="00E76DD2">
        <w:rPr>
          <w:rFonts w:ascii="Arial" w:eastAsia="MS Mincho" w:hAnsi="Arial" w:cs="Arial"/>
        </w:rPr>
        <w:t>any gaps in your knowledge or skills or any emerging trends that you need to be aware of (bear in mind that this would need to be strategic enough so it can be broken down further in the latter parts of the plan).</w:t>
      </w:r>
    </w:p>
    <w:p w14:paraId="44BA3426" w14:textId="77777777" w:rsidR="003B6FD9" w:rsidRPr="00E76DD2" w:rsidRDefault="003B6FD9" w:rsidP="003B6FD9">
      <w:pPr>
        <w:spacing w:after="0" w:line="240" w:lineRule="auto"/>
        <w:jc w:val="both"/>
        <w:rPr>
          <w:rFonts w:ascii="Arial" w:eastAsia="MS Mincho" w:hAnsi="Arial" w:cs="Arial"/>
        </w:rPr>
      </w:pPr>
    </w:p>
    <w:p w14:paraId="240CC37A" w14:textId="77777777" w:rsidR="003B6FD9" w:rsidRPr="00E76DD2" w:rsidRDefault="003B6FD9" w:rsidP="003B6FD9">
      <w:pPr>
        <w:spacing w:after="0" w:line="240" w:lineRule="auto"/>
        <w:jc w:val="both"/>
        <w:rPr>
          <w:rFonts w:ascii="Arial" w:eastAsia="MS Mincho" w:hAnsi="Arial" w:cs="Arial"/>
        </w:rPr>
      </w:pPr>
      <w:r w:rsidRPr="00E76DD2">
        <w:rPr>
          <w:rFonts w:ascii="Arial" w:eastAsia="MS Mincho" w:hAnsi="Arial" w:cs="Arial"/>
        </w:rPr>
        <w:t>Goals can be career aspirations, like developing a specialism, moving sector or gaining a promotion, as long as the planning context is clearly explained and the associated objectives are focused on furthering skills and knowledge.</w:t>
      </w:r>
    </w:p>
    <w:p w14:paraId="175D53C2" w14:textId="77777777" w:rsidR="003B6FD9" w:rsidRPr="00E76DD2" w:rsidRDefault="003B6FD9" w:rsidP="003B6FD9">
      <w:pPr>
        <w:spacing w:after="0" w:line="240" w:lineRule="auto"/>
        <w:jc w:val="both"/>
        <w:rPr>
          <w:rFonts w:ascii="Arial" w:eastAsia="MS Mincho" w:hAnsi="Arial" w:cs="Arial"/>
        </w:rPr>
      </w:pPr>
    </w:p>
    <w:p w14:paraId="209874FC" w14:textId="77777777" w:rsidR="003B6FD9" w:rsidRPr="00E76DD2" w:rsidRDefault="003B6FD9" w:rsidP="003B6FD9">
      <w:pPr>
        <w:spacing w:after="0" w:line="240" w:lineRule="auto"/>
        <w:jc w:val="both"/>
        <w:rPr>
          <w:rFonts w:ascii="Arial" w:eastAsia="MS Mincho" w:hAnsi="Arial" w:cs="Arial"/>
        </w:rPr>
      </w:pPr>
      <w:r w:rsidRPr="00E76DD2">
        <w:rPr>
          <w:rFonts w:ascii="Arial" w:eastAsia="MS Mincho" w:hAnsi="Arial" w:cs="Arial"/>
        </w:rPr>
        <w:t>Be aware that a goal such as ‘to obtain a promotion’ is, by itself, too broad. Instead, identify what type and level of work you will be doing.</w:t>
      </w:r>
    </w:p>
    <w:p w14:paraId="7DB1D1D4" w14:textId="77777777" w:rsidR="003B6FD9" w:rsidRPr="00E76DD2" w:rsidRDefault="003B6FD9" w:rsidP="003B6FD9">
      <w:pPr>
        <w:spacing w:after="0" w:line="240" w:lineRule="auto"/>
        <w:jc w:val="both"/>
        <w:rPr>
          <w:rFonts w:ascii="Arial" w:eastAsia="MS Mincho" w:hAnsi="Arial" w:cs="Arial"/>
        </w:rPr>
      </w:pPr>
    </w:p>
    <w:p w14:paraId="76A3A25F" w14:textId="77777777" w:rsidR="003B6FD9" w:rsidRDefault="003B6FD9" w:rsidP="003B6FD9">
      <w:pPr>
        <w:pStyle w:val="NoSpacing"/>
        <w:jc w:val="both"/>
        <w:rPr>
          <w:rFonts w:cs="Arial"/>
          <w:b/>
          <w:color w:val="004B74"/>
        </w:rPr>
      </w:pPr>
      <w:r w:rsidRPr="00E76DD2">
        <w:rPr>
          <w:rFonts w:cs="Arial"/>
          <w:b/>
          <w:color w:val="004B74"/>
        </w:rPr>
        <w:t>EXAMPLE GOAL: I will be working as a senior planner within Organisation X dealing with large-scale residential planning applications with minimum support.</w:t>
      </w:r>
    </w:p>
    <w:p w14:paraId="5B4D418E" w14:textId="77777777" w:rsidR="003B6FD9" w:rsidRDefault="003B6FD9" w:rsidP="003B6FD9">
      <w:pPr>
        <w:pStyle w:val="NoSpacing"/>
        <w:jc w:val="both"/>
        <w:rPr>
          <w:rFonts w:cs="Arial"/>
          <w:b/>
          <w:color w:val="004B74"/>
        </w:rPr>
      </w:pPr>
      <w:r w:rsidRPr="00E76DD2">
        <w:rPr>
          <w:noProof/>
          <w:lang w:eastAsia="en-GB"/>
        </w:rPr>
        <mc:AlternateContent>
          <mc:Choice Requires="wps">
            <w:drawing>
              <wp:anchor distT="45720" distB="45720" distL="114300" distR="114300" simplePos="0" relativeHeight="251658277" behindDoc="1" locked="0" layoutInCell="1" allowOverlap="1" wp14:anchorId="1CD3BE7F" wp14:editId="023FCA62">
                <wp:simplePos x="0" y="0"/>
                <wp:positionH relativeFrom="margin">
                  <wp:align>right</wp:align>
                </wp:positionH>
                <wp:positionV relativeFrom="paragraph">
                  <wp:posOffset>118848</wp:posOffset>
                </wp:positionV>
                <wp:extent cx="5733535" cy="4473146"/>
                <wp:effectExtent l="19050" t="19050" r="19685" b="22860"/>
                <wp:wrapNone/>
                <wp:docPr id="72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535" cy="4473146"/>
                        </a:xfrm>
                        <a:prstGeom prst="roundRect">
                          <a:avLst/>
                        </a:prstGeom>
                        <a:solidFill>
                          <a:srgbClr val="FFCE00"/>
                        </a:solidFill>
                        <a:ln w="38100">
                          <a:solidFill>
                            <a:srgbClr val="004B74"/>
                          </a:solidFill>
                          <a:miter lim="800000"/>
                          <a:headEnd/>
                          <a:tailEnd/>
                        </a:ln>
                      </wps:spPr>
                      <wps:txbx>
                        <w:txbxContent>
                          <w:p w14:paraId="7391C6DB" w14:textId="77777777" w:rsidR="00336905" w:rsidRDefault="00336905" w:rsidP="003B6FD9">
                            <w:pPr>
                              <w:pStyle w:val="NoSpacing"/>
                              <w:jc w:val="both"/>
                              <w:rPr>
                                <w:b/>
                                <w:color w:val="004B74"/>
                                <w:sz w:val="24"/>
                                <w:szCs w:val="24"/>
                              </w:rPr>
                            </w:pPr>
                            <w:r>
                              <w:rPr>
                                <w:b/>
                                <w:color w:val="004B74"/>
                                <w:sz w:val="24"/>
                                <w:szCs w:val="24"/>
                              </w:rPr>
                              <w:t>Keep your goal focused and strategic</w:t>
                            </w:r>
                          </w:p>
                          <w:p w14:paraId="0841E4F5" w14:textId="77777777" w:rsidR="00336905" w:rsidRPr="009A76C2" w:rsidRDefault="00336905" w:rsidP="003B6FD9">
                            <w:pPr>
                              <w:pStyle w:val="NoSpacing"/>
                              <w:jc w:val="both"/>
                              <w:rPr>
                                <w:b/>
                                <w:color w:val="004B74"/>
                                <w:sz w:val="24"/>
                                <w:szCs w:val="24"/>
                              </w:rPr>
                            </w:pPr>
                          </w:p>
                          <w:p w14:paraId="6E903FE4" w14:textId="77777777" w:rsidR="00336905" w:rsidRDefault="00336905" w:rsidP="00D55F59">
                            <w:pPr>
                              <w:pStyle w:val="NoSpacing"/>
                              <w:jc w:val="both"/>
                              <w:rPr>
                                <w:color w:val="004B74"/>
                              </w:rPr>
                            </w:pPr>
                            <w:r w:rsidRPr="00367DBC">
                              <w:rPr>
                                <w:rFonts w:eastAsia="MS Mincho"/>
                                <w:color w:val="004B74"/>
                              </w:rPr>
                              <w:t xml:space="preserve">Your goal does not need to include a lengthy explanation – one or two sentences will do. </w:t>
                            </w:r>
                            <w:r w:rsidRPr="00367DBC">
                              <w:rPr>
                                <w:color w:val="004B74"/>
                              </w:rPr>
                              <w:t xml:space="preserve">Consider the question: as a professional planner, where do you want to be in two years? You should take time to carefully consider your goals, as a reliance on vague or generalised statements will result in the PDP being deferred. </w:t>
                            </w:r>
                          </w:p>
                          <w:p w14:paraId="711A9A35" w14:textId="77777777" w:rsidR="00336905" w:rsidRDefault="00336905" w:rsidP="00D55F59">
                            <w:pPr>
                              <w:pStyle w:val="NoSpacing"/>
                              <w:jc w:val="both"/>
                              <w:rPr>
                                <w:color w:val="004B74"/>
                              </w:rPr>
                            </w:pPr>
                          </w:p>
                          <w:p w14:paraId="1B291882" w14:textId="77777777" w:rsidR="00336905" w:rsidRDefault="00336905" w:rsidP="00D55F59">
                            <w:pPr>
                              <w:pStyle w:val="NoSpacing"/>
                              <w:jc w:val="both"/>
                              <w:rPr>
                                <w:color w:val="004B74"/>
                              </w:rPr>
                            </w:pPr>
                            <w:r>
                              <w:rPr>
                                <w:color w:val="004B74"/>
                              </w:rPr>
                              <w:t>G</w:t>
                            </w:r>
                            <w:r w:rsidRPr="00367DBC">
                              <w:rPr>
                                <w:color w:val="004B74"/>
                              </w:rPr>
                              <w:t>oals that should generally be</w:t>
                            </w:r>
                            <w:r w:rsidRPr="00DD0D73">
                              <w:rPr>
                                <w:b/>
                                <w:color w:val="004B74"/>
                              </w:rPr>
                              <w:t xml:space="preserve"> avoided </w:t>
                            </w:r>
                            <w:r>
                              <w:rPr>
                                <w:color w:val="004B74"/>
                              </w:rPr>
                              <w:t>include</w:t>
                            </w:r>
                            <w:r w:rsidRPr="00367DBC">
                              <w:rPr>
                                <w:color w:val="004B74"/>
                              </w:rPr>
                              <w:t>:</w:t>
                            </w:r>
                          </w:p>
                          <w:p w14:paraId="4EE333D4" w14:textId="77777777" w:rsidR="00336905" w:rsidRPr="00367DBC" w:rsidRDefault="00336905" w:rsidP="00D55F59">
                            <w:pPr>
                              <w:pStyle w:val="NoSpacing"/>
                              <w:jc w:val="both"/>
                              <w:rPr>
                                <w:color w:val="004B74"/>
                              </w:rPr>
                            </w:pPr>
                          </w:p>
                          <w:p w14:paraId="6CDCC43C" w14:textId="77777777" w:rsidR="00336905" w:rsidRPr="00367DBC" w:rsidRDefault="00336905" w:rsidP="00D55F59">
                            <w:pPr>
                              <w:pStyle w:val="NoSpacing"/>
                              <w:numPr>
                                <w:ilvl w:val="0"/>
                                <w:numId w:val="46"/>
                              </w:numPr>
                              <w:jc w:val="both"/>
                              <w:rPr>
                                <w:color w:val="004B74"/>
                              </w:rPr>
                            </w:pPr>
                            <w:r w:rsidRPr="00367DBC">
                              <w:rPr>
                                <w:color w:val="004B74"/>
                              </w:rPr>
                              <w:t xml:space="preserve">‘To become </w:t>
                            </w:r>
                            <w:r>
                              <w:rPr>
                                <w:color w:val="004B74"/>
                              </w:rPr>
                              <w:t>a Chartered / Associate / Legal Associate Member</w:t>
                            </w:r>
                            <w:r w:rsidRPr="00367DBC">
                              <w:rPr>
                                <w:color w:val="004B74"/>
                              </w:rPr>
                              <w:t>’. This goal is not very meaningful. The whole process leads up to this, and once an application is subm</w:t>
                            </w:r>
                            <w:r>
                              <w:rPr>
                                <w:color w:val="004B74"/>
                              </w:rPr>
                              <w:t>itted it is essentially out of your control</w:t>
                            </w:r>
                            <w:r w:rsidRPr="00367DBC">
                              <w:rPr>
                                <w:color w:val="004B74"/>
                              </w:rPr>
                              <w:t xml:space="preserve">. It also provides no indication as to how </w:t>
                            </w:r>
                            <w:r>
                              <w:rPr>
                                <w:color w:val="004B74"/>
                              </w:rPr>
                              <w:t xml:space="preserve">you </w:t>
                            </w:r>
                            <w:r w:rsidRPr="00367DBC">
                              <w:rPr>
                                <w:color w:val="004B74"/>
                              </w:rPr>
                              <w:t>would like to develop professionally in terms of knowledge and skills.</w:t>
                            </w:r>
                          </w:p>
                          <w:p w14:paraId="0D6BC734" w14:textId="77777777" w:rsidR="00336905" w:rsidRPr="00367DBC" w:rsidRDefault="00336905" w:rsidP="00D55F59">
                            <w:pPr>
                              <w:pStyle w:val="NoSpacing"/>
                              <w:jc w:val="both"/>
                              <w:rPr>
                                <w:color w:val="004B74"/>
                              </w:rPr>
                            </w:pPr>
                          </w:p>
                          <w:p w14:paraId="7E5F6F95" w14:textId="77777777" w:rsidR="00336905" w:rsidRPr="00367DBC" w:rsidRDefault="00336905" w:rsidP="00D55F59">
                            <w:pPr>
                              <w:pStyle w:val="NoSpacing"/>
                              <w:numPr>
                                <w:ilvl w:val="0"/>
                                <w:numId w:val="46"/>
                              </w:numPr>
                              <w:jc w:val="both"/>
                              <w:rPr>
                                <w:color w:val="004B74"/>
                              </w:rPr>
                            </w:pPr>
                            <w:r w:rsidRPr="00367DBC">
                              <w:rPr>
                                <w:color w:val="004B74"/>
                              </w:rPr>
                              <w:t xml:space="preserve">‘To progress my career’. This goal is too vague to be meaningful. With this kind of goal </w:t>
                            </w:r>
                            <w:r>
                              <w:rPr>
                                <w:color w:val="004B74"/>
                              </w:rPr>
                              <w:t>you should consider what direction your progress will take</w:t>
                            </w:r>
                            <w:r w:rsidRPr="00367DBC">
                              <w:rPr>
                                <w:color w:val="004B74"/>
                              </w:rPr>
                              <w:t xml:space="preserve">, in what time frame, or indeed what </w:t>
                            </w:r>
                            <w:r>
                              <w:rPr>
                                <w:color w:val="004B74"/>
                              </w:rPr>
                              <w:t xml:space="preserve">you </w:t>
                            </w:r>
                            <w:r w:rsidRPr="00367DBC">
                              <w:rPr>
                                <w:color w:val="004B74"/>
                              </w:rPr>
                              <w:t>mean by ‘progress’?</w:t>
                            </w:r>
                          </w:p>
                          <w:p w14:paraId="34A104AC" w14:textId="77777777" w:rsidR="00336905" w:rsidRPr="00367DBC" w:rsidRDefault="00336905" w:rsidP="00D55F59">
                            <w:pPr>
                              <w:pStyle w:val="NoSpacing"/>
                              <w:jc w:val="both"/>
                              <w:rPr>
                                <w:color w:val="004B74"/>
                              </w:rPr>
                            </w:pPr>
                          </w:p>
                          <w:p w14:paraId="0FE87950" w14:textId="77777777" w:rsidR="00336905" w:rsidRPr="00367DBC" w:rsidRDefault="00336905" w:rsidP="00D55F59">
                            <w:pPr>
                              <w:pStyle w:val="NoSpacing"/>
                              <w:numPr>
                                <w:ilvl w:val="0"/>
                                <w:numId w:val="46"/>
                              </w:numPr>
                              <w:jc w:val="both"/>
                              <w:rPr>
                                <w:rFonts w:eastAsia="MS Mincho"/>
                                <w:color w:val="004B74"/>
                              </w:rPr>
                            </w:pPr>
                            <w:r w:rsidRPr="00367DBC">
                              <w:rPr>
                                <w:color w:val="004B74"/>
                              </w:rPr>
                              <w:t xml:space="preserve">‘To gain a promotion’. This goal is, in itself, too vague and would need to be broken down to explain the planning context. What type of promotion </w:t>
                            </w:r>
                            <w:r>
                              <w:rPr>
                                <w:color w:val="004B74"/>
                              </w:rPr>
                              <w:t>are you</w:t>
                            </w:r>
                            <w:r w:rsidRPr="00367DBC">
                              <w:rPr>
                                <w:color w:val="004B74"/>
                              </w:rPr>
                              <w:t xml:space="preserve"> aiming for? What specific knowledge and skills will </w:t>
                            </w:r>
                            <w:r>
                              <w:rPr>
                                <w:color w:val="004B74"/>
                              </w:rPr>
                              <w:t>you</w:t>
                            </w:r>
                            <w:r w:rsidRPr="00367DBC">
                              <w:rPr>
                                <w:color w:val="004B74"/>
                              </w:rPr>
                              <w:t xml:space="preserve"> need to gain, to be in such a role? This should lead to the setting of other, shorter-term objectives focussed on CPD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D3BE7F" id="Text Box 723" o:spid="_x0000_s1041" style="position:absolute;left:0;text-align:left;margin-left:400.25pt;margin-top:9.35pt;width:451.45pt;height:352.2pt;z-index:-25165820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" fillcolor="#ffce00" strokecolor="#004b74" strokeweight="3pt">
                <v:stroke joinstyle="miter"/>
                <v:textbox>
                  <w:txbxContent>
                    <w:p w14:paraId="7391C6DB" w14:textId="77777777" w:rsidR="00336905" w:rsidRDefault="00336905" w:rsidP="003B6FD9">
                      <w:pPr>
                        <w:pStyle w:val="NoSpacing"/>
                        <w:jc w:val="both"/>
                        <w:rPr>
                          <w:b/>
                          <w:color w:val="004B74"/>
                          <w:sz w:val="24"/>
                          <w:szCs w:val="24"/>
                        </w:rPr>
                      </w:pPr>
                      <w:r>
                        <w:rPr>
                          <w:b/>
                          <w:color w:val="004B74"/>
                          <w:sz w:val="24"/>
                          <w:szCs w:val="24"/>
                        </w:rPr>
                        <w:t>Keep your goal focused and strategic</w:t>
                      </w:r>
                    </w:p>
                    <w:p w14:paraId="0841E4F5" w14:textId="77777777" w:rsidR="00336905" w:rsidRPr="009A76C2" w:rsidRDefault="00336905" w:rsidP="003B6FD9">
                      <w:pPr>
                        <w:pStyle w:val="NoSpacing"/>
                        <w:jc w:val="both"/>
                        <w:rPr>
                          <w:b/>
                          <w:color w:val="004B74"/>
                          <w:sz w:val="24"/>
                          <w:szCs w:val="24"/>
                        </w:rPr>
                      </w:pPr>
                    </w:p>
                    <w:p w14:paraId="6E903FE4" w14:textId="77777777" w:rsidR="00336905" w:rsidRDefault="00336905" w:rsidP="00D55F59">
                      <w:pPr>
                        <w:pStyle w:val="NoSpacing"/>
                        <w:jc w:val="both"/>
                        <w:rPr>
                          <w:color w:val="004B74"/>
                        </w:rPr>
                      </w:pPr>
                      <w:r w:rsidRPr="00367DBC">
                        <w:rPr>
                          <w:rFonts w:eastAsia="MS Mincho"/>
                          <w:color w:val="004B74"/>
                        </w:rPr>
                        <w:t xml:space="preserve">Your goal does not need to include a lengthy explanation – one or two sentences will do. </w:t>
                      </w:r>
                      <w:r w:rsidRPr="00367DBC">
                        <w:rPr>
                          <w:color w:val="004B74"/>
                        </w:rPr>
                        <w:t xml:space="preserve">Consider the question: as a professional planner, where do you want to be in two years? You should take time to carefully consider your goals, as a reliance on vague or generalised statements will result in the PDP being deferred. </w:t>
                      </w:r>
                    </w:p>
                    <w:p w14:paraId="711A9A35" w14:textId="77777777" w:rsidR="00336905" w:rsidRDefault="00336905" w:rsidP="00D55F59">
                      <w:pPr>
                        <w:pStyle w:val="NoSpacing"/>
                        <w:jc w:val="both"/>
                        <w:rPr>
                          <w:color w:val="004B74"/>
                        </w:rPr>
                      </w:pPr>
                    </w:p>
                    <w:p w14:paraId="1B291882" w14:textId="77777777" w:rsidR="00336905" w:rsidRDefault="00336905" w:rsidP="00D55F59">
                      <w:pPr>
                        <w:pStyle w:val="NoSpacing"/>
                        <w:jc w:val="both"/>
                        <w:rPr>
                          <w:color w:val="004B74"/>
                        </w:rPr>
                      </w:pPr>
                      <w:r>
                        <w:rPr>
                          <w:color w:val="004B74"/>
                        </w:rPr>
                        <w:t>G</w:t>
                      </w:r>
                      <w:r w:rsidRPr="00367DBC">
                        <w:rPr>
                          <w:color w:val="004B74"/>
                        </w:rPr>
                        <w:t>oals that should generally be</w:t>
                      </w:r>
                      <w:r w:rsidRPr="00DD0D73">
                        <w:rPr>
                          <w:b/>
                          <w:color w:val="004B74"/>
                        </w:rPr>
                        <w:t xml:space="preserve"> avoided </w:t>
                      </w:r>
                      <w:r>
                        <w:rPr>
                          <w:color w:val="004B74"/>
                        </w:rPr>
                        <w:t>include</w:t>
                      </w:r>
                      <w:r w:rsidRPr="00367DBC">
                        <w:rPr>
                          <w:color w:val="004B74"/>
                        </w:rPr>
                        <w:t>:</w:t>
                      </w:r>
                    </w:p>
                    <w:p w14:paraId="4EE333D4" w14:textId="77777777" w:rsidR="00336905" w:rsidRPr="00367DBC" w:rsidRDefault="00336905" w:rsidP="00D55F59">
                      <w:pPr>
                        <w:pStyle w:val="NoSpacing"/>
                        <w:jc w:val="both"/>
                        <w:rPr>
                          <w:color w:val="004B74"/>
                        </w:rPr>
                      </w:pPr>
                    </w:p>
                    <w:p w14:paraId="6CDCC43C" w14:textId="77777777" w:rsidR="00336905" w:rsidRPr="00367DBC" w:rsidRDefault="00336905" w:rsidP="00D55F59">
                      <w:pPr>
                        <w:pStyle w:val="NoSpacing"/>
                        <w:numPr>
                          <w:ilvl w:val="0"/>
                          <w:numId w:val="46"/>
                        </w:numPr>
                        <w:jc w:val="both"/>
                        <w:rPr>
                          <w:color w:val="004B74"/>
                        </w:rPr>
                      </w:pPr>
                      <w:r w:rsidRPr="00367DBC">
                        <w:rPr>
                          <w:color w:val="004B74"/>
                        </w:rPr>
                        <w:t xml:space="preserve">‘To become </w:t>
                      </w:r>
                      <w:r>
                        <w:rPr>
                          <w:color w:val="004B74"/>
                        </w:rPr>
                        <w:t>a Chartered / Associate / Legal Associate Member</w:t>
                      </w:r>
                      <w:r w:rsidRPr="00367DBC">
                        <w:rPr>
                          <w:color w:val="004B74"/>
                        </w:rPr>
                        <w:t>’. This goal is not very meaningful. The whole process leads up to this, and once an application is subm</w:t>
                      </w:r>
                      <w:r>
                        <w:rPr>
                          <w:color w:val="004B74"/>
                        </w:rPr>
                        <w:t>itted it is essentially out of your control</w:t>
                      </w:r>
                      <w:r w:rsidRPr="00367DBC">
                        <w:rPr>
                          <w:color w:val="004B74"/>
                        </w:rPr>
                        <w:t xml:space="preserve">. It also provides no indication as to how </w:t>
                      </w:r>
                      <w:r>
                        <w:rPr>
                          <w:color w:val="004B74"/>
                        </w:rPr>
                        <w:t xml:space="preserve">you </w:t>
                      </w:r>
                      <w:r w:rsidRPr="00367DBC">
                        <w:rPr>
                          <w:color w:val="004B74"/>
                        </w:rPr>
                        <w:t>would like to develop professionally in terms of knowledge and skills.</w:t>
                      </w:r>
                    </w:p>
                    <w:p w14:paraId="0D6BC734" w14:textId="77777777" w:rsidR="00336905" w:rsidRPr="00367DBC" w:rsidRDefault="00336905" w:rsidP="00D55F59">
                      <w:pPr>
                        <w:pStyle w:val="NoSpacing"/>
                        <w:jc w:val="both"/>
                        <w:rPr>
                          <w:color w:val="004B74"/>
                        </w:rPr>
                      </w:pPr>
                    </w:p>
                    <w:p w14:paraId="7E5F6F95" w14:textId="77777777" w:rsidR="00336905" w:rsidRPr="00367DBC" w:rsidRDefault="00336905" w:rsidP="00D55F59">
                      <w:pPr>
                        <w:pStyle w:val="NoSpacing"/>
                        <w:numPr>
                          <w:ilvl w:val="0"/>
                          <w:numId w:val="46"/>
                        </w:numPr>
                        <w:jc w:val="both"/>
                        <w:rPr>
                          <w:color w:val="004B74"/>
                        </w:rPr>
                      </w:pPr>
                      <w:r w:rsidRPr="00367DBC">
                        <w:rPr>
                          <w:color w:val="004B74"/>
                        </w:rPr>
                        <w:t xml:space="preserve">‘To progress my career’. This goal is too vague to be meaningful. With this kind of goal </w:t>
                      </w:r>
                      <w:r>
                        <w:rPr>
                          <w:color w:val="004B74"/>
                        </w:rPr>
                        <w:t>you should consider what direction your progress will take</w:t>
                      </w:r>
                      <w:r w:rsidRPr="00367DBC">
                        <w:rPr>
                          <w:color w:val="004B74"/>
                        </w:rPr>
                        <w:t xml:space="preserve">, in what time frame, or indeed what </w:t>
                      </w:r>
                      <w:r>
                        <w:rPr>
                          <w:color w:val="004B74"/>
                        </w:rPr>
                        <w:t xml:space="preserve">you </w:t>
                      </w:r>
                      <w:r w:rsidRPr="00367DBC">
                        <w:rPr>
                          <w:color w:val="004B74"/>
                        </w:rPr>
                        <w:t>mean by ‘progress’?</w:t>
                      </w:r>
                    </w:p>
                    <w:p w14:paraId="34A104AC" w14:textId="77777777" w:rsidR="00336905" w:rsidRPr="00367DBC" w:rsidRDefault="00336905" w:rsidP="00D55F59">
                      <w:pPr>
                        <w:pStyle w:val="NoSpacing"/>
                        <w:jc w:val="both"/>
                        <w:rPr>
                          <w:color w:val="004B74"/>
                        </w:rPr>
                      </w:pPr>
                    </w:p>
                    <w:p w14:paraId="0FE87950" w14:textId="77777777" w:rsidR="00336905" w:rsidRPr="00367DBC" w:rsidRDefault="00336905" w:rsidP="00D55F59">
                      <w:pPr>
                        <w:pStyle w:val="NoSpacing"/>
                        <w:numPr>
                          <w:ilvl w:val="0"/>
                          <w:numId w:val="46"/>
                        </w:numPr>
                        <w:jc w:val="both"/>
                        <w:rPr>
                          <w:rFonts w:eastAsia="MS Mincho"/>
                          <w:color w:val="004B74"/>
                        </w:rPr>
                      </w:pPr>
                      <w:r w:rsidRPr="00367DBC">
                        <w:rPr>
                          <w:color w:val="004B74"/>
                        </w:rPr>
                        <w:t xml:space="preserve">‘To gain a promotion’. This goal is, in itself, too vague and would need to be broken down to explain the planning context. What type of promotion </w:t>
                      </w:r>
                      <w:r>
                        <w:rPr>
                          <w:color w:val="004B74"/>
                        </w:rPr>
                        <w:t>are you</w:t>
                      </w:r>
                      <w:r w:rsidRPr="00367DBC">
                        <w:rPr>
                          <w:color w:val="004B74"/>
                        </w:rPr>
                        <w:t xml:space="preserve"> aiming for? What specific knowledge and skills will </w:t>
                      </w:r>
                      <w:r>
                        <w:rPr>
                          <w:color w:val="004B74"/>
                        </w:rPr>
                        <w:t>you</w:t>
                      </w:r>
                      <w:r w:rsidRPr="00367DBC">
                        <w:rPr>
                          <w:color w:val="004B74"/>
                        </w:rPr>
                        <w:t xml:space="preserve"> need to gain, to be in such a role? This should lead to the setting of other, shorter-term objectives focussed on CPD activity.”</w:t>
                      </w:r>
                    </w:p>
                  </w:txbxContent>
                </v:textbox>
                <w10:wrap anchorx="margin"/>
              </v:roundrect>
            </w:pict>
          </mc:Fallback>
        </mc:AlternateContent>
      </w:r>
    </w:p>
    <w:p w14:paraId="27EFE50A" w14:textId="77777777" w:rsidR="003B6FD9" w:rsidRDefault="003B6FD9" w:rsidP="003B6FD9">
      <w:pPr>
        <w:pStyle w:val="NoSpacing"/>
        <w:jc w:val="both"/>
        <w:rPr>
          <w:rFonts w:cs="Arial"/>
          <w:b/>
          <w:color w:val="004B74"/>
        </w:rPr>
      </w:pPr>
    </w:p>
    <w:p w14:paraId="44D1216F" w14:textId="77777777" w:rsidR="003B6FD9" w:rsidRDefault="003B6FD9" w:rsidP="003B6FD9">
      <w:pPr>
        <w:pStyle w:val="NoSpacing"/>
        <w:jc w:val="both"/>
        <w:rPr>
          <w:rFonts w:cs="Arial"/>
          <w:b/>
          <w:color w:val="004B74"/>
        </w:rPr>
      </w:pPr>
    </w:p>
    <w:p w14:paraId="3517F98F" w14:textId="77777777" w:rsidR="003B6FD9" w:rsidRDefault="003B6FD9" w:rsidP="003B6FD9">
      <w:pPr>
        <w:pStyle w:val="NoSpacing"/>
        <w:jc w:val="both"/>
        <w:rPr>
          <w:rFonts w:cs="Arial"/>
          <w:b/>
          <w:color w:val="004B74"/>
        </w:rPr>
      </w:pPr>
    </w:p>
    <w:p w14:paraId="34223B45" w14:textId="77777777" w:rsidR="003B6FD9" w:rsidRDefault="003B6FD9" w:rsidP="003B6FD9">
      <w:pPr>
        <w:pStyle w:val="NoSpacing"/>
        <w:jc w:val="both"/>
        <w:rPr>
          <w:rFonts w:cs="Arial"/>
          <w:b/>
          <w:color w:val="004B74"/>
        </w:rPr>
      </w:pPr>
    </w:p>
    <w:p w14:paraId="539CD7A1" w14:textId="77777777" w:rsidR="003B6FD9" w:rsidRDefault="003B6FD9" w:rsidP="003B6FD9">
      <w:pPr>
        <w:pStyle w:val="NoSpacing"/>
        <w:jc w:val="both"/>
        <w:rPr>
          <w:rFonts w:cs="Arial"/>
          <w:b/>
          <w:color w:val="004B74"/>
        </w:rPr>
      </w:pPr>
    </w:p>
    <w:p w14:paraId="6A9A2604" w14:textId="77777777" w:rsidR="003B6FD9" w:rsidRDefault="003B6FD9" w:rsidP="003B6FD9">
      <w:pPr>
        <w:pStyle w:val="NoSpacing"/>
        <w:jc w:val="both"/>
        <w:rPr>
          <w:rFonts w:cs="Arial"/>
          <w:b/>
          <w:color w:val="004B74"/>
        </w:rPr>
      </w:pPr>
    </w:p>
    <w:p w14:paraId="3DD220FA" w14:textId="77777777" w:rsidR="003B6FD9" w:rsidRDefault="003B6FD9" w:rsidP="003B6FD9">
      <w:pPr>
        <w:pStyle w:val="NoSpacing"/>
        <w:jc w:val="both"/>
        <w:rPr>
          <w:rFonts w:cs="Arial"/>
          <w:b/>
          <w:color w:val="004B74"/>
        </w:rPr>
      </w:pPr>
    </w:p>
    <w:p w14:paraId="7B186A81" w14:textId="77777777" w:rsidR="003B6FD9" w:rsidRDefault="003B6FD9" w:rsidP="003B6FD9">
      <w:pPr>
        <w:pStyle w:val="NoSpacing"/>
        <w:jc w:val="both"/>
        <w:rPr>
          <w:rFonts w:cs="Arial"/>
          <w:b/>
          <w:color w:val="004B74"/>
        </w:rPr>
      </w:pPr>
    </w:p>
    <w:p w14:paraId="4F24943C" w14:textId="77777777" w:rsidR="003B6FD9" w:rsidRDefault="003B6FD9" w:rsidP="003B6FD9">
      <w:pPr>
        <w:pStyle w:val="NoSpacing"/>
        <w:jc w:val="both"/>
        <w:rPr>
          <w:rFonts w:cs="Arial"/>
          <w:b/>
          <w:color w:val="004B74"/>
        </w:rPr>
      </w:pPr>
    </w:p>
    <w:p w14:paraId="6AD9664E" w14:textId="77777777" w:rsidR="003B6FD9" w:rsidRDefault="003B6FD9" w:rsidP="003B6FD9">
      <w:pPr>
        <w:pStyle w:val="NoSpacing"/>
        <w:jc w:val="both"/>
        <w:rPr>
          <w:rFonts w:cs="Arial"/>
          <w:b/>
          <w:color w:val="004B74"/>
        </w:rPr>
      </w:pPr>
    </w:p>
    <w:p w14:paraId="6BF7610E" w14:textId="77777777" w:rsidR="003B6FD9" w:rsidRDefault="003B6FD9" w:rsidP="003B6FD9">
      <w:pPr>
        <w:pStyle w:val="NoSpacing"/>
        <w:jc w:val="both"/>
        <w:rPr>
          <w:rFonts w:cs="Arial"/>
          <w:b/>
          <w:color w:val="004B74"/>
        </w:rPr>
      </w:pPr>
    </w:p>
    <w:p w14:paraId="25DC539F" w14:textId="77777777" w:rsidR="003B6FD9" w:rsidRDefault="003B6FD9" w:rsidP="003B6FD9">
      <w:pPr>
        <w:pStyle w:val="NoSpacing"/>
        <w:jc w:val="both"/>
        <w:rPr>
          <w:rFonts w:cs="Arial"/>
          <w:b/>
          <w:color w:val="004B74"/>
        </w:rPr>
      </w:pPr>
    </w:p>
    <w:p w14:paraId="63E83F18" w14:textId="77777777" w:rsidR="003B6FD9" w:rsidRDefault="003B6FD9" w:rsidP="003B6FD9">
      <w:pPr>
        <w:pStyle w:val="NoSpacing"/>
        <w:jc w:val="both"/>
        <w:rPr>
          <w:rFonts w:cs="Arial"/>
          <w:b/>
          <w:color w:val="004B74"/>
        </w:rPr>
      </w:pPr>
    </w:p>
    <w:p w14:paraId="6FBAD364" w14:textId="77777777" w:rsidR="003B6FD9" w:rsidRDefault="003B6FD9" w:rsidP="003B6FD9">
      <w:pPr>
        <w:pStyle w:val="NoSpacing"/>
        <w:jc w:val="both"/>
        <w:rPr>
          <w:rFonts w:cs="Arial"/>
          <w:b/>
          <w:color w:val="004B74"/>
        </w:rPr>
      </w:pPr>
    </w:p>
    <w:p w14:paraId="5DC4596E" w14:textId="77777777" w:rsidR="003B6FD9" w:rsidRDefault="003B6FD9" w:rsidP="003B6FD9">
      <w:pPr>
        <w:pStyle w:val="NoSpacing"/>
        <w:jc w:val="both"/>
        <w:rPr>
          <w:rFonts w:cs="Arial"/>
          <w:b/>
          <w:color w:val="004B74"/>
        </w:rPr>
      </w:pPr>
    </w:p>
    <w:p w14:paraId="71E9947C" w14:textId="77777777" w:rsidR="003B6FD9" w:rsidRDefault="003B6FD9" w:rsidP="003B6FD9">
      <w:pPr>
        <w:pStyle w:val="NoSpacing"/>
        <w:jc w:val="both"/>
        <w:rPr>
          <w:rFonts w:cs="Arial"/>
          <w:b/>
          <w:color w:val="004B74"/>
        </w:rPr>
      </w:pPr>
    </w:p>
    <w:p w14:paraId="1413D853" w14:textId="77777777" w:rsidR="003B6FD9" w:rsidRDefault="003B6FD9" w:rsidP="003B6FD9">
      <w:pPr>
        <w:pStyle w:val="NoSpacing"/>
        <w:jc w:val="both"/>
        <w:rPr>
          <w:rFonts w:cs="Arial"/>
          <w:b/>
          <w:color w:val="004B74"/>
        </w:rPr>
      </w:pPr>
    </w:p>
    <w:p w14:paraId="2A7A9836" w14:textId="77777777" w:rsidR="003B6FD9" w:rsidRDefault="003B6FD9" w:rsidP="003B6FD9">
      <w:pPr>
        <w:pStyle w:val="NoSpacing"/>
        <w:jc w:val="both"/>
        <w:rPr>
          <w:rFonts w:cs="Arial"/>
          <w:b/>
          <w:color w:val="004B74"/>
        </w:rPr>
      </w:pPr>
    </w:p>
    <w:p w14:paraId="47CE7A2C" w14:textId="77777777" w:rsidR="003B6FD9" w:rsidRDefault="003B6FD9" w:rsidP="003B6FD9">
      <w:pPr>
        <w:pStyle w:val="NoSpacing"/>
        <w:jc w:val="both"/>
        <w:rPr>
          <w:rFonts w:cs="Arial"/>
          <w:b/>
          <w:color w:val="004B74"/>
        </w:rPr>
      </w:pPr>
    </w:p>
    <w:p w14:paraId="2C7DA92C" w14:textId="77777777" w:rsidR="003B6FD9" w:rsidRDefault="003B6FD9" w:rsidP="003B6FD9">
      <w:pPr>
        <w:pStyle w:val="NoSpacing"/>
        <w:jc w:val="both"/>
        <w:rPr>
          <w:rFonts w:cs="Arial"/>
          <w:b/>
          <w:color w:val="004B74"/>
        </w:rPr>
      </w:pPr>
    </w:p>
    <w:p w14:paraId="3F904CCB" w14:textId="77777777" w:rsidR="003B6FD9" w:rsidRDefault="003B6FD9" w:rsidP="003B6FD9">
      <w:pPr>
        <w:pStyle w:val="NoSpacing"/>
        <w:jc w:val="both"/>
        <w:rPr>
          <w:rFonts w:cs="Arial"/>
          <w:b/>
          <w:color w:val="004B74"/>
        </w:rPr>
      </w:pPr>
    </w:p>
    <w:p w14:paraId="040360B8" w14:textId="77777777" w:rsidR="003B6FD9" w:rsidRDefault="003B6FD9" w:rsidP="003B6FD9">
      <w:pPr>
        <w:pStyle w:val="NoSpacing"/>
        <w:jc w:val="both"/>
        <w:rPr>
          <w:rFonts w:cs="Arial"/>
          <w:b/>
          <w:color w:val="004B74"/>
        </w:rPr>
      </w:pPr>
    </w:p>
    <w:p w14:paraId="17A1CA98" w14:textId="77777777" w:rsidR="003B6FD9" w:rsidRDefault="003B6FD9" w:rsidP="003B6FD9">
      <w:pPr>
        <w:pStyle w:val="NoSpacing"/>
        <w:jc w:val="both"/>
        <w:rPr>
          <w:rFonts w:cs="Arial"/>
          <w:b/>
          <w:color w:val="004B74"/>
        </w:rPr>
      </w:pPr>
    </w:p>
    <w:p w14:paraId="1A55251A" w14:textId="77777777" w:rsidR="003B6FD9" w:rsidRDefault="003B6FD9" w:rsidP="003B6FD9">
      <w:pPr>
        <w:pStyle w:val="NoSpacing"/>
        <w:jc w:val="both"/>
        <w:rPr>
          <w:rFonts w:cs="Arial"/>
          <w:b/>
          <w:color w:val="004B74"/>
        </w:rPr>
      </w:pPr>
    </w:p>
    <w:p w14:paraId="4F6D2C48" w14:textId="77777777" w:rsidR="003B6FD9" w:rsidRDefault="003B6FD9" w:rsidP="003B6FD9">
      <w:pPr>
        <w:pStyle w:val="NoSpacing"/>
        <w:jc w:val="both"/>
        <w:rPr>
          <w:rFonts w:cs="Arial"/>
          <w:b/>
          <w:color w:val="004B74"/>
        </w:rPr>
      </w:pPr>
    </w:p>
    <w:p w14:paraId="31F27C88" w14:textId="77777777" w:rsidR="003B6FD9" w:rsidRPr="00E76DD2" w:rsidRDefault="003B6FD9" w:rsidP="003B6FD9">
      <w:pPr>
        <w:pStyle w:val="NoSpacing"/>
        <w:jc w:val="both"/>
        <w:rPr>
          <w:rFonts w:cs="Arial"/>
          <w:b/>
          <w:color w:val="004B74"/>
        </w:rPr>
      </w:pPr>
    </w:p>
    <w:p w14:paraId="79B88F8C" w14:textId="77777777" w:rsidR="003B6FD9" w:rsidRDefault="003B6FD9" w:rsidP="003B6FD9">
      <w:pPr>
        <w:pStyle w:val="NoSpacing"/>
      </w:pPr>
      <w:bookmarkStart w:id="92" w:name="_Toc1726723"/>
    </w:p>
    <w:p w14:paraId="145C11DD" w14:textId="77777777" w:rsidR="00D55F59" w:rsidRDefault="00D55F59" w:rsidP="003B6FD9">
      <w:pPr>
        <w:pStyle w:val="NoSpacing"/>
      </w:pPr>
    </w:p>
    <w:p w14:paraId="4FDB68AD" w14:textId="77777777" w:rsidR="003B6FD9" w:rsidRPr="002F5260" w:rsidRDefault="003B6FD9" w:rsidP="003B6FD9">
      <w:pPr>
        <w:pStyle w:val="Heading2"/>
        <w:rPr>
          <w:rFonts w:eastAsia="MS Mincho" w:cs="Arial"/>
          <w:b w:val="0"/>
          <w:sz w:val="22"/>
          <w:szCs w:val="22"/>
        </w:rPr>
      </w:pPr>
      <w:bookmarkStart w:id="93" w:name="_Toc10733768"/>
      <w:bookmarkStart w:id="94" w:name="_Toc10811138"/>
      <w:r w:rsidRPr="002F5260">
        <w:rPr>
          <w:rFonts w:eastAsia="MS Mincho" w:cs="Arial"/>
        </w:rPr>
        <w:lastRenderedPageBreak/>
        <w:t xml:space="preserve">5.6 </w:t>
      </w:r>
      <w:r>
        <w:rPr>
          <w:rFonts w:eastAsia="MS Mincho" w:cs="Arial"/>
        </w:rPr>
        <w:t xml:space="preserve"> </w:t>
      </w:r>
      <w:r w:rsidRPr="002F5260">
        <w:rPr>
          <w:rFonts w:eastAsia="MS Mincho" w:cs="Arial"/>
        </w:rPr>
        <w:t>Writing objectives (sub-goals)</w:t>
      </w:r>
      <w:bookmarkEnd w:id="92"/>
      <w:bookmarkEnd w:id="93"/>
      <w:bookmarkEnd w:id="94"/>
    </w:p>
    <w:p w14:paraId="429195CA" w14:textId="77777777" w:rsidR="003B6FD9" w:rsidRPr="002F5260" w:rsidRDefault="003B6FD9" w:rsidP="003B6FD9">
      <w:pPr>
        <w:pStyle w:val="NoSpacing"/>
        <w:jc w:val="both"/>
        <w:rPr>
          <w:rFonts w:cs="Arial"/>
        </w:rPr>
      </w:pPr>
      <w:r w:rsidRPr="002F5260">
        <w:rPr>
          <w:rFonts w:cs="Arial"/>
        </w:rPr>
        <w:t xml:space="preserve">You must identify </w:t>
      </w:r>
      <w:r w:rsidRPr="002F5260">
        <w:rPr>
          <w:rFonts w:cs="Arial"/>
          <w:b/>
        </w:rPr>
        <w:t>two to four objectives</w:t>
      </w:r>
      <w:r w:rsidRPr="002F5260">
        <w:rPr>
          <w:rFonts w:cs="Arial"/>
        </w:rPr>
        <w:t xml:space="preserve"> </w:t>
      </w:r>
      <w:r w:rsidRPr="002F5260">
        <w:rPr>
          <w:rFonts w:cs="Arial"/>
          <w:b/>
        </w:rPr>
        <w:t>for each goal</w:t>
      </w:r>
      <w:r w:rsidRPr="002F5260">
        <w:rPr>
          <w:rFonts w:cs="Arial"/>
        </w:rPr>
        <w:t>.</w:t>
      </w:r>
    </w:p>
    <w:p w14:paraId="6B40E7A7" w14:textId="77777777" w:rsidR="003B6FD9" w:rsidRPr="002F5260" w:rsidRDefault="003B6FD9" w:rsidP="003B6FD9">
      <w:pPr>
        <w:pStyle w:val="NoSpacing"/>
        <w:jc w:val="both"/>
        <w:rPr>
          <w:rFonts w:cs="Arial"/>
        </w:rPr>
      </w:pPr>
    </w:p>
    <w:p w14:paraId="63508A74" w14:textId="77777777" w:rsidR="003B6FD9" w:rsidRPr="002F5260" w:rsidRDefault="003B6FD9" w:rsidP="003B6FD9">
      <w:pPr>
        <w:pStyle w:val="NoSpacing"/>
        <w:jc w:val="both"/>
        <w:rPr>
          <w:rFonts w:cs="Arial"/>
        </w:rPr>
      </w:pPr>
      <w:r w:rsidRPr="002F5260">
        <w:rPr>
          <w:rFonts w:cs="Arial"/>
        </w:rPr>
        <w:t>Objectives can be:</w:t>
      </w:r>
    </w:p>
    <w:p w14:paraId="3FFF7D4A" w14:textId="77777777" w:rsidR="003B6FD9" w:rsidRPr="002F5260" w:rsidRDefault="003B6FD9" w:rsidP="003B6FD9">
      <w:pPr>
        <w:pStyle w:val="NoSpacing"/>
        <w:jc w:val="both"/>
        <w:rPr>
          <w:rFonts w:cs="Arial"/>
        </w:rPr>
      </w:pPr>
    </w:p>
    <w:p w14:paraId="4A017DEE" w14:textId="77777777" w:rsidR="003B6FD9" w:rsidRPr="002F5260" w:rsidRDefault="003B6FD9" w:rsidP="003B6FD9">
      <w:pPr>
        <w:pStyle w:val="NoSpacing"/>
        <w:numPr>
          <w:ilvl w:val="0"/>
          <w:numId w:val="19"/>
        </w:numPr>
        <w:jc w:val="both"/>
        <w:rPr>
          <w:rFonts w:cs="Arial"/>
        </w:rPr>
      </w:pPr>
      <w:r w:rsidRPr="002F5260">
        <w:rPr>
          <w:rFonts w:cs="Arial"/>
        </w:rPr>
        <w:t>focused on a specific area of knowledge or skill, relating to the goal;</w:t>
      </w:r>
    </w:p>
    <w:p w14:paraId="4342B5AA" w14:textId="77777777" w:rsidR="003B6FD9" w:rsidRPr="002F5260" w:rsidRDefault="003B6FD9" w:rsidP="003B6FD9">
      <w:pPr>
        <w:pStyle w:val="NoSpacing"/>
        <w:numPr>
          <w:ilvl w:val="0"/>
          <w:numId w:val="19"/>
        </w:numPr>
        <w:jc w:val="both"/>
        <w:rPr>
          <w:rFonts w:cs="Arial"/>
        </w:rPr>
      </w:pPr>
      <w:r w:rsidRPr="002F5260">
        <w:rPr>
          <w:rFonts w:cs="Arial"/>
        </w:rPr>
        <w:t>shorter-term than your goal, and are likely to be addressed in the next 6-18 months.</w:t>
      </w:r>
    </w:p>
    <w:p w14:paraId="287B69A3" w14:textId="77777777" w:rsidR="003B6FD9" w:rsidRPr="002F5260" w:rsidRDefault="003B6FD9" w:rsidP="003B6FD9">
      <w:pPr>
        <w:pStyle w:val="NoSpacing"/>
        <w:jc w:val="both"/>
        <w:rPr>
          <w:rFonts w:cs="Arial"/>
        </w:rPr>
      </w:pPr>
    </w:p>
    <w:p w14:paraId="356E5A4A" w14:textId="77777777" w:rsidR="003B6FD9" w:rsidRPr="002F5260" w:rsidRDefault="003B6FD9" w:rsidP="003B6FD9">
      <w:pPr>
        <w:pStyle w:val="NoSpacing"/>
        <w:jc w:val="both"/>
        <w:rPr>
          <w:rFonts w:cs="Arial"/>
        </w:rPr>
      </w:pPr>
      <w:r w:rsidRPr="002F5260">
        <w:rPr>
          <w:rFonts w:cs="Arial"/>
        </w:rPr>
        <w:t>They do not have to be SMART</w:t>
      </w:r>
      <w:r w:rsidRPr="002F5260">
        <w:rPr>
          <w:rStyle w:val="FootnoteReference"/>
          <w:rFonts w:cs="Arial"/>
        </w:rPr>
        <w:footnoteReference w:id="25"/>
      </w:r>
      <w:r w:rsidRPr="002F5260">
        <w:rPr>
          <w:rFonts w:cs="Arial"/>
        </w:rPr>
        <w:t xml:space="preserve"> or </w:t>
      </w:r>
      <w:proofErr w:type="spellStart"/>
      <w:r w:rsidRPr="002F5260">
        <w:rPr>
          <w:rFonts w:cs="Arial"/>
        </w:rPr>
        <w:t>measureable</w:t>
      </w:r>
      <w:proofErr w:type="spellEnd"/>
      <w:r w:rsidRPr="002F5260">
        <w:rPr>
          <w:rFonts w:cs="Arial"/>
        </w:rPr>
        <w:t>.</w:t>
      </w:r>
    </w:p>
    <w:p w14:paraId="63A0829D" w14:textId="77777777" w:rsidR="003B6FD9" w:rsidRPr="002F5260" w:rsidRDefault="003B6FD9" w:rsidP="003B6FD9">
      <w:pPr>
        <w:pStyle w:val="NoSpacing"/>
        <w:jc w:val="both"/>
        <w:rPr>
          <w:rFonts w:cs="Arial"/>
        </w:rPr>
      </w:pPr>
    </w:p>
    <w:p w14:paraId="56143303" w14:textId="77777777" w:rsidR="003B6FD9" w:rsidRPr="002F5260" w:rsidRDefault="003B6FD9" w:rsidP="003B6FD9">
      <w:pPr>
        <w:pStyle w:val="NoSpacing"/>
        <w:jc w:val="both"/>
        <w:rPr>
          <w:rFonts w:cs="Arial"/>
        </w:rPr>
      </w:pPr>
      <w:r w:rsidRPr="002F5260">
        <w:rPr>
          <w:rFonts w:eastAsia="MS Mincho" w:cs="Arial"/>
        </w:rPr>
        <w:t>Improvements in professional skills such as negotiation, presentation or management are acceptable objectives as long as these are within the context of your planning career aspirations and the overarching goal(s).</w:t>
      </w:r>
    </w:p>
    <w:p w14:paraId="39CA8924" w14:textId="77777777" w:rsidR="003B6FD9" w:rsidRPr="002F5260" w:rsidRDefault="003B6FD9" w:rsidP="003B6FD9">
      <w:pPr>
        <w:pStyle w:val="NoSpacing"/>
        <w:rPr>
          <w:rFonts w:cs="Arial"/>
        </w:rPr>
      </w:pPr>
    </w:p>
    <w:p w14:paraId="6DC49DD3" w14:textId="77777777" w:rsidR="003B6FD9" w:rsidRPr="002F5260" w:rsidRDefault="003B6FD9" w:rsidP="003B6FD9">
      <w:pPr>
        <w:pStyle w:val="NoSpacing"/>
        <w:rPr>
          <w:rFonts w:cs="Arial"/>
          <w:b/>
          <w:color w:val="004B74"/>
        </w:rPr>
      </w:pPr>
      <w:r w:rsidRPr="002F5260">
        <w:rPr>
          <w:rFonts w:cs="Arial"/>
          <w:b/>
          <w:color w:val="004B74"/>
        </w:rPr>
        <w:t>EXAMPLE OBJECTIVE: Develop my presentation skills.</w:t>
      </w:r>
      <w:r w:rsidRPr="002F5260">
        <w:rPr>
          <w:noProof/>
          <w:lang w:eastAsia="en-GB"/>
        </w:rPr>
        <mc:AlternateContent>
          <mc:Choice Requires="wps">
            <w:drawing>
              <wp:anchor distT="45720" distB="45720" distL="114300" distR="114300" simplePos="0" relativeHeight="251658278" behindDoc="0" locked="0" layoutInCell="1" allowOverlap="1" wp14:anchorId="6443C693" wp14:editId="1725DF5B">
                <wp:simplePos x="0" y="0"/>
                <wp:positionH relativeFrom="margin">
                  <wp:align>right</wp:align>
                </wp:positionH>
                <wp:positionV relativeFrom="paragraph">
                  <wp:posOffset>355600</wp:posOffset>
                </wp:positionV>
                <wp:extent cx="5704205" cy="1265555"/>
                <wp:effectExtent l="19050" t="19050" r="10795" b="10795"/>
                <wp:wrapSquare wrapText="bothSides"/>
                <wp:docPr id="724"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265555"/>
                        </a:xfrm>
                        <a:prstGeom prst="roundRect">
                          <a:avLst/>
                        </a:prstGeom>
                        <a:solidFill>
                          <a:srgbClr val="FFCE00"/>
                        </a:solidFill>
                        <a:ln w="38100">
                          <a:solidFill>
                            <a:srgbClr val="004B74"/>
                          </a:solidFill>
                          <a:miter lim="800000"/>
                          <a:headEnd/>
                          <a:tailEnd/>
                        </a:ln>
                      </wps:spPr>
                      <wps:txbx>
                        <w:txbxContent>
                          <w:p w14:paraId="3EC63830" w14:textId="77777777" w:rsidR="00336905" w:rsidRDefault="00336905" w:rsidP="003B6FD9">
                            <w:pPr>
                              <w:pStyle w:val="NoSpacing"/>
                              <w:rPr>
                                <w:b/>
                                <w:color w:val="004B74"/>
                                <w:sz w:val="24"/>
                                <w:szCs w:val="24"/>
                              </w:rPr>
                            </w:pPr>
                            <w:r>
                              <w:rPr>
                                <w:b/>
                                <w:color w:val="004B74"/>
                                <w:sz w:val="24"/>
                                <w:szCs w:val="24"/>
                              </w:rPr>
                              <w:t>Need help identifying your development areas?</w:t>
                            </w:r>
                          </w:p>
                          <w:p w14:paraId="1BB6F150" w14:textId="77777777" w:rsidR="00336905" w:rsidRPr="00626F8F" w:rsidRDefault="00336905" w:rsidP="003B6FD9">
                            <w:pPr>
                              <w:pStyle w:val="NoSpacing"/>
                              <w:rPr>
                                <w:b/>
                                <w:color w:val="004B74"/>
                                <w:sz w:val="24"/>
                                <w:szCs w:val="24"/>
                              </w:rPr>
                            </w:pPr>
                          </w:p>
                          <w:p w14:paraId="5E9894B4" w14:textId="77777777" w:rsidR="00336905" w:rsidRPr="00626F8F" w:rsidRDefault="00336905" w:rsidP="00D55F59">
                            <w:pPr>
                              <w:pStyle w:val="NoSpacing"/>
                              <w:jc w:val="both"/>
                              <w:rPr>
                                <w:color w:val="004B74"/>
                              </w:rPr>
                            </w:pPr>
                            <w:r w:rsidRPr="00626F8F">
                              <w:rPr>
                                <w:color w:val="004B74"/>
                              </w:rPr>
                              <w:t>The RTPI provides a Core CPD Framework, developed with input from members, employers and the wide</w:t>
                            </w:r>
                            <w:r>
                              <w:rPr>
                                <w:color w:val="004B74"/>
                              </w:rPr>
                              <w:t>r profession, which highlights</w:t>
                            </w:r>
                            <w:r w:rsidRPr="00626F8F">
                              <w:rPr>
                                <w:color w:val="004B74"/>
                              </w:rPr>
                              <w:t xml:space="preserve"> the skills and knowledge areas members need to meet the planning cha</w:t>
                            </w:r>
                            <w:r>
                              <w:rPr>
                                <w:color w:val="004B74"/>
                              </w:rPr>
                              <w:t xml:space="preserve">llenges of today and the future, see: </w:t>
                            </w:r>
                            <w:hyperlink r:id="rId30" w:history="1">
                              <w:r w:rsidRPr="00B61500">
                                <w:rPr>
                                  <w:rStyle w:val="Hyperlink"/>
                                </w:rPr>
                                <w:t>www.rtpi.org.uk/cpdframework</w:t>
                              </w:r>
                            </w:hyperlink>
                            <w:r>
                              <w:rPr>
                                <w:color w:val="004B74"/>
                              </w:rPr>
                              <w:t xml:space="preserve">. </w:t>
                            </w:r>
                          </w:p>
                          <w:p w14:paraId="04338875" w14:textId="77777777" w:rsidR="00336905" w:rsidRPr="009A76C2" w:rsidRDefault="00336905" w:rsidP="003B6FD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43C693" id="Text Box 724" o:spid="_x0000_s1042" style="position:absolute;margin-left:397.95pt;margin-top:28pt;width:449.15pt;height:99.65pt;z-index:25165827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" fillcolor="#ffce00" strokecolor="#004b74" strokeweight="3pt">
                <v:stroke joinstyle="miter"/>
                <v:textbox>
                  <w:txbxContent>
                    <w:p w14:paraId="3EC63830" w14:textId="77777777" w:rsidR="00336905" w:rsidRDefault="00336905" w:rsidP="003B6FD9">
                      <w:pPr>
                        <w:pStyle w:val="NoSpacing"/>
                        <w:rPr>
                          <w:b/>
                          <w:color w:val="004B74"/>
                          <w:sz w:val="24"/>
                          <w:szCs w:val="24"/>
                        </w:rPr>
                      </w:pPr>
                      <w:r>
                        <w:rPr>
                          <w:b/>
                          <w:color w:val="004B74"/>
                          <w:sz w:val="24"/>
                          <w:szCs w:val="24"/>
                        </w:rPr>
                        <w:t>Need help identifying your development areas?</w:t>
                      </w:r>
                    </w:p>
                    <w:p w14:paraId="1BB6F150" w14:textId="77777777" w:rsidR="00336905" w:rsidRPr="00626F8F" w:rsidRDefault="00336905" w:rsidP="003B6FD9">
                      <w:pPr>
                        <w:pStyle w:val="NoSpacing"/>
                        <w:rPr>
                          <w:b/>
                          <w:color w:val="004B74"/>
                          <w:sz w:val="24"/>
                          <w:szCs w:val="24"/>
                        </w:rPr>
                      </w:pPr>
                    </w:p>
                    <w:p w14:paraId="5E9894B4" w14:textId="77777777" w:rsidR="00336905" w:rsidRPr="00626F8F" w:rsidRDefault="00336905" w:rsidP="00D55F59">
                      <w:pPr>
                        <w:pStyle w:val="NoSpacing"/>
                        <w:jc w:val="both"/>
                        <w:rPr>
                          <w:color w:val="004B74"/>
                        </w:rPr>
                      </w:pPr>
                      <w:r w:rsidRPr="00626F8F">
                        <w:rPr>
                          <w:color w:val="004B74"/>
                        </w:rPr>
                        <w:t>The RTPI provides a Core CPD Framework, developed with input from members, employers and the wide</w:t>
                      </w:r>
                      <w:r>
                        <w:rPr>
                          <w:color w:val="004B74"/>
                        </w:rPr>
                        <w:t>r profession, which highlights</w:t>
                      </w:r>
                      <w:r w:rsidRPr="00626F8F">
                        <w:rPr>
                          <w:color w:val="004B74"/>
                        </w:rPr>
                        <w:t xml:space="preserve"> the skills and knowledge areas members need to meet the planning cha</w:t>
                      </w:r>
                      <w:r>
                        <w:rPr>
                          <w:color w:val="004B74"/>
                        </w:rPr>
                        <w:t xml:space="preserve">llenges of today and the future, see: </w:t>
                      </w:r>
                      <w:hyperlink r:id="rId31" w:history="1">
                        <w:r w:rsidRPr="00B61500">
                          <w:rPr>
                            <w:rStyle w:val="Hyperlink"/>
                          </w:rPr>
                          <w:t>www.rtpi.org.uk/cpdframework</w:t>
                        </w:r>
                      </w:hyperlink>
                      <w:r>
                        <w:rPr>
                          <w:color w:val="004B74"/>
                        </w:rPr>
                        <w:t xml:space="preserve">. </w:t>
                      </w:r>
                    </w:p>
                    <w:p w14:paraId="04338875" w14:textId="77777777" w:rsidR="00336905" w:rsidRPr="009A76C2" w:rsidRDefault="00336905" w:rsidP="003B6FD9">
                      <w:pPr>
                        <w:rPr>
                          <w:rFonts w:ascii="Arial" w:eastAsia="MS Mincho" w:hAnsi="Arial" w:cs="Arial"/>
                          <w:color w:val="004B74"/>
                        </w:rPr>
                      </w:pPr>
                    </w:p>
                  </w:txbxContent>
                </v:textbox>
                <w10:wrap type="square" anchorx="margin"/>
              </v:roundrect>
            </w:pict>
          </mc:Fallback>
        </mc:AlternateContent>
      </w:r>
    </w:p>
    <w:p w14:paraId="344BE600" w14:textId="77777777" w:rsidR="003B6FD9" w:rsidRPr="00572655" w:rsidRDefault="003B6FD9" w:rsidP="003B6FD9">
      <w:pPr>
        <w:pStyle w:val="NoSpacing"/>
        <w:rPr>
          <w:rFonts w:cs="Arial"/>
          <w:highlight w:val="green"/>
        </w:rPr>
      </w:pPr>
    </w:p>
    <w:p w14:paraId="523CD30A" w14:textId="77777777" w:rsidR="003B6FD9" w:rsidRPr="00FD7EBD" w:rsidRDefault="003B6FD9" w:rsidP="003B6FD9">
      <w:pPr>
        <w:pStyle w:val="Heading2"/>
        <w:rPr>
          <w:rFonts w:eastAsia="MS Mincho" w:cs="Arial"/>
          <w:b w:val="0"/>
        </w:rPr>
      </w:pPr>
      <w:bookmarkStart w:id="95" w:name="_5.7_Writing_an"/>
      <w:bookmarkStart w:id="96" w:name="_5.7__Writing"/>
      <w:bookmarkStart w:id="97" w:name="_Toc1726724"/>
      <w:bookmarkStart w:id="98" w:name="_Toc10733769"/>
      <w:bookmarkStart w:id="99" w:name="_Toc10811139"/>
      <w:bookmarkEnd w:id="95"/>
      <w:bookmarkEnd w:id="96"/>
      <w:r w:rsidRPr="00FD7EBD">
        <w:rPr>
          <w:rFonts w:eastAsia="MS Mincho" w:cs="Arial"/>
        </w:rPr>
        <w:t xml:space="preserve">5.7 </w:t>
      </w:r>
      <w:r>
        <w:rPr>
          <w:rFonts w:eastAsia="MS Mincho" w:cs="Arial"/>
        </w:rPr>
        <w:t xml:space="preserve"> </w:t>
      </w:r>
      <w:r w:rsidRPr="00FD7EBD">
        <w:rPr>
          <w:rFonts w:eastAsia="MS Mincho" w:cs="Arial"/>
        </w:rPr>
        <w:t>Writing an action plan</w:t>
      </w:r>
      <w:bookmarkEnd w:id="97"/>
      <w:bookmarkEnd w:id="98"/>
      <w:bookmarkEnd w:id="99"/>
    </w:p>
    <w:p w14:paraId="2D723422" w14:textId="77777777" w:rsidR="003B6FD9" w:rsidRPr="00FD7EBD" w:rsidRDefault="003B6FD9" w:rsidP="003B6FD9">
      <w:pPr>
        <w:spacing w:after="0" w:line="240" w:lineRule="auto"/>
        <w:jc w:val="both"/>
        <w:rPr>
          <w:rFonts w:ascii="Arial" w:eastAsia="MS Mincho" w:hAnsi="Arial" w:cs="Arial"/>
        </w:rPr>
      </w:pPr>
      <w:r w:rsidRPr="00FD7EBD">
        <w:rPr>
          <w:rFonts w:ascii="Arial" w:eastAsia="MS Mincho" w:hAnsi="Arial" w:cs="Arial"/>
        </w:rPr>
        <w:t xml:space="preserve">You must draft </w:t>
      </w:r>
      <w:r w:rsidRPr="00FD7EBD">
        <w:rPr>
          <w:rFonts w:ascii="Arial" w:eastAsia="MS Mincho" w:hAnsi="Arial" w:cs="Arial"/>
          <w:b/>
        </w:rPr>
        <w:t>two to four SMART actions for each objective</w:t>
      </w:r>
      <w:r w:rsidRPr="00FD7EBD">
        <w:rPr>
          <w:rFonts w:ascii="Arial" w:eastAsia="MS Mincho" w:hAnsi="Arial" w:cs="Arial"/>
        </w:rPr>
        <w:t>.</w:t>
      </w:r>
    </w:p>
    <w:p w14:paraId="7EE3B4B9" w14:textId="77777777" w:rsidR="003B6FD9" w:rsidRPr="00FD7EBD" w:rsidRDefault="003B6FD9" w:rsidP="003B6FD9">
      <w:pPr>
        <w:spacing w:after="0" w:line="240" w:lineRule="auto"/>
        <w:jc w:val="both"/>
        <w:rPr>
          <w:rFonts w:ascii="Arial" w:eastAsia="MS Mincho" w:hAnsi="Arial" w:cs="Arial"/>
        </w:rPr>
      </w:pPr>
    </w:p>
    <w:p w14:paraId="7D0A01BE" w14:textId="77777777" w:rsidR="003B6FD9" w:rsidRPr="00FD7EBD" w:rsidRDefault="003B6FD9" w:rsidP="003B6FD9">
      <w:pPr>
        <w:spacing w:after="0" w:line="240" w:lineRule="auto"/>
        <w:jc w:val="both"/>
        <w:rPr>
          <w:rFonts w:ascii="Arial" w:eastAsia="MS Mincho" w:hAnsi="Arial" w:cs="Arial"/>
        </w:rPr>
      </w:pPr>
      <w:r w:rsidRPr="00FD7EBD">
        <w:rPr>
          <w:rFonts w:ascii="Arial" w:eastAsia="MS Mincho" w:hAnsi="Arial" w:cs="Arial"/>
        </w:rPr>
        <w:t xml:space="preserve">Your Actions </w:t>
      </w:r>
      <w:r w:rsidRPr="00FD7EBD">
        <w:rPr>
          <w:rFonts w:ascii="Arial" w:eastAsia="MS Mincho" w:hAnsi="Arial" w:cs="Arial"/>
          <w:b/>
        </w:rPr>
        <w:t>must</w:t>
      </w:r>
      <w:r w:rsidRPr="00FD7EBD">
        <w:rPr>
          <w:rFonts w:ascii="Arial" w:eastAsia="MS Mincho" w:hAnsi="Arial" w:cs="Arial"/>
        </w:rPr>
        <w:t xml:space="preserve"> meet the SMART model:</w:t>
      </w:r>
    </w:p>
    <w:p w14:paraId="17D63EA2" w14:textId="77777777" w:rsidR="003B6FD9" w:rsidRPr="00FD7EBD" w:rsidRDefault="003B6FD9" w:rsidP="003B6FD9">
      <w:pPr>
        <w:spacing w:after="0" w:line="240" w:lineRule="auto"/>
        <w:jc w:val="both"/>
        <w:rPr>
          <w:rFonts w:ascii="Arial" w:eastAsia="MS Mincho"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7575"/>
      </w:tblGrid>
      <w:tr w:rsidR="003B6FD9" w:rsidRPr="00FD7EBD" w14:paraId="647AE0C6" w14:textId="77777777" w:rsidTr="007235C1">
        <w:tc>
          <w:tcPr>
            <w:tcW w:w="1441" w:type="dxa"/>
            <w:tcMar>
              <w:left w:w="0" w:type="dxa"/>
            </w:tcMar>
          </w:tcPr>
          <w:p w14:paraId="4541A9E2" w14:textId="77777777" w:rsidR="003B6FD9" w:rsidRPr="00FD7EBD" w:rsidRDefault="003B6FD9" w:rsidP="007235C1">
            <w:pPr>
              <w:jc w:val="both"/>
              <w:rPr>
                <w:rFonts w:ascii="Arial" w:eastAsia="MS Mincho" w:hAnsi="Arial" w:cs="Arial"/>
                <w:sz w:val="22"/>
                <w:szCs w:val="22"/>
              </w:rPr>
            </w:pPr>
            <w:r w:rsidRPr="00FD7EBD">
              <w:rPr>
                <w:rFonts w:ascii="Arial" w:eastAsia="MS Mincho" w:hAnsi="Arial" w:cs="Arial"/>
                <w:b/>
                <w:sz w:val="22"/>
                <w:szCs w:val="22"/>
              </w:rPr>
              <w:t>S</w:t>
            </w:r>
            <w:r w:rsidRPr="00FD7EBD">
              <w:rPr>
                <w:rFonts w:ascii="Arial" w:eastAsia="MS Mincho" w:hAnsi="Arial" w:cs="Arial"/>
                <w:sz w:val="22"/>
                <w:szCs w:val="22"/>
              </w:rPr>
              <w:t>pecific:</w:t>
            </w:r>
          </w:p>
        </w:tc>
        <w:tc>
          <w:tcPr>
            <w:tcW w:w="7575" w:type="dxa"/>
            <w:tcMar>
              <w:left w:w="0" w:type="dxa"/>
            </w:tcMar>
          </w:tcPr>
          <w:p w14:paraId="4981B0E1" w14:textId="77777777" w:rsidR="003B6FD9" w:rsidRPr="00FD7EBD" w:rsidRDefault="003B6FD9" w:rsidP="007235C1">
            <w:pPr>
              <w:jc w:val="both"/>
              <w:rPr>
                <w:rFonts w:ascii="Arial" w:hAnsi="Arial" w:cs="Arial"/>
                <w:sz w:val="22"/>
                <w:szCs w:val="22"/>
              </w:rPr>
            </w:pPr>
            <w:r w:rsidRPr="00FD7EBD">
              <w:rPr>
                <w:rFonts w:ascii="Arial" w:hAnsi="Arial" w:cs="Arial"/>
                <w:sz w:val="22"/>
                <w:szCs w:val="22"/>
              </w:rPr>
              <w:t>identify the specific CPD activity</w:t>
            </w:r>
            <w:r w:rsidRPr="00FD7EBD">
              <w:rPr>
                <w:rStyle w:val="FootnoteReference"/>
                <w:rFonts w:ascii="Arial" w:hAnsi="Arial" w:cs="Arial"/>
                <w:sz w:val="22"/>
                <w:szCs w:val="22"/>
              </w:rPr>
              <w:footnoteReference w:id="26"/>
            </w:r>
            <w:r w:rsidRPr="00FD7EBD">
              <w:rPr>
                <w:rFonts w:ascii="Arial" w:hAnsi="Arial" w:cs="Arial"/>
                <w:sz w:val="22"/>
                <w:szCs w:val="22"/>
              </w:rPr>
              <w:t xml:space="preserve"> to be undertaken e.g. what reading, research, work-based learning or training course will you do?.</w:t>
            </w:r>
          </w:p>
          <w:p w14:paraId="52E608EF" w14:textId="77777777" w:rsidR="003B6FD9" w:rsidRPr="00FD7EBD" w:rsidRDefault="003B6FD9" w:rsidP="007235C1">
            <w:pPr>
              <w:jc w:val="both"/>
              <w:rPr>
                <w:rFonts w:ascii="Arial" w:eastAsia="MS Mincho" w:hAnsi="Arial" w:cs="Arial"/>
                <w:sz w:val="10"/>
                <w:szCs w:val="10"/>
              </w:rPr>
            </w:pPr>
          </w:p>
        </w:tc>
      </w:tr>
      <w:tr w:rsidR="003B6FD9" w:rsidRPr="00FD7EBD" w14:paraId="3CCFDABB" w14:textId="77777777" w:rsidTr="007235C1">
        <w:tc>
          <w:tcPr>
            <w:tcW w:w="1441" w:type="dxa"/>
            <w:tcMar>
              <w:left w:w="0" w:type="dxa"/>
            </w:tcMar>
          </w:tcPr>
          <w:p w14:paraId="1304F370" w14:textId="77777777" w:rsidR="003B6FD9" w:rsidRPr="00FD7EBD" w:rsidRDefault="003B6FD9" w:rsidP="007235C1">
            <w:pPr>
              <w:jc w:val="both"/>
              <w:rPr>
                <w:rFonts w:ascii="Arial" w:eastAsia="MS Mincho" w:hAnsi="Arial" w:cs="Arial"/>
                <w:sz w:val="22"/>
                <w:szCs w:val="22"/>
              </w:rPr>
            </w:pPr>
            <w:proofErr w:type="spellStart"/>
            <w:r w:rsidRPr="00FD7EBD">
              <w:rPr>
                <w:rFonts w:ascii="Arial" w:eastAsia="MS Mincho" w:hAnsi="Arial" w:cs="Arial"/>
                <w:b/>
                <w:sz w:val="22"/>
                <w:szCs w:val="22"/>
              </w:rPr>
              <w:t>M</w:t>
            </w:r>
            <w:r w:rsidRPr="00FD7EBD">
              <w:rPr>
                <w:rFonts w:ascii="Arial" w:eastAsia="MS Mincho" w:hAnsi="Arial" w:cs="Arial"/>
                <w:sz w:val="22"/>
                <w:szCs w:val="22"/>
              </w:rPr>
              <w:t>easureable</w:t>
            </w:r>
            <w:proofErr w:type="spellEnd"/>
            <w:r w:rsidRPr="00FD7EBD">
              <w:rPr>
                <w:rFonts w:ascii="Arial" w:eastAsia="MS Mincho" w:hAnsi="Arial" w:cs="Arial"/>
                <w:sz w:val="22"/>
                <w:szCs w:val="22"/>
              </w:rPr>
              <w:t>:</w:t>
            </w:r>
          </w:p>
        </w:tc>
        <w:tc>
          <w:tcPr>
            <w:tcW w:w="7575" w:type="dxa"/>
            <w:tcMar>
              <w:left w:w="0" w:type="dxa"/>
            </w:tcMar>
          </w:tcPr>
          <w:p w14:paraId="75854EA6" w14:textId="77777777" w:rsidR="003B6FD9" w:rsidRPr="00FD7EBD" w:rsidRDefault="003B6FD9" w:rsidP="007235C1">
            <w:pPr>
              <w:jc w:val="both"/>
              <w:rPr>
                <w:rFonts w:ascii="Arial" w:hAnsi="Arial" w:cs="Arial"/>
                <w:sz w:val="22"/>
                <w:szCs w:val="22"/>
              </w:rPr>
            </w:pPr>
            <w:r w:rsidRPr="00FD7EBD">
              <w:rPr>
                <w:rFonts w:ascii="Arial" w:hAnsi="Arial" w:cs="Arial"/>
                <w:sz w:val="22"/>
                <w:szCs w:val="22"/>
              </w:rPr>
              <w:t>i</w:t>
            </w:r>
            <w:r w:rsidRPr="00FD7EBD">
              <w:rPr>
                <w:rFonts w:ascii="Arial" w:hAnsi="Arial" w:cs="Arial"/>
                <w:spacing w:val="-3"/>
                <w:sz w:val="22"/>
                <w:szCs w:val="22"/>
              </w:rPr>
              <w:t>dentify your learning objectives and consider key performance indicators, or ways in which to consolidate your learning</w:t>
            </w:r>
            <w:r w:rsidRPr="00FD7EBD">
              <w:rPr>
                <w:rFonts w:ascii="Arial" w:hAnsi="Arial" w:cs="Arial"/>
                <w:sz w:val="22"/>
                <w:szCs w:val="22"/>
              </w:rPr>
              <w:t>.</w:t>
            </w:r>
          </w:p>
          <w:p w14:paraId="074E47F7" w14:textId="77777777" w:rsidR="003B6FD9" w:rsidRPr="00FD7EBD" w:rsidRDefault="003B6FD9" w:rsidP="007235C1">
            <w:pPr>
              <w:jc w:val="both"/>
              <w:rPr>
                <w:rFonts w:ascii="Arial" w:eastAsia="MS Mincho" w:hAnsi="Arial" w:cs="Arial"/>
                <w:sz w:val="10"/>
                <w:szCs w:val="10"/>
              </w:rPr>
            </w:pPr>
          </w:p>
        </w:tc>
      </w:tr>
      <w:tr w:rsidR="003B6FD9" w:rsidRPr="00FD7EBD" w14:paraId="6F78BE9B" w14:textId="77777777" w:rsidTr="007235C1">
        <w:tc>
          <w:tcPr>
            <w:tcW w:w="1441" w:type="dxa"/>
            <w:tcMar>
              <w:left w:w="0" w:type="dxa"/>
            </w:tcMar>
          </w:tcPr>
          <w:p w14:paraId="2054C24F" w14:textId="77777777" w:rsidR="003B6FD9" w:rsidRPr="00FD7EBD" w:rsidRDefault="003B6FD9" w:rsidP="007235C1">
            <w:pPr>
              <w:jc w:val="both"/>
              <w:rPr>
                <w:rFonts w:ascii="Arial" w:eastAsia="MS Mincho" w:hAnsi="Arial" w:cs="Arial"/>
                <w:sz w:val="22"/>
                <w:szCs w:val="22"/>
              </w:rPr>
            </w:pPr>
            <w:r w:rsidRPr="00FD7EBD">
              <w:rPr>
                <w:rFonts w:ascii="Arial" w:eastAsia="MS Mincho" w:hAnsi="Arial" w:cs="Arial"/>
                <w:b/>
                <w:sz w:val="22"/>
                <w:szCs w:val="22"/>
              </w:rPr>
              <w:t>A</w:t>
            </w:r>
            <w:r w:rsidRPr="00FD7EBD">
              <w:rPr>
                <w:rFonts w:ascii="Arial" w:eastAsia="MS Mincho" w:hAnsi="Arial" w:cs="Arial"/>
                <w:sz w:val="22"/>
                <w:szCs w:val="22"/>
              </w:rPr>
              <w:t>chievable:</w:t>
            </w:r>
          </w:p>
        </w:tc>
        <w:tc>
          <w:tcPr>
            <w:tcW w:w="7575" w:type="dxa"/>
            <w:tcMar>
              <w:left w:w="0" w:type="dxa"/>
            </w:tcMar>
          </w:tcPr>
          <w:p w14:paraId="299F7088" w14:textId="77777777" w:rsidR="003B6FD9" w:rsidRPr="00FD7EBD" w:rsidRDefault="003B6FD9" w:rsidP="007235C1">
            <w:pPr>
              <w:pStyle w:val="NoSpacing"/>
              <w:jc w:val="both"/>
              <w:rPr>
                <w:rFonts w:cs="Arial"/>
                <w:sz w:val="22"/>
                <w:szCs w:val="22"/>
              </w:rPr>
            </w:pPr>
            <w:r w:rsidRPr="00FD7EBD">
              <w:rPr>
                <w:rFonts w:cs="Arial"/>
                <w:sz w:val="22"/>
                <w:szCs w:val="22"/>
              </w:rPr>
              <w:t>show you have funding, approval, time off to undertake the activity. If you cannot show that the action is achievable, you need to have a back-up plan in place.</w:t>
            </w:r>
          </w:p>
          <w:p w14:paraId="4A852BA6" w14:textId="77777777" w:rsidR="003B6FD9" w:rsidRPr="00FD7EBD" w:rsidRDefault="003B6FD9" w:rsidP="007235C1">
            <w:pPr>
              <w:pStyle w:val="NoSpacing"/>
              <w:jc w:val="both"/>
              <w:rPr>
                <w:rFonts w:cs="Arial"/>
                <w:sz w:val="10"/>
                <w:szCs w:val="10"/>
              </w:rPr>
            </w:pPr>
          </w:p>
        </w:tc>
      </w:tr>
      <w:tr w:rsidR="003B6FD9" w:rsidRPr="00FD7EBD" w14:paraId="66E635A3" w14:textId="77777777" w:rsidTr="007235C1">
        <w:tc>
          <w:tcPr>
            <w:tcW w:w="1441" w:type="dxa"/>
            <w:tcMar>
              <w:left w:w="0" w:type="dxa"/>
            </w:tcMar>
          </w:tcPr>
          <w:p w14:paraId="203AA9E0" w14:textId="77777777" w:rsidR="003B6FD9" w:rsidRPr="00FD7EBD" w:rsidRDefault="003B6FD9" w:rsidP="007235C1">
            <w:pPr>
              <w:jc w:val="both"/>
              <w:rPr>
                <w:rFonts w:ascii="Arial" w:eastAsia="MS Mincho" w:hAnsi="Arial" w:cs="Arial"/>
                <w:sz w:val="22"/>
                <w:szCs w:val="22"/>
              </w:rPr>
            </w:pPr>
            <w:r w:rsidRPr="00FD7EBD">
              <w:rPr>
                <w:rFonts w:ascii="Arial" w:eastAsia="MS Mincho" w:hAnsi="Arial" w:cs="Arial"/>
                <w:b/>
                <w:sz w:val="22"/>
                <w:szCs w:val="22"/>
              </w:rPr>
              <w:t>R</w:t>
            </w:r>
            <w:r w:rsidRPr="00FD7EBD">
              <w:rPr>
                <w:rFonts w:ascii="Arial" w:eastAsia="MS Mincho" w:hAnsi="Arial" w:cs="Arial"/>
                <w:sz w:val="22"/>
                <w:szCs w:val="22"/>
              </w:rPr>
              <w:t>elevant:</w:t>
            </w:r>
          </w:p>
        </w:tc>
        <w:tc>
          <w:tcPr>
            <w:tcW w:w="7575" w:type="dxa"/>
            <w:tcMar>
              <w:left w:w="0" w:type="dxa"/>
            </w:tcMar>
          </w:tcPr>
          <w:p w14:paraId="45698C8C" w14:textId="77777777" w:rsidR="003B6FD9" w:rsidRPr="00FD7EBD" w:rsidRDefault="003B6FD9" w:rsidP="007235C1">
            <w:pPr>
              <w:jc w:val="both"/>
              <w:rPr>
                <w:rFonts w:ascii="Arial" w:hAnsi="Arial" w:cs="Arial"/>
                <w:sz w:val="22"/>
                <w:szCs w:val="22"/>
              </w:rPr>
            </w:pPr>
            <w:r w:rsidRPr="00FD7EBD">
              <w:rPr>
                <w:rFonts w:ascii="Arial" w:hAnsi="Arial" w:cs="Arial"/>
                <w:sz w:val="22"/>
                <w:szCs w:val="22"/>
              </w:rPr>
              <w:t>to you in your work setting and objective.</w:t>
            </w:r>
          </w:p>
          <w:p w14:paraId="1299FC03" w14:textId="77777777" w:rsidR="003B6FD9" w:rsidRPr="00FD7EBD" w:rsidRDefault="003B6FD9" w:rsidP="007235C1">
            <w:pPr>
              <w:jc w:val="both"/>
              <w:rPr>
                <w:rFonts w:ascii="Arial" w:eastAsia="MS Mincho" w:hAnsi="Arial" w:cs="Arial"/>
                <w:sz w:val="10"/>
                <w:szCs w:val="10"/>
              </w:rPr>
            </w:pPr>
          </w:p>
        </w:tc>
      </w:tr>
      <w:tr w:rsidR="003B6FD9" w:rsidRPr="00FD7EBD" w14:paraId="5C406FCC" w14:textId="77777777" w:rsidTr="007235C1">
        <w:tc>
          <w:tcPr>
            <w:tcW w:w="1441" w:type="dxa"/>
            <w:tcMar>
              <w:left w:w="0" w:type="dxa"/>
            </w:tcMar>
          </w:tcPr>
          <w:p w14:paraId="67E7D44E" w14:textId="77777777" w:rsidR="003B6FD9" w:rsidRPr="00FD7EBD" w:rsidRDefault="003B6FD9" w:rsidP="007235C1">
            <w:pPr>
              <w:jc w:val="both"/>
              <w:rPr>
                <w:rFonts w:ascii="Arial" w:eastAsia="MS Mincho" w:hAnsi="Arial" w:cs="Arial"/>
                <w:sz w:val="22"/>
                <w:szCs w:val="22"/>
              </w:rPr>
            </w:pPr>
            <w:r w:rsidRPr="00FD7EBD">
              <w:rPr>
                <w:rFonts w:ascii="Arial" w:eastAsia="MS Mincho" w:hAnsi="Arial" w:cs="Arial"/>
                <w:b/>
                <w:sz w:val="22"/>
                <w:szCs w:val="22"/>
              </w:rPr>
              <w:t>T</w:t>
            </w:r>
            <w:r w:rsidRPr="00FD7EBD">
              <w:rPr>
                <w:rFonts w:ascii="Arial" w:eastAsia="MS Mincho" w:hAnsi="Arial" w:cs="Arial"/>
                <w:sz w:val="22"/>
                <w:szCs w:val="22"/>
              </w:rPr>
              <w:t>ime-based:</w:t>
            </w:r>
          </w:p>
        </w:tc>
        <w:tc>
          <w:tcPr>
            <w:tcW w:w="7575" w:type="dxa"/>
            <w:tcMar>
              <w:left w:w="0" w:type="dxa"/>
            </w:tcMar>
          </w:tcPr>
          <w:p w14:paraId="2D04CB7D" w14:textId="77777777" w:rsidR="003B6FD9" w:rsidRPr="00FD7EBD" w:rsidRDefault="003B6FD9" w:rsidP="007235C1">
            <w:pPr>
              <w:jc w:val="both"/>
              <w:rPr>
                <w:rFonts w:ascii="Arial" w:eastAsia="MS Mincho" w:hAnsi="Arial" w:cs="Arial"/>
                <w:sz w:val="22"/>
                <w:szCs w:val="22"/>
              </w:rPr>
            </w:pPr>
            <w:r w:rsidRPr="00FD7EBD">
              <w:rPr>
                <w:rFonts w:ascii="Arial" w:hAnsi="Arial" w:cs="Arial"/>
                <w:sz w:val="22"/>
                <w:szCs w:val="22"/>
              </w:rPr>
              <w:t>specify the dates the action will begin and end – all actions need to take place within the plan period.</w:t>
            </w:r>
          </w:p>
        </w:tc>
      </w:tr>
    </w:tbl>
    <w:p w14:paraId="53508331" w14:textId="77777777" w:rsidR="003B6FD9" w:rsidRPr="00FD7EBD" w:rsidRDefault="003B6FD9" w:rsidP="003B6FD9">
      <w:pPr>
        <w:pStyle w:val="NoSpacing"/>
        <w:jc w:val="both"/>
        <w:rPr>
          <w:rFonts w:cs="Arial"/>
        </w:rPr>
      </w:pPr>
    </w:p>
    <w:p w14:paraId="720CF4F3" w14:textId="77777777" w:rsidR="003B6FD9" w:rsidRPr="00FD7EBD" w:rsidRDefault="003B6FD9" w:rsidP="003B6FD9">
      <w:pPr>
        <w:pStyle w:val="NoSpacing"/>
        <w:jc w:val="both"/>
        <w:rPr>
          <w:rFonts w:cs="Arial"/>
        </w:rPr>
      </w:pPr>
      <w:r w:rsidRPr="00FD7EBD">
        <w:rPr>
          <w:rFonts w:cs="Arial"/>
        </w:rPr>
        <w:t xml:space="preserve">Activities and tasks do not need to be sequential. You can carry out two or more activities concurrently. While your PDP is a two-year plan, the majority of actions can take place within the first year of the plan, if appropriate. </w:t>
      </w:r>
    </w:p>
    <w:p w14:paraId="4C694B97" w14:textId="77777777" w:rsidR="003B6FD9" w:rsidRPr="00572655" w:rsidRDefault="003B6FD9" w:rsidP="003B6FD9">
      <w:pPr>
        <w:pStyle w:val="NoSpacing"/>
        <w:jc w:val="both"/>
        <w:rPr>
          <w:rFonts w:cs="Arial"/>
          <w:highlight w:val="green"/>
        </w:rPr>
      </w:pPr>
    </w:p>
    <w:p w14:paraId="5EB26D91" w14:textId="77777777" w:rsidR="007A686A" w:rsidRDefault="007A686A" w:rsidP="003B6FD9">
      <w:pPr>
        <w:pStyle w:val="NoSpacing"/>
        <w:jc w:val="both"/>
        <w:rPr>
          <w:rFonts w:cs="Arial"/>
        </w:rPr>
      </w:pPr>
    </w:p>
    <w:p w14:paraId="55823B1C" w14:textId="77777777" w:rsidR="003B6FD9" w:rsidRPr="00E2659A" w:rsidRDefault="003B6FD9" w:rsidP="003B6FD9">
      <w:pPr>
        <w:pStyle w:val="NoSpacing"/>
        <w:jc w:val="both"/>
        <w:rPr>
          <w:rFonts w:cs="Arial"/>
        </w:rPr>
      </w:pPr>
      <w:r w:rsidRPr="00E2659A">
        <w:rPr>
          <w:rFonts w:cs="Arial"/>
        </w:rPr>
        <w:lastRenderedPageBreak/>
        <w:t>A good action plan should be detailed enough for someone else to implement. It should answer</w:t>
      </w:r>
      <w:r w:rsidRPr="00E2659A">
        <w:t xml:space="preserve"> </w:t>
      </w:r>
      <w:r w:rsidRPr="00E2659A">
        <w:rPr>
          <w:rFonts w:cs="Arial"/>
        </w:rPr>
        <w:t xml:space="preserve">questions such as: </w:t>
      </w:r>
    </w:p>
    <w:p w14:paraId="3BC8F9AD" w14:textId="77777777" w:rsidR="003B6FD9" w:rsidRPr="00E2659A" w:rsidRDefault="003B6FD9" w:rsidP="003B6FD9">
      <w:pPr>
        <w:pStyle w:val="NoSpacing"/>
        <w:jc w:val="both"/>
        <w:rPr>
          <w:rFonts w:cs="Arial"/>
        </w:rPr>
      </w:pPr>
    </w:p>
    <w:p w14:paraId="65027246" w14:textId="77777777" w:rsidR="003B6FD9" w:rsidRPr="00E2659A" w:rsidRDefault="003B6FD9" w:rsidP="003B6FD9">
      <w:pPr>
        <w:pStyle w:val="NoSpacing"/>
        <w:numPr>
          <w:ilvl w:val="0"/>
          <w:numId w:val="33"/>
        </w:numPr>
        <w:jc w:val="both"/>
        <w:rPr>
          <w:rFonts w:cs="Arial"/>
        </w:rPr>
      </w:pPr>
      <w:r w:rsidRPr="00E2659A">
        <w:rPr>
          <w:rFonts w:cs="Arial"/>
        </w:rPr>
        <w:t xml:space="preserve">What will be done? </w:t>
      </w:r>
    </w:p>
    <w:p w14:paraId="41663707" w14:textId="77777777" w:rsidR="003B6FD9" w:rsidRPr="00E2659A" w:rsidRDefault="003B6FD9" w:rsidP="003B6FD9">
      <w:pPr>
        <w:pStyle w:val="NoSpacing"/>
        <w:numPr>
          <w:ilvl w:val="0"/>
          <w:numId w:val="33"/>
        </w:numPr>
        <w:jc w:val="both"/>
        <w:rPr>
          <w:rFonts w:cs="Arial"/>
        </w:rPr>
      </w:pPr>
      <w:r w:rsidRPr="00E2659A">
        <w:rPr>
          <w:rFonts w:cs="Arial"/>
        </w:rPr>
        <w:t xml:space="preserve">How will it be done? </w:t>
      </w:r>
    </w:p>
    <w:p w14:paraId="1039A364" w14:textId="77777777" w:rsidR="003B6FD9" w:rsidRPr="00E2659A" w:rsidRDefault="003B6FD9" w:rsidP="003B6FD9">
      <w:pPr>
        <w:pStyle w:val="NoSpacing"/>
        <w:numPr>
          <w:ilvl w:val="0"/>
          <w:numId w:val="33"/>
        </w:numPr>
        <w:jc w:val="both"/>
        <w:rPr>
          <w:rFonts w:cs="Arial"/>
        </w:rPr>
      </w:pPr>
      <w:r w:rsidRPr="00E2659A">
        <w:rPr>
          <w:rFonts w:cs="Arial"/>
        </w:rPr>
        <w:t xml:space="preserve">Who will do it? </w:t>
      </w:r>
    </w:p>
    <w:p w14:paraId="42A08959" w14:textId="77777777" w:rsidR="003B6FD9" w:rsidRPr="00E2659A" w:rsidRDefault="003B6FD9" w:rsidP="003B6FD9">
      <w:pPr>
        <w:pStyle w:val="NoSpacing"/>
        <w:numPr>
          <w:ilvl w:val="0"/>
          <w:numId w:val="33"/>
        </w:numPr>
        <w:jc w:val="both"/>
        <w:rPr>
          <w:rFonts w:cs="Arial"/>
        </w:rPr>
      </w:pPr>
      <w:r w:rsidRPr="00E2659A">
        <w:rPr>
          <w:rFonts w:cs="Arial"/>
        </w:rPr>
        <w:t xml:space="preserve">When will it happen? </w:t>
      </w:r>
    </w:p>
    <w:p w14:paraId="3A9F04DF" w14:textId="77777777" w:rsidR="003B6FD9" w:rsidRPr="00E2659A" w:rsidRDefault="003B6FD9" w:rsidP="003B6FD9">
      <w:pPr>
        <w:pStyle w:val="NoSpacing"/>
        <w:numPr>
          <w:ilvl w:val="0"/>
          <w:numId w:val="33"/>
        </w:numPr>
        <w:jc w:val="both"/>
        <w:rPr>
          <w:rFonts w:cs="Arial"/>
        </w:rPr>
      </w:pPr>
      <w:r w:rsidRPr="00E2659A">
        <w:rPr>
          <w:rFonts w:cs="Arial"/>
        </w:rPr>
        <w:t xml:space="preserve">Do you need senior colleague or line manager approval? </w:t>
      </w:r>
    </w:p>
    <w:p w14:paraId="71412488" w14:textId="77777777" w:rsidR="003B6FD9" w:rsidRPr="00E2659A" w:rsidRDefault="003B6FD9" w:rsidP="003B6FD9">
      <w:pPr>
        <w:pStyle w:val="NoSpacing"/>
        <w:numPr>
          <w:ilvl w:val="0"/>
          <w:numId w:val="33"/>
        </w:numPr>
        <w:jc w:val="both"/>
        <w:rPr>
          <w:rFonts w:cs="Arial"/>
        </w:rPr>
      </w:pPr>
      <w:r w:rsidRPr="00E2659A">
        <w:rPr>
          <w:rFonts w:cs="Arial"/>
        </w:rPr>
        <w:t xml:space="preserve">Is there a budget for this training? </w:t>
      </w:r>
    </w:p>
    <w:p w14:paraId="12612A01" w14:textId="77777777" w:rsidR="003B6FD9" w:rsidRPr="00E2659A" w:rsidRDefault="003B6FD9" w:rsidP="003B6FD9">
      <w:pPr>
        <w:pStyle w:val="NoSpacing"/>
        <w:numPr>
          <w:ilvl w:val="0"/>
          <w:numId w:val="33"/>
        </w:numPr>
        <w:jc w:val="both"/>
        <w:rPr>
          <w:rFonts w:cs="Arial"/>
        </w:rPr>
      </w:pPr>
      <w:r w:rsidRPr="00E2659A">
        <w:rPr>
          <w:rFonts w:cs="Arial"/>
        </w:rPr>
        <w:t xml:space="preserve">Do you have permission to work shadow someone? </w:t>
      </w:r>
    </w:p>
    <w:p w14:paraId="02207EE6" w14:textId="77777777" w:rsidR="003B6FD9" w:rsidRPr="00E2659A" w:rsidRDefault="003B6FD9" w:rsidP="003B6FD9">
      <w:pPr>
        <w:pStyle w:val="NoSpacing"/>
        <w:numPr>
          <w:ilvl w:val="0"/>
          <w:numId w:val="33"/>
        </w:numPr>
        <w:jc w:val="both"/>
        <w:rPr>
          <w:rFonts w:cs="Arial"/>
        </w:rPr>
      </w:pPr>
      <w:r w:rsidRPr="00E2659A">
        <w:rPr>
          <w:rFonts w:cs="Arial"/>
        </w:rPr>
        <w:t>Does it impact on your existing role?</w:t>
      </w:r>
    </w:p>
    <w:p w14:paraId="18D160CB" w14:textId="77777777" w:rsidR="003B6FD9" w:rsidRPr="00E2659A" w:rsidRDefault="003B6FD9" w:rsidP="003B6FD9">
      <w:pPr>
        <w:pStyle w:val="NoSpacing"/>
        <w:jc w:val="both"/>
        <w:rPr>
          <w:rFonts w:cs="Arial"/>
        </w:rPr>
      </w:pPr>
    </w:p>
    <w:p w14:paraId="44E14E44" w14:textId="77777777" w:rsidR="003B6FD9" w:rsidRPr="00E2659A" w:rsidRDefault="003B6FD9" w:rsidP="003B6FD9">
      <w:pPr>
        <w:pStyle w:val="NoSpacing"/>
        <w:jc w:val="both"/>
        <w:rPr>
          <w:rFonts w:cs="Arial"/>
        </w:rPr>
      </w:pPr>
      <w:r w:rsidRPr="00E2659A">
        <w:rPr>
          <w:rFonts w:cs="Arial"/>
        </w:rPr>
        <w:t xml:space="preserve">The PDP template has columns to help you to ensure your action plan is SMART. </w:t>
      </w:r>
    </w:p>
    <w:p w14:paraId="61AC30FB" w14:textId="77777777" w:rsidR="003B6FD9" w:rsidRPr="00E2659A" w:rsidRDefault="003B6FD9" w:rsidP="003B6FD9">
      <w:pPr>
        <w:pStyle w:val="NoSpacing"/>
        <w:jc w:val="both"/>
        <w:rPr>
          <w:rFonts w:cs="Arial"/>
          <w:b/>
          <w:color w:val="004B74"/>
        </w:rPr>
      </w:pPr>
    </w:p>
    <w:p w14:paraId="72A94AE8" w14:textId="77777777" w:rsidR="003B6FD9" w:rsidRPr="00E2659A" w:rsidRDefault="003B6FD9" w:rsidP="003B6FD9">
      <w:pPr>
        <w:pStyle w:val="NoSpacing"/>
        <w:jc w:val="both"/>
        <w:rPr>
          <w:rFonts w:cs="Arial"/>
          <w:b/>
          <w:color w:val="004B74"/>
        </w:rPr>
      </w:pPr>
      <w:r w:rsidRPr="00E2659A">
        <w:rPr>
          <w:rFonts w:cs="Arial"/>
          <w:b/>
          <w:color w:val="004B74"/>
        </w:rPr>
        <w:t xml:space="preserve">EXAMPLE ACTIONS </w:t>
      </w:r>
    </w:p>
    <w:p w14:paraId="26B1A375" w14:textId="77777777" w:rsidR="003B6FD9" w:rsidRPr="00E2659A" w:rsidRDefault="003B6FD9" w:rsidP="003B6FD9">
      <w:pPr>
        <w:jc w:val="both"/>
        <w:rPr>
          <w:rFonts w:ascii="Arial" w:hAnsi="Arial" w:cs="Arial"/>
          <w:sz w:val="4"/>
          <w:szCs w:val="4"/>
        </w:rPr>
      </w:pPr>
    </w:p>
    <w:tbl>
      <w:tblPr>
        <w:tblW w:w="9274" w:type="dxa"/>
        <w:tblInd w:w="-5" w:type="dxa"/>
        <w:tblBorders>
          <w:top w:val="single" w:sz="4" w:space="0" w:color="419ABA"/>
          <w:left w:val="single" w:sz="4" w:space="0" w:color="419ABA"/>
          <w:bottom w:val="single" w:sz="4" w:space="0" w:color="419ABA"/>
          <w:right w:val="single" w:sz="4" w:space="0" w:color="419ABA"/>
          <w:insideH w:val="single" w:sz="6" w:space="0" w:color="419ABA"/>
          <w:insideV w:val="single" w:sz="6" w:space="0" w:color="419ABA"/>
        </w:tblBorders>
        <w:tblLook w:val="04A0" w:firstRow="1" w:lastRow="0" w:firstColumn="1" w:lastColumn="0" w:noHBand="0" w:noVBand="1"/>
      </w:tblPr>
      <w:tblGrid>
        <w:gridCol w:w="3969"/>
        <w:gridCol w:w="3232"/>
        <w:gridCol w:w="2073"/>
      </w:tblGrid>
      <w:tr w:rsidR="003B6FD9" w:rsidRPr="00CB2946" w14:paraId="2DA510F4" w14:textId="77777777" w:rsidTr="007235C1">
        <w:trPr>
          <w:trHeight w:val="503"/>
        </w:trPr>
        <w:tc>
          <w:tcPr>
            <w:tcW w:w="3969" w:type="dxa"/>
            <w:tcBorders>
              <w:top w:val="single" w:sz="6" w:space="0" w:color="419ABA"/>
              <w:left w:val="single" w:sz="4" w:space="0" w:color="419ABA"/>
              <w:bottom w:val="single" w:sz="6" w:space="0" w:color="419ABA"/>
              <w:right w:val="nil"/>
            </w:tcBorders>
            <w:shd w:val="clear" w:color="auto" w:fill="419ABA"/>
            <w:tcMar>
              <w:top w:w="40" w:type="dxa"/>
              <w:left w:w="108" w:type="dxa"/>
              <w:bottom w:w="40" w:type="dxa"/>
              <w:right w:w="108" w:type="dxa"/>
            </w:tcMar>
            <w:hideMark/>
          </w:tcPr>
          <w:p w14:paraId="5CE446E2"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Action</w:t>
            </w:r>
          </w:p>
        </w:tc>
        <w:tc>
          <w:tcPr>
            <w:tcW w:w="3232" w:type="dxa"/>
            <w:tcBorders>
              <w:top w:val="single" w:sz="6" w:space="0" w:color="419ABA"/>
              <w:left w:val="nil"/>
              <w:bottom w:val="single" w:sz="6" w:space="0" w:color="419ABA"/>
              <w:right w:val="nil"/>
            </w:tcBorders>
            <w:shd w:val="clear" w:color="auto" w:fill="419ABA"/>
            <w:hideMark/>
          </w:tcPr>
          <w:p w14:paraId="2A87BC23"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How will you measure your learning?</w:t>
            </w:r>
          </w:p>
        </w:tc>
        <w:tc>
          <w:tcPr>
            <w:tcW w:w="2073" w:type="dxa"/>
            <w:tcBorders>
              <w:top w:val="single" w:sz="6" w:space="0" w:color="419ABA"/>
              <w:left w:val="nil"/>
              <w:bottom w:val="single" w:sz="6" w:space="0" w:color="419ABA"/>
              <w:right w:val="single" w:sz="4" w:space="0" w:color="419ABA"/>
            </w:tcBorders>
            <w:shd w:val="clear" w:color="auto" w:fill="419ABA"/>
            <w:hideMark/>
          </w:tcPr>
          <w:p w14:paraId="604A06B0"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Start date and end date</w:t>
            </w:r>
          </w:p>
        </w:tc>
      </w:tr>
      <w:tr w:rsidR="003B6FD9" w:rsidRPr="00CB2946" w14:paraId="551AEC49" w14:textId="77777777" w:rsidTr="007235C1">
        <w:trPr>
          <w:trHeight w:val="1281"/>
        </w:trPr>
        <w:tc>
          <w:tcPr>
            <w:tcW w:w="3969" w:type="dxa"/>
            <w:tcBorders>
              <w:top w:val="single" w:sz="6" w:space="0" w:color="419ABA"/>
              <w:left w:val="single" w:sz="4" w:space="0" w:color="419ABA"/>
              <w:bottom w:val="single" w:sz="6" w:space="0" w:color="419ABA"/>
              <w:right w:val="single" w:sz="6" w:space="0" w:color="419ABA"/>
            </w:tcBorders>
            <w:tcMar>
              <w:top w:w="40" w:type="dxa"/>
              <w:left w:w="108" w:type="dxa"/>
              <w:bottom w:w="40" w:type="dxa"/>
              <w:right w:w="108" w:type="dxa"/>
            </w:tcMar>
          </w:tcPr>
          <w:p w14:paraId="42AAE07C"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b/>
                <w:lang w:eastAsia="ja-JP"/>
              </w:rPr>
              <w:t>(Specific, Achievable and Relevant to an objective on environmental regulations within planning)</w:t>
            </w:r>
          </w:p>
          <w:p w14:paraId="211FC6EA" w14:textId="77777777" w:rsidR="003B6FD9" w:rsidRPr="00CB2946" w:rsidRDefault="003B6FD9" w:rsidP="007235C1">
            <w:pPr>
              <w:spacing w:after="0" w:line="240" w:lineRule="auto"/>
              <w:rPr>
                <w:rFonts w:ascii="Arial" w:eastAsia="Calibri" w:hAnsi="Arial" w:cs="Arial"/>
                <w:b/>
                <w:lang w:eastAsia="ja-JP"/>
              </w:rPr>
            </w:pPr>
          </w:p>
          <w:p w14:paraId="5918CD55" w14:textId="77777777" w:rsidR="003B6FD9" w:rsidRPr="00CB2946" w:rsidRDefault="003B6FD9" w:rsidP="007235C1">
            <w:pPr>
              <w:spacing w:after="0" w:line="240" w:lineRule="auto"/>
              <w:rPr>
                <w:rFonts w:ascii="Arial" w:eastAsia="Calibri" w:hAnsi="Arial" w:cs="Arial"/>
                <w:b/>
                <w:lang w:eastAsia="ja-JP"/>
              </w:rPr>
            </w:pPr>
            <w:r w:rsidRPr="00CB2946">
              <w:rPr>
                <w:rFonts w:ascii="Arial" w:hAnsi="Arial" w:cs="Arial"/>
              </w:rPr>
              <w:t>Agreed with my manager to give a presentation on changes to environmental regulations within planning at our staff CPD event.</w:t>
            </w:r>
          </w:p>
        </w:tc>
        <w:tc>
          <w:tcPr>
            <w:tcW w:w="3232" w:type="dxa"/>
            <w:tcBorders>
              <w:top w:val="single" w:sz="6" w:space="0" w:color="419ABA"/>
              <w:left w:val="single" w:sz="6" w:space="0" w:color="419ABA"/>
              <w:bottom w:val="single" w:sz="6" w:space="0" w:color="419ABA"/>
              <w:right w:val="single" w:sz="6" w:space="0" w:color="419ABA"/>
            </w:tcBorders>
          </w:tcPr>
          <w:p w14:paraId="3BCA127E"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b/>
                <w:lang w:eastAsia="ja-JP"/>
              </w:rPr>
              <w:t>(</w:t>
            </w:r>
            <w:proofErr w:type="spellStart"/>
            <w:r w:rsidRPr="00CB2946">
              <w:rPr>
                <w:rFonts w:ascii="Arial" w:eastAsia="Calibri" w:hAnsi="Arial" w:cs="Arial"/>
                <w:b/>
                <w:lang w:eastAsia="ja-JP"/>
              </w:rPr>
              <w:t>Measureable</w:t>
            </w:r>
            <w:proofErr w:type="spellEnd"/>
            <w:r w:rsidRPr="00CB2946">
              <w:rPr>
                <w:rFonts w:ascii="Arial" w:eastAsia="Calibri" w:hAnsi="Arial" w:cs="Arial"/>
                <w:b/>
                <w:lang w:eastAsia="ja-JP"/>
              </w:rPr>
              <w:t>)</w:t>
            </w:r>
          </w:p>
          <w:p w14:paraId="764ED501" w14:textId="77777777" w:rsidR="003B6FD9" w:rsidRPr="00CB2946" w:rsidRDefault="003B6FD9" w:rsidP="007235C1">
            <w:pPr>
              <w:spacing w:after="0" w:line="240" w:lineRule="auto"/>
              <w:rPr>
                <w:rFonts w:ascii="Arial" w:eastAsia="Calibri" w:hAnsi="Arial" w:cs="Arial"/>
                <w:b/>
                <w:lang w:eastAsia="ja-JP"/>
              </w:rPr>
            </w:pPr>
          </w:p>
          <w:p w14:paraId="0AB93745" w14:textId="77777777" w:rsidR="003B6FD9" w:rsidRPr="00CB2946" w:rsidRDefault="003B6FD9" w:rsidP="007235C1">
            <w:pPr>
              <w:spacing w:after="0" w:line="240" w:lineRule="auto"/>
              <w:rPr>
                <w:rFonts w:ascii="Arial" w:eastAsia="Calibri" w:hAnsi="Arial" w:cs="Arial"/>
                <w:b/>
                <w:lang w:eastAsia="ja-JP"/>
              </w:rPr>
            </w:pPr>
          </w:p>
          <w:p w14:paraId="49635555" w14:textId="77777777" w:rsidR="003B6FD9" w:rsidRPr="00CB2946" w:rsidRDefault="003B6FD9" w:rsidP="007235C1">
            <w:pPr>
              <w:spacing w:after="0" w:line="240" w:lineRule="auto"/>
              <w:rPr>
                <w:rFonts w:ascii="Arial" w:eastAsia="Calibri" w:hAnsi="Arial" w:cs="Arial"/>
                <w:b/>
                <w:lang w:eastAsia="ja-JP"/>
              </w:rPr>
            </w:pPr>
          </w:p>
          <w:p w14:paraId="38F95C3B" w14:textId="77777777" w:rsidR="003B6FD9" w:rsidRPr="00CB2946" w:rsidRDefault="003B6FD9" w:rsidP="007235C1">
            <w:pPr>
              <w:spacing w:after="0" w:line="240" w:lineRule="auto"/>
              <w:rPr>
                <w:rFonts w:ascii="Arial" w:eastAsia="Calibri" w:hAnsi="Arial" w:cs="Arial"/>
                <w:b/>
                <w:lang w:eastAsia="ja-JP"/>
              </w:rPr>
            </w:pPr>
            <w:r w:rsidRPr="00CB2946">
              <w:rPr>
                <w:rFonts w:ascii="Arial" w:hAnsi="Arial" w:cs="Arial"/>
              </w:rPr>
              <w:t>Feedback forms will show that my colleagues understood and learnt from the session.</w:t>
            </w:r>
          </w:p>
        </w:tc>
        <w:tc>
          <w:tcPr>
            <w:tcW w:w="2073" w:type="dxa"/>
            <w:tcBorders>
              <w:top w:val="single" w:sz="6" w:space="0" w:color="419ABA"/>
              <w:left w:val="single" w:sz="6" w:space="0" w:color="419ABA"/>
              <w:bottom w:val="single" w:sz="6" w:space="0" w:color="419ABA"/>
              <w:right w:val="single" w:sz="4" w:space="0" w:color="419ABA"/>
            </w:tcBorders>
          </w:tcPr>
          <w:p w14:paraId="70D97CC2"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b/>
                <w:lang w:eastAsia="ja-JP"/>
              </w:rPr>
              <w:t>(Time-based)</w:t>
            </w:r>
          </w:p>
          <w:p w14:paraId="17A53FC6" w14:textId="77777777" w:rsidR="003B6FD9" w:rsidRPr="00CB2946" w:rsidRDefault="003B6FD9" w:rsidP="007235C1">
            <w:pPr>
              <w:spacing w:after="0" w:line="240" w:lineRule="auto"/>
              <w:rPr>
                <w:rFonts w:ascii="Arial" w:eastAsia="Calibri" w:hAnsi="Arial" w:cs="Arial"/>
                <w:b/>
                <w:lang w:eastAsia="ja-JP"/>
              </w:rPr>
            </w:pPr>
          </w:p>
          <w:p w14:paraId="1CDEAE01" w14:textId="77777777" w:rsidR="003B6FD9" w:rsidRPr="00CB2946" w:rsidRDefault="003B6FD9" w:rsidP="007235C1">
            <w:pPr>
              <w:spacing w:after="0" w:line="240" w:lineRule="auto"/>
              <w:rPr>
                <w:rFonts w:ascii="Arial" w:eastAsia="Calibri" w:hAnsi="Arial" w:cs="Arial"/>
                <w:b/>
                <w:lang w:eastAsia="ja-JP"/>
              </w:rPr>
            </w:pPr>
          </w:p>
          <w:p w14:paraId="50F07069" w14:textId="77777777" w:rsidR="003B6FD9" w:rsidRPr="00CB2946" w:rsidRDefault="003B6FD9" w:rsidP="007235C1">
            <w:pPr>
              <w:spacing w:after="0" w:line="240" w:lineRule="auto"/>
              <w:rPr>
                <w:rFonts w:ascii="Arial" w:eastAsia="Calibri" w:hAnsi="Arial" w:cs="Arial"/>
                <w:b/>
                <w:lang w:eastAsia="ja-JP"/>
              </w:rPr>
            </w:pPr>
          </w:p>
          <w:p w14:paraId="253E69BF"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lang w:eastAsia="ja-JP"/>
              </w:rPr>
              <w:t>14 July 2020</w:t>
            </w:r>
          </w:p>
        </w:tc>
      </w:tr>
      <w:tr w:rsidR="003B6FD9" w:rsidRPr="00CB2946" w14:paraId="4BA760C7" w14:textId="77777777" w:rsidTr="007235C1">
        <w:trPr>
          <w:trHeight w:val="1281"/>
        </w:trPr>
        <w:tc>
          <w:tcPr>
            <w:tcW w:w="3969" w:type="dxa"/>
            <w:tcBorders>
              <w:top w:val="single" w:sz="6" w:space="0" w:color="419ABA"/>
              <w:left w:val="single" w:sz="4" w:space="0" w:color="419ABA"/>
              <w:bottom w:val="single" w:sz="6" w:space="0" w:color="419ABA"/>
              <w:right w:val="single" w:sz="6" w:space="0" w:color="419ABA"/>
            </w:tcBorders>
            <w:tcMar>
              <w:top w:w="40" w:type="dxa"/>
              <w:left w:w="108" w:type="dxa"/>
              <w:bottom w:w="40" w:type="dxa"/>
              <w:right w:w="108" w:type="dxa"/>
            </w:tcMar>
          </w:tcPr>
          <w:p w14:paraId="76B90142" w14:textId="77777777" w:rsidR="003B6FD9" w:rsidRPr="00CB2946" w:rsidRDefault="003B6FD9" w:rsidP="007235C1">
            <w:pPr>
              <w:spacing w:after="0" w:line="240" w:lineRule="auto"/>
              <w:rPr>
                <w:rFonts w:ascii="Arial" w:hAnsi="Arial" w:cs="Arial"/>
              </w:rPr>
            </w:pPr>
            <w:r w:rsidRPr="00CB2946">
              <w:rPr>
                <w:rFonts w:ascii="Arial" w:hAnsi="Arial" w:cs="Arial"/>
              </w:rPr>
              <w:t>I will review the following free resources on environmental regulations within planning:</w:t>
            </w:r>
          </w:p>
          <w:p w14:paraId="3F7BB488" w14:textId="77777777" w:rsidR="003B6FD9" w:rsidRPr="00CB2946" w:rsidRDefault="003B6FD9" w:rsidP="003B6FD9">
            <w:pPr>
              <w:pStyle w:val="ListParagraph"/>
              <w:numPr>
                <w:ilvl w:val="0"/>
                <w:numId w:val="32"/>
              </w:numPr>
              <w:spacing w:after="0" w:line="240" w:lineRule="auto"/>
              <w:rPr>
                <w:rFonts w:ascii="Arial" w:hAnsi="Arial" w:cs="Arial"/>
              </w:rPr>
            </w:pPr>
            <w:r w:rsidRPr="00CB2946">
              <w:rPr>
                <w:rFonts w:ascii="Arial" w:hAnsi="Arial" w:cs="Arial"/>
              </w:rPr>
              <w:t>XXXX</w:t>
            </w:r>
          </w:p>
          <w:p w14:paraId="145ADF36" w14:textId="77777777" w:rsidR="003B6FD9" w:rsidRPr="00CB2946" w:rsidRDefault="003B6FD9" w:rsidP="003B6FD9">
            <w:pPr>
              <w:pStyle w:val="ListParagraph"/>
              <w:numPr>
                <w:ilvl w:val="0"/>
                <w:numId w:val="32"/>
              </w:numPr>
              <w:spacing w:after="0" w:line="240" w:lineRule="auto"/>
              <w:rPr>
                <w:rFonts w:ascii="Arial" w:hAnsi="Arial" w:cs="Arial"/>
              </w:rPr>
            </w:pPr>
            <w:r w:rsidRPr="00CB2946">
              <w:rPr>
                <w:rFonts w:ascii="Arial" w:hAnsi="Arial" w:cs="Arial"/>
              </w:rPr>
              <w:t>XXXX</w:t>
            </w:r>
          </w:p>
          <w:p w14:paraId="52873472" w14:textId="77777777" w:rsidR="003B6FD9" w:rsidRPr="00CB2946" w:rsidRDefault="003B6FD9" w:rsidP="003B6FD9">
            <w:pPr>
              <w:pStyle w:val="ListParagraph"/>
              <w:numPr>
                <w:ilvl w:val="0"/>
                <w:numId w:val="32"/>
              </w:numPr>
              <w:spacing w:after="0" w:line="240" w:lineRule="auto"/>
              <w:rPr>
                <w:rFonts w:ascii="Arial" w:hAnsi="Arial" w:cs="Arial"/>
              </w:rPr>
            </w:pPr>
            <w:r w:rsidRPr="00CB2946">
              <w:rPr>
                <w:rFonts w:ascii="Arial" w:hAnsi="Arial" w:cs="Arial"/>
              </w:rPr>
              <w:t>XXXX</w:t>
            </w:r>
          </w:p>
        </w:tc>
        <w:tc>
          <w:tcPr>
            <w:tcW w:w="3232" w:type="dxa"/>
            <w:tcBorders>
              <w:top w:val="single" w:sz="6" w:space="0" w:color="419ABA"/>
              <w:left w:val="single" w:sz="6" w:space="0" w:color="419ABA"/>
              <w:bottom w:val="single" w:sz="6" w:space="0" w:color="419ABA"/>
              <w:right w:val="single" w:sz="6" w:space="0" w:color="419ABA"/>
            </w:tcBorders>
          </w:tcPr>
          <w:p w14:paraId="0561B120" w14:textId="77777777" w:rsidR="003B6FD9" w:rsidRPr="00CB2946" w:rsidRDefault="003B6FD9" w:rsidP="007235C1">
            <w:pPr>
              <w:spacing w:after="0" w:line="240" w:lineRule="auto"/>
              <w:rPr>
                <w:rFonts w:ascii="Arial" w:hAnsi="Arial" w:cs="Arial"/>
              </w:rPr>
            </w:pPr>
            <w:r w:rsidRPr="00CB2946">
              <w:rPr>
                <w:rFonts w:ascii="Arial" w:hAnsi="Arial" w:cs="Arial"/>
              </w:rPr>
              <w:t>I will note down my learning and incorporate them into future projects on X and Y.</w:t>
            </w:r>
          </w:p>
        </w:tc>
        <w:tc>
          <w:tcPr>
            <w:tcW w:w="2073" w:type="dxa"/>
            <w:tcBorders>
              <w:top w:val="single" w:sz="6" w:space="0" w:color="419ABA"/>
              <w:left w:val="single" w:sz="6" w:space="0" w:color="419ABA"/>
              <w:bottom w:val="single" w:sz="6" w:space="0" w:color="419ABA"/>
              <w:right w:val="single" w:sz="4" w:space="0" w:color="419ABA"/>
            </w:tcBorders>
          </w:tcPr>
          <w:p w14:paraId="2C356211" w14:textId="77777777" w:rsidR="003B6FD9" w:rsidRPr="00CB2946" w:rsidRDefault="003B6FD9" w:rsidP="007235C1">
            <w:pPr>
              <w:spacing w:after="0" w:line="240" w:lineRule="auto"/>
              <w:rPr>
                <w:rFonts w:ascii="Arial" w:eastAsia="Calibri" w:hAnsi="Arial" w:cs="Arial"/>
                <w:lang w:eastAsia="ja-JP"/>
              </w:rPr>
            </w:pPr>
            <w:r w:rsidRPr="00CB2946">
              <w:rPr>
                <w:rFonts w:ascii="Arial" w:eastAsia="Calibri" w:hAnsi="Arial" w:cs="Arial"/>
                <w:lang w:eastAsia="ja-JP"/>
              </w:rPr>
              <w:t>April – August 2021</w:t>
            </w:r>
          </w:p>
        </w:tc>
      </w:tr>
    </w:tbl>
    <w:p w14:paraId="2FF85D32" w14:textId="77777777" w:rsidR="003B6FD9" w:rsidRPr="00CB2946" w:rsidRDefault="003B6FD9" w:rsidP="003B6FD9">
      <w:pPr>
        <w:pStyle w:val="NoSpacing"/>
        <w:jc w:val="both"/>
        <w:rPr>
          <w:rFonts w:cs="Arial"/>
        </w:rPr>
      </w:pPr>
    </w:p>
    <w:tbl>
      <w:tblPr>
        <w:tblW w:w="9274" w:type="dxa"/>
        <w:tblInd w:w="-5" w:type="dxa"/>
        <w:tblBorders>
          <w:top w:val="single" w:sz="4" w:space="0" w:color="419ABA"/>
          <w:left w:val="single" w:sz="4" w:space="0" w:color="419ABA"/>
          <w:bottom w:val="single" w:sz="4" w:space="0" w:color="419ABA"/>
          <w:right w:val="single" w:sz="4" w:space="0" w:color="419ABA"/>
          <w:insideH w:val="single" w:sz="6" w:space="0" w:color="419ABA"/>
          <w:insideV w:val="single" w:sz="6" w:space="0" w:color="419ABA"/>
        </w:tblBorders>
        <w:tblLook w:val="04A0" w:firstRow="1" w:lastRow="0" w:firstColumn="1" w:lastColumn="0" w:noHBand="0" w:noVBand="1"/>
      </w:tblPr>
      <w:tblGrid>
        <w:gridCol w:w="3969"/>
        <w:gridCol w:w="3232"/>
        <w:gridCol w:w="2073"/>
      </w:tblGrid>
      <w:tr w:rsidR="003B6FD9" w:rsidRPr="00CB2946" w14:paraId="7B578B0C" w14:textId="77777777" w:rsidTr="007235C1">
        <w:trPr>
          <w:trHeight w:val="503"/>
        </w:trPr>
        <w:tc>
          <w:tcPr>
            <w:tcW w:w="3969" w:type="dxa"/>
            <w:tcBorders>
              <w:top w:val="single" w:sz="6" w:space="0" w:color="419ABA"/>
              <w:left w:val="single" w:sz="4" w:space="0" w:color="419ABA"/>
              <w:bottom w:val="single" w:sz="6" w:space="0" w:color="419ABA"/>
              <w:right w:val="nil"/>
            </w:tcBorders>
            <w:shd w:val="clear" w:color="auto" w:fill="419ABA"/>
            <w:tcMar>
              <w:top w:w="40" w:type="dxa"/>
              <w:left w:w="108" w:type="dxa"/>
              <w:bottom w:w="40" w:type="dxa"/>
              <w:right w:w="108" w:type="dxa"/>
            </w:tcMar>
            <w:hideMark/>
          </w:tcPr>
          <w:p w14:paraId="2DEDCF4F"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Action</w:t>
            </w:r>
          </w:p>
        </w:tc>
        <w:tc>
          <w:tcPr>
            <w:tcW w:w="3232" w:type="dxa"/>
            <w:tcBorders>
              <w:top w:val="single" w:sz="6" w:space="0" w:color="419ABA"/>
              <w:left w:val="nil"/>
              <w:bottom w:val="single" w:sz="6" w:space="0" w:color="419ABA"/>
              <w:right w:val="nil"/>
            </w:tcBorders>
            <w:shd w:val="clear" w:color="auto" w:fill="419ABA"/>
            <w:hideMark/>
          </w:tcPr>
          <w:p w14:paraId="70510D6A"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How will you measure your learning?</w:t>
            </w:r>
          </w:p>
        </w:tc>
        <w:tc>
          <w:tcPr>
            <w:tcW w:w="2073" w:type="dxa"/>
            <w:tcBorders>
              <w:top w:val="single" w:sz="6" w:space="0" w:color="419ABA"/>
              <w:left w:val="nil"/>
              <w:bottom w:val="single" w:sz="6" w:space="0" w:color="419ABA"/>
              <w:right w:val="single" w:sz="4" w:space="0" w:color="419ABA"/>
            </w:tcBorders>
            <w:shd w:val="clear" w:color="auto" w:fill="419ABA"/>
            <w:hideMark/>
          </w:tcPr>
          <w:p w14:paraId="3554AF86" w14:textId="77777777" w:rsidR="003B6FD9" w:rsidRPr="00CB2946" w:rsidRDefault="003B6FD9" w:rsidP="007235C1">
            <w:pPr>
              <w:spacing w:after="60"/>
              <w:rPr>
                <w:rFonts w:ascii="Arial" w:eastAsia="Calibri" w:hAnsi="Arial" w:cs="Arial"/>
                <w:b/>
                <w:color w:val="FFFFFF" w:themeColor="background1"/>
                <w:lang w:eastAsia="ja-JP"/>
              </w:rPr>
            </w:pPr>
            <w:r w:rsidRPr="00CB2946">
              <w:rPr>
                <w:rFonts w:ascii="Arial" w:eastAsia="Calibri" w:hAnsi="Arial" w:cs="Arial"/>
                <w:b/>
                <w:color w:val="FFFFFF" w:themeColor="background1"/>
                <w:lang w:eastAsia="ja-JP"/>
              </w:rPr>
              <w:t>Start date and end date</w:t>
            </w:r>
          </w:p>
        </w:tc>
      </w:tr>
      <w:tr w:rsidR="003B6FD9" w:rsidRPr="00CB2946" w14:paraId="4B0FAF71" w14:textId="77777777" w:rsidTr="007235C1">
        <w:trPr>
          <w:trHeight w:val="1281"/>
        </w:trPr>
        <w:tc>
          <w:tcPr>
            <w:tcW w:w="3969" w:type="dxa"/>
            <w:tcBorders>
              <w:top w:val="single" w:sz="6" w:space="0" w:color="419ABA"/>
              <w:left w:val="single" w:sz="4" w:space="0" w:color="419ABA"/>
              <w:bottom w:val="single" w:sz="6" w:space="0" w:color="419ABA"/>
              <w:right w:val="single" w:sz="6" w:space="0" w:color="419ABA"/>
            </w:tcBorders>
            <w:tcMar>
              <w:top w:w="40" w:type="dxa"/>
              <w:left w:w="108" w:type="dxa"/>
              <w:bottom w:w="40" w:type="dxa"/>
              <w:right w:w="108" w:type="dxa"/>
            </w:tcMar>
          </w:tcPr>
          <w:p w14:paraId="7F535C13" w14:textId="77777777" w:rsidR="003B6FD9" w:rsidRPr="00CB2946" w:rsidRDefault="003B6FD9" w:rsidP="007235C1">
            <w:pPr>
              <w:spacing w:after="0" w:line="240" w:lineRule="auto"/>
              <w:jc w:val="both"/>
              <w:rPr>
                <w:rFonts w:ascii="Arial" w:eastAsia="Calibri" w:hAnsi="Arial" w:cs="Arial"/>
                <w:b/>
                <w:lang w:eastAsia="ja-JP"/>
              </w:rPr>
            </w:pPr>
            <w:r w:rsidRPr="00CB2946">
              <w:rPr>
                <w:rFonts w:ascii="Arial" w:eastAsia="Calibri" w:hAnsi="Arial" w:cs="Arial"/>
                <w:b/>
                <w:lang w:eastAsia="ja-JP"/>
              </w:rPr>
              <w:t>(Specific, Achievable and Relevant to an objective on leadership skills)</w:t>
            </w:r>
          </w:p>
          <w:p w14:paraId="1E954643" w14:textId="77777777" w:rsidR="003B6FD9" w:rsidRPr="00CB2946" w:rsidRDefault="003B6FD9" w:rsidP="007235C1">
            <w:pPr>
              <w:spacing w:after="0" w:line="240" w:lineRule="auto"/>
              <w:jc w:val="both"/>
              <w:rPr>
                <w:rFonts w:ascii="Arial" w:eastAsia="Calibri" w:hAnsi="Arial" w:cs="Arial"/>
                <w:b/>
                <w:lang w:eastAsia="ja-JP"/>
              </w:rPr>
            </w:pPr>
          </w:p>
          <w:p w14:paraId="1CEA040B" w14:textId="77777777" w:rsidR="003B6FD9" w:rsidRPr="00CB2946" w:rsidRDefault="003B6FD9" w:rsidP="007235C1">
            <w:pPr>
              <w:spacing w:after="0" w:line="240" w:lineRule="auto"/>
              <w:jc w:val="both"/>
              <w:rPr>
                <w:rFonts w:ascii="Arial" w:hAnsi="Arial" w:cs="Arial"/>
              </w:rPr>
            </w:pPr>
            <w:r w:rsidRPr="00CB2946">
              <w:rPr>
                <w:rFonts w:ascii="Arial" w:hAnsi="Arial" w:cs="Arial"/>
              </w:rPr>
              <w:t>Attend XXX Leadership Skills course. This will be self-funded and completed in my own time as I am a sole practitioner.</w:t>
            </w:r>
          </w:p>
        </w:tc>
        <w:tc>
          <w:tcPr>
            <w:tcW w:w="3232" w:type="dxa"/>
            <w:tcBorders>
              <w:top w:val="single" w:sz="6" w:space="0" w:color="419ABA"/>
              <w:left w:val="single" w:sz="6" w:space="0" w:color="419ABA"/>
              <w:bottom w:val="single" w:sz="6" w:space="0" w:color="419ABA"/>
              <w:right w:val="single" w:sz="6" w:space="0" w:color="419ABA"/>
            </w:tcBorders>
          </w:tcPr>
          <w:p w14:paraId="53483B41" w14:textId="77777777" w:rsidR="003B6FD9" w:rsidRPr="00CB2946" w:rsidRDefault="003B6FD9" w:rsidP="007235C1">
            <w:pPr>
              <w:spacing w:after="0" w:line="240" w:lineRule="auto"/>
              <w:jc w:val="both"/>
              <w:rPr>
                <w:rFonts w:ascii="Arial" w:eastAsia="Calibri" w:hAnsi="Arial" w:cs="Arial"/>
                <w:b/>
                <w:lang w:eastAsia="ja-JP"/>
              </w:rPr>
            </w:pPr>
            <w:r w:rsidRPr="00CB2946">
              <w:rPr>
                <w:rFonts w:ascii="Arial" w:eastAsia="Calibri" w:hAnsi="Arial" w:cs="Arial"/>
                <w:b/>
                <w:lang w:eastAsia="ja-JP"/>
              </w:rPr>
              <w:t>(</w:t>
            </w:r>
            <w:proofErr w:type="spellStart"/>
            <w:r w:rsidRPr="00CB2946">
              <w:rPr>
                <w:rFonts w:ascii="Arial" w:eastAsia="Calibri" w:hAnsi="Arial" w:cs="Arial"/>
                <w:b/>
                <w:lang w:eastAsia="ja-JP"/>
              </w:rPr>
              <w:t>Measureable</w:t>
            </w:r>
            <w:proofErr w:type="spellEnd"/>
            <w:r w:rsidRPr="00CB2946">
              <w:rPr>
                <w:rFonts w:ascii="Arial" w:eastAsia="Calibri" w:hAnsi="Arial" w:cs="Arial"/>
                <w:b/>
                <w:lang w:eastAsia="ja-JP"/>
              </w:rPr>
              <w:t>)</w:t>
            </w:r>
          </w:p>
          <w:p w14:paraId="627AA0AC" w14:textId="77777777" w:rsidR="003B6FD9" w:rsidRPr="00CB2946" w:rsidRDefault="003B6FD9" w:rsidP="007235C1">
            <w:pPr>
              <w:spacing w:after="0" w:line="240" w:lineRule="auto"/>
              <w:jc w:val="both"/>
              <w:rPr>
                <w:rFonts w:ascii="Arial" w:eastAsia="Calibri" w:hAnsi="Arial" w:cs="Arial"/>
                <w:b/>
                <w:lang w:eastAsia="ja-JP"/>
              </w:rPr>
            </w:pPr>
          </w:p>
          <w:p w14:paraId="5A7AF15D" w14:textId="77777777" w:rsidR="003B6FD9" w:rsidRPr="00CB2946" w:rsidRDefault="003B6FD9" w:rsidP="007235C1">
            <w:pPr>
              <w:spacing w:after="0" w:line="240" w:lineRule="auto"/>
              <w:jc w:val="both"/>
              <w:rPr>
                <w:rFonts w:ascii="Arial" w:eastAsia="Calibri" w:hAnsi="Arial" w:cs="Arial"/>
                <w:b/>
                <w:lang w:eastAsia="ja-JP"/>
              </w:rPr>
            </w:pPr>
          </w:p>
          <w:p w14:paraId="2422BBB8" w14:textId="77777777" w:rsidR="003B6FD9" w:rsidRPr="00CB2946" w:rsidRDefault="003B6FD9" w:rsidP="007235C1">
            <w:pPr>
              <w:spacing w:after="0" w:line="240" w:lineRule="auto"/>
              <w:jc w:val="both"/>
              <w:rPr>
                <w:rFonts w:ascii="Arial" w:eastAsia="Calibri" w:hAnsi="Arial" w:cs="Arial"/>
                <w:b/>
                <w:lang w:eastAsia="ja-JP"/>
              </w:rPr>
            </w:pPr>
            <w:r w:rsidRPr="00CB2946">
              <w:rPr>
                <w:rFonts w:ascii="Arial" w:eastAsia="Calibri" w:hAnsi="Arial" w:cs="Arial"/>
                <w:lang w:eastAsia="ja-JP"/>
              </w:rPr>
              <w:t>M</w:t>
            </w:r>
            <w:r w:rsidRPr="00CB2946">
              <w:rPr>
                <w:rFonts w:ascii="Arial" w:hAnsi="Arial" w:cs="Arial"/>
              </w:rPr>
              <w:t>y increased confidence in speaking with be noted by clients and stakeholders at relevant meetings.</w:t>
            </w:r>
          </w:p>
        </w:tc>
        <w:tc>
          <w:tcPr>
            <w:tcW w:w="2073" w:type="dxa"/>
            <w:tcBorders>
              <w:top w:val="single" w:sz="6" w:space="0" w:color="419ABA"/>
              <w:left w:val="single" w:sz="6" w:space="0" w:color="419ABA"/>
              <w:bottom w:val="single" w:sz="6" w:space="0" w:color="419ABA"/>
              <w:right w:val="single" w:sz="4" w:space="0" w:color="419ABA"/>
            </w:tcBorders>
          </w:tcPr>
          <w:p w14:paraId="3D2DEA75" w14:textId="77777777" w:rsidR="003B6FD9" w:rsidRPr="00CB2946" w:rsidRDefault="003B6FD9" w:rsidP="007235C1">
            <w:pPr>
              <w:spacing w:after="0" w:line="240" w:lineRule="auto"/>
              <w:jc w:val="both"/>
              <w:rPr>
                <w:rFonts w:ascii="Arial" w:eastAsia="Calibri" w:hAnsi="Arial" w:cs="Arial"/>
                <w:b/>
                <w:lang w:eastAsia="ja-JP"/>
              </w:rPr>
            </w:pPr>
            <w:r w:rsidRPr="00CB2946">
              <w:rPr>
                <w:rFonts w:ascii="Arial" w:eastAsia="Calibri" w:hAnsi="Arial" w:cs="Arial"/>
                <w:b/>
                <w:lang w:eastAsia="ja-JP"/>
              </w:rPr>
              <w:t>(Time-based)</w:t>
            </w:r>
          </w:p>
          <w:p w14:paraId="06686FEF" w14:textId="77777777" w:rsidR="003B6FD9" w:rsidRPr="00CB2946" w:rsidRDefault="003B6FD9" w:rsidP="007235C1">
            <w:pPr>
              <w:spacing w:after="0" w:line="240" w:lineRule="auto"/>
              <w:jc w:val="both"/>
              <w:rPr>
                <w:rFonts w:ascii="Arial" w:eastAsia="Calibri" w:hAnsi="Arial" w:cs="Arial"/>
                <w:b/>
                <w:lang w:eastAsia="ja-JP"/>
              </w:rPr>
            </w:pPr>
          </w:p>
          <w:p w14:paraId="401A7268" w14:textId="77777777" w:rsidR="003B6FD9" w:rsidRPr="00CB2946" w:rsidRDefault="003B6FD9" w:rsidP="007235C1">
            <w:pPr>
              <w:spacing w:after="0" w:line="240" w:lineRule="auto"/>
              <w:jc w:val="both"/>
              <w:rPr>
                <w:rFonts w:ascii="Arial" w:eastAsia="Calibri" w:hAnsi="Arial" w:cs="Arial"/>
                <w:b/>
                <w:lang w:eastAsia="ja-JP"/>
              </w:rPr>
            </w:pPr>
          </w:p>
          <w:p w14:paraId="13954C38" w14:textId="77777777" w:rsidR="003B6FD9" w:rsidRPr="00CB2946" w:rsidRDefault="003B6FD9" w:rsidP="007235C1">
            <w:pPr>
              <w:spacing w:after="0" w:line="240" w:lineRule="auto"/>
              <w:jc w:val="both"/>
              <w:rPr>
                <w:rFonts w:ascii="Arial" w:eastAsia="Calibri" w:hAnsi="Arial" w:cs="Arial"/>
                <w:lang w:eastAsia="ja-JP"/>
              </w:rPr>
            </w:pPr>
            <w:r w:rsidRPr="00CB2946">
              <w:rPr>
                <w:rFonts w:ascii="Arial" w:eastAsia="Calibri" w:hAnsi="Arial" w:cs="Arial"/>
                <w:lang w:eastAsia="ja-JP"/>
              </w:rPr>
              <w:t>5 November 2020</w:t>
            </w:r>
          </w:p>
          <w:p w14:paraId="752F30A4" w14:textId="77777777" w:rsidR="003B6FD9" w:rsidRPr="00CB2946" w:rsidRDefault="003B6FD9" w:rsidP="007235C1">
            <w:pPr>
              <w:spacing w:after="0" w:line="240" w:lineRule="auto"/>
              <w:jc w:val="both"/>
              <w:rPr>
                <w:rFonts w:ascii="Arial" w:eastAsia="Calibri" w:hAnsi="Arial" w:cs="Arial"/>
                <w:b/>
                <w:lang w:eastAsia="ja-JP"/>
              </w:rPr>
            </w:pPr>
          </w:p>
        </w:tc>
      </w:tr>
      <w:tr w:rsidR="003B6FD9" w:rsidRPr="00CB2946" w14:paraId="6E27C013" w14:textId="77777777" w:rsidTr="007235C1">
        <w:trPr>
          <w:trHeight w:val="1281"/>
        </w:trPr>
        <w:tc>
          <w:tcPr>
            <w:tcW w:w="3969" w:type="dxa"/>
            <w:tcBorders>
              <w:top w:val="single" w:sz="6" w:space="0" w:color="419ABA"/>
              <w:left w:val="single" w:sz="4" w:space="0" w:color="419ABA"/>
              <w:bottom w:val="single" w:sz="6" w:space="0" w:color="419ABA"/>
              <w:right w:val="single" w:sz="6" w:space="0" w:color="419ABA"/>
            </w:tcBorders>
            <w:tcMar>
              <w:top w:w="40" w:type="dxa"/>
              <w:left w:w="108" w:type="dxa"/>
              <w:bottom w:w="40" w:type="dxa"/>
              <w:right w:w="108" w:type="dxa"/>
            </w:tcMar>
          </w:tcPr>
          <w:p w14:paraId="69C3DD35" w14:textId="77777777" w:rsidR="003B6FD9" w:rsidRPr="00CB2946" w:rsidRDefault="003B6FD9" w:rsidP="007235C1">
            <w:pPr>
              <w:spacing w:after="0" w:line="240" w:lineRule="auto"/>
              <w:rPr>
                <w:rFonts w:ascii="Arial" w:eastAsia="Calibri" w:hAnsi="Arial" w:cs="Arial"/>
                <w:lang w:eastAsia="ja-JP"/>
              </w:rPr>
            </w:pPr>
            <w:r w:rsidRPr="00CB2946">
              <w:rPr>
                <w:rFonts w:ascii="Arial" w:eastAsia="Calibri" w:hAnsi="Arial" w:cs="Arial"/>
                <w:lang w:eastAsia="ja-JP"/>
              </w:rPr>
              <w:t>I will mentor a junior planner to improve my coaching and leadership skills. If no junior planner is available to mentor, my back-up plan is to read X book on leadership.</w:t>
            </w:r>
          </w:p>
        </w:tc>
        <w:tc>
          <w:tcPr>
            <w:tcW w:w="3232" w:type="dxa"/>
            <w:tcBorders>
              <w:top w:val="single" w:sz="6" w:space="0" w:color="419ABA"/>
              <w:left w:val="single" w:sz="6" w:space="0" w:color="419ABA"/>
              <w:bottom w:val="single" w:sz="6" w:space="0" w:color="419ABA"/>
              <w:right w:val="single" w:sz="6" w:space="0" w:color="419ABA"/>
            </w:tcBorders>
          </w:tcPr>
          <w:p w14:paraId="3B50F268"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lang w:eastAsia="ja-JP"/>
              </w:rPr>
              <w:t>I will seek feedback from the junior planner to determine how I have performed and how I could improve my mentoring.</w:t>
            </w:r>
          </w:p>
        </w:tc>
        <w:tc>
          <w:tcPr>
            <w:tcW w:w="2073" w:type="dxa"/>
            <w:tcBorders>
              <w:top w:val="single" w:sz="6" w:space="0" w:color="419ABA"/>
              <w:left w:val="single" w:sz="6" w:space="0" w:color="419ABA"/>
              <w:bottom w:val="single" w:sz="6" w:space="0" w:color="419ABA"/>
              <w:right w:val="single" w:sz="4" w:space="0" w:color="419ABA"/>
            </w:tcBorders>
          </w:tcPr>
          <w:p w14:paraId="2EEB6B58" w14:textId="77777777" w:rsidR="003B6FD9" w:rsidRPr="00CB2946" w:rsidRDefault="003B6FD9" w:rsidP="007235C1">
            <w:pPr>
              <w:spacing w:after="0" w:line="240" w:lineRule="auto"/>
              <w:rPr>
                <w:rFonts w:ascii="Arial" w:eastAsia="Calibri" w:hAnsi="Arial" w:cs="Arial"/>
                <w:b/>
                <w:lang w:eastAsia="ja-JP"/>
              </w:rPr>
            </w:pPr>
            <w:r w:rsidRPr="00CB2946">
              <w:rPr>
                <w:rFonts w:ascii="Arial" w:eastAsia="Calibri" w:hAnsi="Arial" w:cs="Arial"/>
                <w:lang w:eastAsia="ja-JP"/>
              </w:rPr>
              <w:t>December 2020 – April 2021, fortnightly meetings</w:t>
            </w:r>
          </w:p>
        </w:tc>
      </w:tr>
    </w:tbl>
    <w:p w14:paraId="3048BA75" w14:textId="77777777" w:rsidR="003B6FD9" w:rsidRDefault="003B6FD9" w:rsidP="003B6FD9">
      <w:pPr>
        <w:pStyle w:val="NoSpacing"/>
      </w:pPr>
      <w:bookmarkStart w:id="100" w:name="_Toc1726725"/>
    </w:p>
    <w:p w14:paraId="3793568E" w14:textId="77777777" w:rsidR="003B6FD9" w:rsidRDefault="003B6FD9" w:rsidP="003B6FD9">
      <w:pPr>
        <w:pStyle w:val="NoSpacing"/>
      </w:pPr>
      <w:bookmarkStart w:id="101" w:name="_5.8_Sources_of"/>
      <w:bookmarkEnd w:id="101"/>
    </w:p>
    <w:p w14:paraId="081CEB47" w14:textId="77777777" w:rsidR="003B6FD9" w:rsidRDefault="003B6FD9" w:rsidP="003B6FD9">
      <w:pPr>
        <w:pStyle w:val="NoSpacing"/>
      </w:pPr>
    </w:p>
    <w:p w14:paraId="54D4AFED" w14:textId="77777777" w:rsidR="003B6FD9" w:rsidRDefault="003B6FD9" w:rsidP="003B6FD9">
      <w:pPr>
        <w:pStyle w:val="NoSpacing"/>
      </w:pPr>
    </w:p>
    <w:p w14:paraId="768D08AA" w14:textId="77777777" w:rsidR="003B6FD9" w:rsidRPr="00553BA5" w:rsidRDefault="003B6FD9" w:rsidP="003B6FD9">
      <w:pPr>
        <w:pStyle w:val="Heading2"/>
        <w:rPr>
          <w:rFonts w:cs="Arial"/>
          <w:b w:val="0"/>
        </w:rPr>
      </w:pPr>
      <w:bookmarkStart w:id="102" w:name="_Toc10733770"/>
      <w:bookmarkStart w:id="103" w:name="_Toc10811140"/>
      <w:r>
        <w:rPr>
          <w:rFonts w:cs="Arial"/>
        </w:rPr>
        <w:lastRenderedPageBreak/>
        <w:t xml:space="preserve">5.8  </w:t>
      </w:r>
      <w:r w:rsidRPr="00553BA5">
        <w:rPr>
          <w:rFonts w:cs="Arial"/>
        </w:rPr>
        <w:t>Sources of CPD</w:t>
      </w:r>
      <w:bookmarkEnd w:id="100"/>
      <w:bookmarkEnd w:id="102"/>
      <w:bookmarkEnd w:id="103"/>
    </w:p>
    <w:p w14:paraId="3A173D68" w14:textId="77777777" w:rsidR="003B6FD9" w:rsidRPr="004B2265" w:rsidRDefault="003B6FD9" w:rsidP="003B6FD9">
      <w:pPr>
        <w:spacing w:after="0" w:line="240" w:lineRule="auto"/>
        <w:jc w:val="both"/>
        <w:rPr>
          <w:rFonts w:ascii="Arial" w:eastAsia="MS Mincho" w:hAnsi="Arial" w:cs="Arial"/>
        </w:rPr>
      </w:pPr>
      <w:r w:rsidRPr="004B2265">
        <w:rPr>
          <w:rFonts w:ascii="Arial" w:eastAsia="MS Mincho" w:hAnsi="Arial" w:cs="Arial"/>
        </w:rPr>
        <w:t>The RTPI accepts an extensive range of activities as appropriate CPD, which can be free or very low cost. This means you have a great opportunity to select activities that are appropriate to your needs. Some examples of valid development activities include:</w:t>
      </w:r>
    </w:p>
    <w:p w14:paraId="0FBA7733" w14:textId="77777777" w:rsidR="003B6FD9" w:rsidRPr="004B2265" w:rsidRDefault="003B6FD9" w:rsidP="003B6FD9">
      <w:pPr>
        <w:spacing w:after="0" w:line="240" w:lineRule="auto"/>
        <w:jc w:val="both"/>
        <w:rPr>
          <w:rFonts w:ascii="Arial" w:eastAsia="MS Mincho" w:hAnsi="Arial" w:cs="Arial"/>
        </w:rPr>
      </w:pPr>
    </w:p>
    <w:p w14:paraId="72D05D3F"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online learning modules;</w:t>
      </w:r>
    </w:p>
    <w:p w14:paraId="470D0AE5"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attending planning inquiries or hearings;</w:t>
      </w:r>
    </w:p>
    <w:p w14:paraId="07D71670"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formal events such as conferences, seminars or workshops;</w:t>
      </w:r>
    </w:p>
    <w:p w14:paraId="0A0A7765"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short courses;</w:t>
      </w:r>
    </w:p>
    <w:p w14:paraId="5C5AE913"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formal qualifications;</w:t>
      </w:r>
    </w:p>
    <w:p w14:paraId="50A54988"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structured targeted reading on a particular topic e.g. journals, online, policy papers;</w:t>
      </w:r>
    </w:p>
    <w:p w14:paraId="1EF53ECE"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volunteering;</w:t>
      </w:r>
    </w:p>
    <w:p w14:paraId="1D458FD2"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work-shadowing or placement;</w:t>
      </w:r>
    </w:p>
    <w:p w14:paraId="69A87DCB"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mentoring or coaching;</w:t>
      </w:r>
    </w:p>
    <w:p w14:paraId="1803D272"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supervised academic research;</w:t>
      </w:r>
    </w:p>
    <w:p w14:paraId="50B67D8F"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preparation of materials for training courses, technical meetings or the technical press;</w:t>
      </w:r>
    </w:p>
    <w:p w14:paraId="1D492141"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involvement in a professional group;</w:t>
      </w:r>
    </w:p>
    <w:p w14:paraId="2BA545D6"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secondments;</w:t>
      </w:r>
    </w:p>
    <w:p w14:paraId="3960BC3D"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project work (beyond your day-to-day work);</w:t>
      </w:r>
    </w:p>
    <w:p w14:paraId="4AA4B37A" w14:textId="77777777" w:rsidR="003B6FD9" w:rsidRPr="004B2265" w:rsidRDefault="003B6FD9" w:rsidP="003B6FD9">
      <w:pPr>
        <w:numPr>
          <w:ilvl w:val="0"/>
          <w:numId w:val="13"/>
        </w:numPr>
        <w:spacing w:after="0" w:line="240" w:lineRule="auto"/>
        <w:jc w:val="both"/>
        <w:rPr>
          <w:rFonts w:ascii="Arial" w:eastAsia="MS Mincho" w:hAnsi="Arial" w:cs="Arial"/>
        </w:rPr>
      </w:pPr>
      <w:r w:rsidRPr="004B2265">
        <w:rPr>
          <w:rFonts w:ascii="Arial" w:eastAsia="MS Mincho" w:hAnsi="Arial" w:cs="Arial"/>
        </w:rPr>
        <w:t>involvement in RTPI Nation or Region, chapter or network.</w:t>
      </w:r>
    </w:p>
    <w:p w14:paraId="506B019F" w14:textId="77777777" w:rsidR="003B6FD9" w:rsidRDefault="003B6FD9" w:rsidP="003B6FD9">
      <w:pPr>
        <w:pStyle w:val="NoSpacing"/>
        <w:rPr>
          <w:rFonts w:cs="Arial"/>
        </w:rPr>
      </w:pPr>
    </w:p>
    <w:p w14:paraId="01837ABD" w14:textId="77777777" w:rsidR="003B6FD9" w:rsidRDefault="003B6FD9" w:rsidP="003B6FD9">
      <w:pPr>
        <w:pStyle w:val="NoSpacing"/>
        <w:rPr>
          <w:rStyle w:val="Hyperlink"/>
        </w:rPr>
      </w:pPr>
      <w:r>
        <w:rPr>
          <w:rFonts w:cs="Arial"/>
        </w:rPr>
        <w:t xml:space="preserve">See also: </w:t>
      </w:r>
      <w:hyperlink r:id="rId32" w:history="1">
        <w:r w:rsidRPr="00B61500">
          <w:rPr>
            <w:rStyle w:val="Hyperlink"/>
          </w:rPr>
          <w:t>www.rtpi.org.uk/cpdframework</w:t>
        </w:r>
      </w:hyperlink>
      <w:r>
        <w:rPr>
          <w:rStyle w:val="Hyperlink"/>
        </w:rPr>
        <w:t>.</w:t>
      </w:r>
    </w:p>
    <w:p w14:paraId="30E9C64E" w14:textId="77777777" w:rsidR="003B6FD9" w:rsidRDefault="003B6FD9" w:rsidP="003B6FD9">
      <w:pPr>
        <w:pStyle w:val="NoSpacing"/>
        <w:rPr>
          <w:rFonts w:cs="Arial"/>
          <w:highlight w:val="green"/>
        </w:rPr>
      </w:pPr>
      <w:r w:rsidRPr="00572655">
        <w:rPr>
          <w:noProof/>
          <w:highlight w:val="green"/>
          <w:lang w:eastAsia="en-GB"/>
        </w:rPr>
        <mc:AlternateContent>
          <mc:Choice Requires="wps">
            <w:drawing>
              <wp:anchor distT="45720" distB="45720" distL="114300" distR="114300" simplePos="0" relativeHeight="251658279" behindDoc="0" locked="0" layoutInCell="1" allowOverlap="1" wp14:anchorId="22F66A65" wp14:editId="625C7157">
                <wp:simplePos x="0" y="0"/>
                <wp:positionH relativeFrom="margin">
                  <wp:posOffset>-123281</wp:posOffset>
                </wp:positionH>
                <wp:positionV relativeFrom="paragraph">
                  <wp:posOffset>279128</wp:posOffset>
                </wp:positionV>
                <wp:extent cx="5704205" cy="2323070"/>
                <wp:effectExtent l="19050" t="19050" r="10795" b="20320"/>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3070"/>
                        </a:xfrm>
                        <a:prstGeom prst="roundRect">
                          <a:avLst/>
                        </a:prstGeom>
                        <a:solidFill>
                          <a:srgbClr val="FFCE00"/>
                        </a:solidFill>
                        <a:ln w="38100">
                          <a:solidFill>
                            <a:srgbClr val="004B74"/>
                          </a:solidFill>
                          <a:miter lim="800000"/>
                          <a:headEnd/>
                          <a:tailEnd/>
                        </a:ln>
                      </wps:spPr>
                      <wps:txbx>
                        <w:txbxContent>
                          <w:p w14:paraId="62D0E50B" w14:textId="77777777" w:rsidR="00336905" w:rsidRDefault="00336905" w:rsidP="003B6FD9">
                            <w:pPr>
                              <w:pStyle w:val="NoSpacing"/>
                              <w:jc w:val="both"/>
                              <w:rPr>
                                <w:b/>
                                <w:color w:val="004B74"/>
                                <w:sz w:val="24"/>
                                <w:szCs w:val="24"/>
                              </w:rPr>
                            </w:pPr>
                            <w:r>
                              <w:rPr>
                                <w:b/>
                                <w:color w:val="004B74"/>
                                <w:sz w:val="24"/>
                                <w:szCs w:val="24"/>
                              </w:rPr>
                              <w:t>What actions are appropriate for a PDP?</w:t>
                            </w:r>
                          </w:p>
                          <w:p w14:paraId="4F7836D1" w14:textId="77777777" w:rsidR="00336905" w:rsidRPr="00626F8F" w:rsidRDefault="00336905" w:rsidP="003B6FD9">
                            <w:pPr>
                              <w:pStyle w:val="NoSpacing"/>
                              <w:jc w:val="both"/>
                              <w:rPr>
                                <w:b/>
                                <w:color w:val="004B74"/>
                                <w:sz w:val="24"/>
                                <w:szCs w:val="24"/>
                              </w:rPr>
                            </w:pPr>
                          </w:p>
                          <w:p w14:paraId="4F89C75E" w14:textId="77777777" w:rsidR="00336905" w:rsidRPr="00FC7DA7" w:rsidRDefault="00336905" w:rsidP="003B6FD9">
                            <w:pPr>
                              <w:pStyle w:val="NoSpacing"/>
                              <w:jc w:val="both"/>
                              <w:rPr>
                                <w:rFonts w:cs="Arial"/>
                                <w:color w:val="004B74"/>
                              </w:rPr>
                            </w:pPr>
                            <w:r w:rsidRPr="00FC7DA7">
                              <w:rPr>
                                <w:rFonts w:cs="Arial"/>
                                <w:color w:val="004B74"/>
                              </w:rPr>
                              <w:t xml:space="preserve">Your Action Plan should </w:t>
                            </w:r>
                            <w:r w:rsidRPr="00FC7DA7">
                              <w:rPr>
                                <w:rFonts w:cs="Arial"/>
                                <w:b/>
                                <w:color w:val="004B74"/>
                              </w:rPr>
                              <w:t>only</w:t>
                            </w:r>
                            <w:r w:rsidRPr="00FC7DA7">
                              <w:rPr>
                                <w:rFonts w:cs="Arial"/>
                                <w:color w:val="004B74"/>
                              </w:rPr>
                              <w:t xml:space="preserve"> contain activities that are developmental for you e.g. reading or research, work shadowing, attending courses</w:t>
                            </w:r>
                            <w:r>
                              <w:rPr>
                                <w:rFonts w:cs="Arial"/>
                                <w:color w:val="004B74"/>
                              </w:rPr>
                              <w:t>, work-based learning</w:t>
                            </w:r>
                            <w:r w:rsidRPr="00FC7DA7">
                              <w:rPr>
                                <w:rFonts w:cs="Arial"/>
                                <w:color w:val="004B74"/>
                              </w:rPr>
                              <w:t xml:space="preserve"> etc. </w:t>
                            </w:r>
                          </w:p>
                          <w:p w14:paraId="478D7399" w14:textId="77777777" w:rsidR="00336905" w:rsidRPr="00FC7DA7" w:rsidRDefault="00336905" w:rsidP="003B6FD9">
                            <w:pPr>
                              <w:pStyle w:val="NoSpacing"/>
                              <w:jc w:val="both"/>
                              <w:rPr>
                                <w:rFonts w:cs="Arial"/>
                                <w:color w:val="004B74"/>
                              </w:rPr>
                            </w:pPr>
                          </w:p>
                          <w:p w14:paraId="5F53D283" w14:textId="77777777" w:rsidR="00336905" w:rsidRDefault="00336905" w:rsidP="003B6FD9">
                            <w:pPr>
                              <w:pStyle w:val="NoSpacing"/>
                              <w:jc w:val="both"/>
                              <w:rPr>
                                <w:color w:val="004B74"/>
                              </w:rPr>
                            </w:pPr>
                            <w:r w:rsidRPr="00FC7DA7">
                              <w:rPr>
                                <w:rFonts w:cs="Arial"/>
                                <w:color w:val="004B74"/>
                              </w:rPr>
                              <w:t xml:space="preserve">Actions that focus on doing your day job, </w:t>
                            </w:r>
                            <w:r>
                              <w:rPr>
                                <w:rFonts w:cs="Arial"/>
                                <w:color w:val="004B74"/>
                              </w:rPr>
                              <w:t>applying for jobs</w:t>
                            </w:r>
                            <w:r w:rsidRPr="00FC7DA7">
                              <w:rPr>
                                <w:rFonts w:cs="Arial"/>
                                <w:color w:val="004B74"/>
                              </w:rPr>
                              <w:t xml:space="preserve"> or achieving professional membership are not usually developmental</w:t>
                            </w:r>
                            <w:r>
                              <w:rPr>
                                <w:rFonts w:cs="Arial"/>
                                <w:color w:val="004B74"/>
                              </w:rPr>
                              <w:t xml:space="preserve"> and should be avoided</w:t>
                            </w:r>
                            <w:r w:rsidRPr="00FC7DA7">
                              <w:rPr>
                                <w:rFonts w:cs="Arial"/>
                                <w:color w:val="004B74"/>
                              </w:rPr>
                              <w:t>. Work based learning is acceptable, but you must highlight what you will learn from it (e.g. how taking on a new area of work will develop specific knowledge and skills).</w:t>
                            </w:r>
                            <w:r w:rsidRPr="00FC7DA7">
                              <w:rPr>
                                <w:color w:val="004B74"/>
                              </w:rPr>
                              <w:t xml:space="preserve"> </w:t>
                            </w:r>
                          </w:p>
                          <w:p w14:paraId="1AB2B8F9" w14:textId="77777777" w:rsidR="00336905" w:rsidRDefault="00336905" w:rsidP="003B6FD9">
                            <w:pPr>
                              <w:pStyle w:val="NoSpacing"/>
                              <w:jc w:val="both"/>
                              <w:rPr>
                                <w:color w:val="004B74"/>
                              </w:rPr>
                            </w:pPr>
                          </w:p>
                          <w:p w14:paraId="788A5F47" w14:textId="77777777" w:rsidR="00336905" w:rsidRPr="00FC7DA7" w:rsidRDefault="00336905" w:rsidP="003B6FD9">
                            <w:pPr>
                              <w:pStyle w:val="NoSpacing"/>
                              <w:jc w:val="both"/>
                              <w:rPr>
                                <w:color w:val="004B74"/>
                              </w:rPr>
                            </w:pPr>
                            <w:r w:rsidRPr="00FC7DA7">
                              <w:rPr>
                                <w:color w:val="004B74"/>
                              </w:rPr>
                              <w:t>Business development activity is also unlikely to form a SMART action, unless it is clearly linked to a personal development objective</w:t>
                            </w:r>
                            <w:r>
                              <w:rPr>
                                <w:color w:val="004B74"/>
                              </w:rPr>
                              <w:t>.</w:t>
                            </w:r>
                          </w:p>
                          <w:p w14:paraId="3FBF0C5E" w14:textId="77777777" w:rsidR="00336905" w:rsidRPr="009A76C2" w:rsidRDefault="00336905" w:rsidP="003B6FD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F66A65" id="Text Box 111" o:spid="_x0000_s1043" style="position:absolute;margin-left:-9.7pt;margin-top:22pt;width:449.15pt;height:182.9pt;z-index:2516582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" fillcolor="#ffce00" strokecolor="#004b74" strokeweight="3pt">
                <v:stroke joinstyle="miter"/>
                <v:textbox>
                  <w:txbxContent>
                    <w:p w14:paraId="62D0E50B" w14:textId="77777777" w:rsidR="00336905" w:rsidRDefault="00336905" w:rsidP="003B6FD9">
                      <w:pPr>
                        <w:pStyle w:val="NoSpacing"/>
                        <w:jc w:val="both"/>
                        <w:rPr>
                          <w:b/>
                          <w:color w:val="004B74"/>
                          <w:sz w:val="24"/>
                          <w:szCs w:val="24"/>
                        </w:rPr>
                      </w:pPr>
                      <w:r>
                        <w:rPr>
                          <w:b/>
                          <w:color w:val="004B74"/>
                          <w:sz w:val="24"/>
                          <w:szCs w:val="24"/>
                        </w:rPr>
                        <w:t>What actions are appropriate for a PDP?</w:t>
                      </w:r>
                    </w:p>
                    <w:p w14:paraId="4F7836D1" w14:textId="77777777" w:rsidR="00336905" w:rsidRPr="00626F8F" w:rsidRDefault="00336905" w:rsidP="003B6FD9">
                      <w:pPr>
                        <w:pStyle w:val="NoSpacing"/>
                        <w:jc w:val="both"/>
                        <w:rPr>
                          <w:b/>
                          <w:color w:val="004B74"/>
                          <w:sz w:val="24"/>
                          <w:szCs w:val="24"/>
                        </w:rPr>
                      </w:pPr>
                    </w:p>
                    <w:p w14:paraId="4F89C75E" w14:textId="77777777" w:rsidR="00336905" w:rsidRPr="00FC7DA7" w:rsidRDefault="00336905" w:rsidP="003B6FD9">
                      <w:pPr>
                        <w:pStyle w:val="NoSpacing"/>
                        <w:jc w:val="both"/>
                        <w:rPr>
                          <w:rFonts w:cs="Arial"/>
                          <w:color w:val="004B74"/>
                        </w:rPr>
                      </w:pPr>
                      <w:r w:rsidRPr="00FC7DA7">
                        <w:rPr>
                          <w:rFonts w:cs="Arial"/>
                          <w:color w:val="004B74"/>
                        </w:rPr>
                        <w:t xml:space="preserve">Your Action Plan should </w:t>
                      </w:r>
                      <w:r w:rsidRPr="00FC7DA7">
                        <w:rPr>
                          <w:rFonts w:cs="Arial"/>
                          <w:b/>
                          <w:color w:val="004B74"/>
                        </w:rPr>
                        <w:t>only</w:t>
                      </w:r>
                      <w:r w:rsidRPr="00FC7DA7">
                        <w:rPr>
                          <w:rFonts w:cs="Arial"/>
                          <w:color w:val="004B74"/>
                        </w:rPr>
                        <w:t xml:space="preserve"> contain activities that are developmental for you e.g. reading or research, work shadowing, attending courses</w:t>
                      </w:r>
                      <w:r>
                        <w:rPr>
                          <w:rFonts w:cs="Arial"/>
                          <w:color w:val="004B74"/>
                        </w:rPr>
                        <w:t>, work-based learning</w:t>
                      </w:r>
                      <w:r w:rsidRPr="00FC7DA7">
                        <w:rPr>
                          <w:rFonts w:cs="Arial"/>
                          <w:color w:val="004B74"/>
                        </w:rPr>
                        <w:t xml:space="preserve"> etc. </w:t>
                      </w:r>
                    </w:p>
                    <w:p w14:paraId="478D7399" w14:textId="77777777" w:rsidR="00336905" w:rsidRPr="00FC7DA7" w:rsidRDefault="00336905" w:rsidP="003B6FD9">
                      <w:pPr>
                        <w:pStyle w:val="NoSpacing"/>
                        <w:jc w:val="both"/>
                        <w:rPr>
                          <w:rFonts w:cs="Arial"/>
                          <w:color w:val="004B74"/>
                        </w:rPr>
                      </w:pPr>
                    </w:p>
                    <w:p w14:paraId="5F53D283" w14:textId="77777777" w:rsidR="00336905" w:rsidRDefault="00336905" w:rsidP="003B6FD9">
                      <w:pPr>
                        <w:pStyle w:val="NoSpacing"/>
                        <w:jc w:val="both"/>
                        <w:rPr>
                          <w:color w:val="004B74"/>
                        </w:rPr>
                      </w:pPr>
                      <w:r w:rsidRPr="00FC7DA7">
                        <w:rPr>
                          <w:rFonts w:cs="Arial"/>
                          <w:color w:val="004B74"/>
                        </w:rPr>
                        <w:t xml:space="preserve">Actions that focus on doing your day job, </w:t>
                      </w:r>
                      <w:r>
                        <w:rPr>
                          <w:rFonts w:cs="Arial"/>
                          <w:color w:val="004B74"/>
                        </w:rPr>
                        <w:t>applying for jobs</w:t>
                      </w:r>
                      <w:r w:rsidRPr="00FC7DA7">
                        <w:rPr>
                          <w:rFonts w:cs="Arial"/>
                          <w:color w:val="004B74"/>
                        </w:rPr>
                        <w:t xml:space="preserve"> or achieving professional membership are not usually developmental</w:t>
                      </w:r>
                      <w:r>
                        <w:rPr>
                          <w:rFonts w:cs="Arial"/>
                          <w:color w:val="004B74"/>
                        </w:rPr>
                        <w:t xml:space="preserve"> and should be avoided</w:t>
                      </w:r>
                      <w:r w:rsidRPr="00FC7DA7">
                        <w:rPr>
                          <w:rFonts w:cs="Arial"/>
                          <w:color w:val="004B74"/>
                        </w:rPr>
                        <w:t>. Work based learning is acceptable, but you must highlight what you will learn from it (e.g. how taking on a new area of work will develop specific knowledge and skills).</w:t>
                      </w:r>
                      <w:r w:rsidRPr="00FC7DA7">
                        <w:rPr>
                          <w:color w:val="004B74"/>
                        </w:rPr>
                        <w:t xml:space="preserve"> </w:t>
                      </w:r>
                    </w:p>
                    <w:p w14:paraId="1AB2B8F9" w14:textId="77777777" w:rsidR="00336905" w:rsidRDefault="00336905" w:rsidP="003B6FD9">
                      <w:pPr>
                        <w:pStyle w:val="NoSpacing"/>
                        <w:jc w:val="both"/>
                        <w:rPr>
                          <w:color w:val="004B74"/>
                        </w:rPr>
                      </w:pPr>
                    </w:p>
                    <w:p w14:paraId="788A5F47" w14:textId="77777777" w:rsidR="00336905" w:rsidRPr="00FC7DA7" w:rsidRDefault="00336905" w:rsidP="003B6FD9">
                      <w:pPr>
                        <w:pStyle w:val="NoSpacing"/>
                        <w:jc w:val="both"/>
                        <w:rPr>
                          <w:color w:val="004B74"/>
                        </w:rPr>
                      </w:pPr>
                      <w:r w:rsidRPr="00FC7DA7">
                        <w:rPr>
                          <w:color w:val="004B74"/>
                        </w:rPr>
                        <w:t>Business development activity is also unlikely to form a SMART action, unless it is clearly linked to a personal development objective</w:t>
                      </w:r>
                      <w:r>
                        <w:rPr>
                          <w:color w:val="004B74"/>
                        </w:rPr>
                        <w:t>.</w:t>
                      </w:r>
                    </w:p>
                    <w:p w14:paraId="3FBF0C5E" w14:textId="77777777" w:rsidR="00336905" w:rsidRPr="009A76C2" w:rsidRDefault="00336905" w:rsidP="003B6FD9">
                      <w:pPr>
                        <w:rPr>
                          <w:rFonts w:ascii="Arial" w:eastAsia="MS Mincho" w:hAnsi="Arial" w:cs="Arial"/>
                          <w:color w:val="004B74"/>
                        </w:rPr>
                      </w:pPr>
                    </w:p>
                  </w:txbxContent>
                </v:textbox>
                <w10:wrap type="square" anchorx="margin"/>
              </v:roundrect>
            </w:pict>
          </mc:Fallback>
        </mc:AlternateContent>
      </w:r>
    </w:p>
    <w:p w14:paraId="7118DC78" w14:textId="77777777" w:rsidR="003B6FD9" w:rsidRDefault="003B6FD9" w:rsidP="003B6FD9">
      <w:pPr>
        <w:pStyle w:val="NoSpacing"/>
        <w:rPr>
          <w:rFonts w:cs="Arial"/>
          <w:highlight w:val="green"/>
        </w:rPr>
      </w:pPr>
    </w:p>
    <w:p w14:paraId="7876FC12" w14:textId="77777777" w:rsidR="003B6FD9" w:rsidRDefault="003B6FD9" w:rsidP="003B6FD9">
      <w:pPr>
        <w:pStyle w:val="NoSpacing"/>
        <w:rPr>
          <w:rFonts w:cs="Arial"/>
          <w:highlight w:val="green"/>
        </w:rPr>
      </w:pPr>
    </w:p>
    <w:p w14:paraId="35703EDE" w14:textId="77777777" w:rsidR="003B6FD9" w:rsidRDefault="003B6FD9" w:rsidP="003B6FD9">
      <w:pPr>
        <w:pStyle w:val="NoSpacing"/>
        <w:rPr>
          <w:rFonts w:cs="Arial"/>
          <w:highlight w:val="green"/>
        </w:rPr>
      </w:pPr>
    </w:p>
    <w:p w14:paraId="5E86F948" w14:textId="77777777" w:rsidR="003B6FD9" w:rsidRDefault="003B6FD9" w:rsidP="003B6FD9">
      <w:pPr>
        <w:pStyle w:val="NoSpacing"/>
        <w:rPr>
          <w:rFonts w:cs="Arial"/>
          <w:highlight w:val="green"/>
        </w:rPr>
      </w:pPr>
    </w:p>
    <w:p w14:paraId="1946BE5E" w14:textId="77777777" w:rsidR="003B6FD9" w:rsidRDefault="003B6FD9" w:rsidP="003B6FD9">
      <w:pPr>
        <w:pStyle w:val="NoSpacing"/>
        <w:rPr>
          <w:rFonts w:cs="Arial"/>
          <w:highlight w:val="green"/>
        </w:rPr>
      </w:pPr>
    </w:p>
    <w:p w14:paraId="51C34A15" w14:textId="77777777" w:rsidR="003B6FD9" w:rsidRDefault="003B6FD9" w:rsidP="003B6FD9">
      <w:pPr>
        <w:pStyle w:val="NoSpacing"/>
        <w:rPr>
          <w:rFonts w:cs="Arial"/>
          <w:highlight w:val="green"/>
        </w:rPr>
      </w:pPr>
    </w:p>
    <w:p w14:paraId="7E051CA8" w14:textId="77777777" w:rsidR="003B6FD9" w:rsidRDefault="003B6FD9" w:rsidP="003B6FD9">
      <w:pPr>
        <w:pStyle w:val="NoSpacing"/>
        <w:rPr>
          <w:rFonts w:cs="Arial"/>
          <w:highlight w:val="green"/>
        </w:rPr>
      </w:pPr>
    </w:p>
    <w:p w14:paraId="126953D2" w14:textId="77777777" w:rsidR="003B6FD9" w:rsidRDefault="003B6FD9" w:rsidP="003B6FD9">
      <w:pPr>
        <w:pStyle w:val="NoSpacing"/>
        <w:rPr>
          <w:rFonts w:cs="Arial"/>
          <w:highlight w:val="green"/>
        </w:rPr>
      </w:pPr>
    </w:p>
    <w:p w14:paraId="1E5BF58C" w14:textId="77777777" w:rsidR="003B6FD9" w:rsidRDefault="003B6FD9" w:rsidP="003B6FD9">
      <w:pPr>
        <w:pStyle w:val="NoSpacing"/>
        <w:rPr>
          <w:rFonts w:cs="Arial"/>
          <w:highlight w:val="green"/>
        </w:rPr>
      </w:pPr>
    </w:p>
    <w:p w14:paraId="053A08E0" w14:textId="77777777" w:rsidR="003B6FD9" w:rsidRDefault="003B6FD9" w:rsidP="003B6FD9">
      <w:pPr>
        <w:pStyle w:val="NoSpacing"/>
        <w:rPr>
          <w:rFonts w:cs="Arial"/>
          <w:highlight w:val="green"/>
        </w:rPr>
      </w:pPr>
    </w:p>
    <w:p w14:paraId="1674D195" w14:textId="77777777" w:rsidR="003B6FD9" w:rsidRDefault="003B6FD9" w:rsidP="003B6FD9">
      <w:pPr>
        <w:pStyle w:val="NoSpacing"/>
        <w:rPr>
          <w:rFonts w:cs="Arial"/>
          <w:highlight w:val="green"/>
        </w:rPr>
      </w:pPr>
    </w:p>
    <w:p w14:paraId="3C72A837" w14:textId="77777777" w:rsidR="003B6FD9" w:rsidRDefault="003B6FD9" w:rsidP="003B6FD9">
      <w:pPr>
        <w:pStyle w:val="NoSpacing"/>
        <w:rPr>
          <w:rFonts w:cs="Arial"/>
          <w:highlight w:val="green"/>
        </w:rPr>
      </w:pPr>
    </w:p>
    <w:p w14:paraId="7A9A139D" w14:textId="77777777" w:rsidR="003B6FD9" w:rsidRDefault="003B6FD9" w:rsidP="003B6FD9">
      <w:pPr>
        <w:pStyle w:val="NoSpacing"/>
        <w:rPr>
          <w:rFonts w:cs="Arial"/>
          <w:highlight w:val="green"/>
        </w:rPr>
      </w:pPr>
    </w:p>
    <w:p w14:paraId="56A0069A" w14:textId="77777777" w:rsidR="003B6FD9" w:rsidRPr="00572655" w:rsidRDefault="003B6FD9" w:rsidP="003B6FD9">
      <w:pPr>
        <w:pStyle w:val="NoSpacing"/>
        <w:rPr>
          <w:rFonts w:cs="Arial"/>
          <w:highlight w:val="green"/>
        </w:rPr>
      </w:pPr>
    </w:p>
    <w:p w14:paraId="3A080EB4" w14:textId="77777777" w:rsidR="003B6FD9" w:rsidRPr="000B070E" w:rsidRDefault="003B6FD9" w:rsidP="003B6FD9">
      <w:pPr>
        <w:pStyle w:val="Heading2"/>
        <w:rPr>
          <w:rFonts w:cs="Arial"/>
        </w:rPr>
      </w:pPr>
      <w:bookmarkStart w:id="104" w:name="_5.9_PDP_checklist"/>
      <w:bookmarkStart w:id="105" w:name="_5.9__PDP"/>
      <w:bookmarkStart w:id="106" w:name="_Toc1726726"/>
      <w:bookmarkStart w:id="107" w:name="_Toc10733771"/>
      <w:bookmarkStart w:id="108" w:name="_Toc10811141"/>
      <w:bookmarkEnd w:id="104"/>
      <w:bookmarkEnd w:id="105"/>
      <w:r w:rsidRPr="000B070E">
        <w:rPr>
          <w:rFonts w:cs="Arial"/>
        </w:rPr>
        <w:lastRenderedPageBreak/>
        <w:t>5.9</w:t>
      </w:r>
      <w:r>
        <w:rPr>
          <w:rFonts w:cs="Arial"/>
        </w:rPr>
        <w:t xml:space="preserve"> </w:t>
      </w:r>
      <w:r w:rsidRPr="000B070E">
        <w:rPr>
          <w:rFonts w:cs="Arial"/>
        </w:rPr>
        <w:t xml:space="preserve"> PDP checklist for succes</w:t>
      </w:r>
      <w:bookmarkEnd w:id="106"/>
      <w:r w:rsidRPr="000B070E">
        <w:rPr>
          <w:rFonts w:cs="Arial"/>
        </w:rPr>
        <w:t>s</w:t>
      </w:r>
      <w:bookmarkEnd w:id="107"/>
      <w:bookmarkEnd w:id="108"/>
    </w:p>
    <w:p w14:paraId="238754B0" w14:textId="77777777" w:rsidR="003B6FD9" w:rsidRPr="000B070E" w:rsidRDefault="003B6FD9" w:rsidP="003B6FD9">
      <w:pPr>
        <w:spacing w:after="0" w:line="240" w:lineRule="auto"/>
        <w:jc w:val="both"/>
        <w:rPr>
          <w:rFonts w:ascii="Arial" w:eastAsia="MS Mincho" w:hAnsi="Arial" w:cs="Arial"/>
        </w:rPr>
      </w:pPr>
      <w:r w:rsidRPr="000B070E">
        <w:rPr>
          <w:rFonts w:ascii="Arial" w:eastAsia="MS Mincho" w:hAnsi="Arial" w:cs="Arial"/>
        </w:rPr>
        <w:t>Your PDP will be assessed against the following checklist:</w:t>
      </w:r>
    </w:p>
    <w:p w14:paraId="7DF6F7AA" w14:textId="77777777" w:rsidR="003B6FD9" w:rsidRPr="000B070E" w:rsidRDefault="003B6FD9" w:rsidP="003B6FD9">
      <w:pPr>
        <w:spacing w:after="0" w:line="240" w:lineRule="auto"/>
        <w:jc w:val="both"/>
        <w:rPr>
          <w:rFonts w:ascii="Arial" w:eastAsia="MS Mincho" w:hAnsi="Arial" w:cs="Arial"/>
        </w:rPr>
      </w:pPr>
    </w:p>
    <w:p w14:paraId="14C5FF34"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Your PDP must be on the template prescribed by the RTPI and available on the RTPI website: </w:t>
      </w:r>
      <w:hyperlink r:id="rId33" w:history="1">
        <w:r w:rsidRPr="000B070E">
          <w:rPr>
            <w:rStyle w:val="Hyperlink"/>
            <w:rFonts w:ascii="Arial" w:eastAsia="MS Mincho" w:hAnsi="Arial" w:cs="Arial"/>
          </w:rPr>
          <w:t>www.rtpi.org.uk/apc</w:t>
        </w:r>
      </w:hyperlink>
      <w:r w:rsidRPr="000B070E">
        <w:rPr>
          <w:rFonts w:ascii="Arial" w:eastAsia="MS Mincho" w:hAnsi="Arial" w:cs="Arial"/>
        </w:rPr>
        <w:t xml:space="preserve"> </w:t>
      </w:r>
    </w:p>
    <w:p w14:paraId="320646EB" w14:textId="77777777" w:rsidR="003B6FD9" w:rsidRPr="000B070E" w:rsidRDefault="003B6FD9" w:rsidP="003B6FD9">
      <w:pPr>
        <w:spacing w:after="0" w:line="240" w:lineRule="auto"/>
        <w:contextualSpacing/>
        <w:jc w:val="both"/>
        <w:rPr>
          <w:rFonts w:ascii="Arial" w:eastAsia="MS Mincho" w:hAnsi="Arial" w:cs="Arial"/>
        </w:rPr>
      </w:pPr>
    </w:p>
    <w:p w14:paraId="16FDD9E3"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Your </w:t>
      </w:r>
      <w:r w:rsidRPr="000B070E">
        <w:rPr>
          <w:rFonts w:ascii="Arial" w:eastAsia="MS Mincho" w:hAnsi="Arial" w:cs="Arial"/>
          <w:b/>
        </w:rPr>
        <w:t>SWOT</w:t>
      </w:r>
      <w:r w:rsidRPr="000B070E">
        <w:rPr>
          <w:rFonts w:ascii="Arial" w:eastAsia="MS Mincho" w:hAnsi="Arial" w:cs="Arial"/>
        </w:rPr>
        <w:t xml:space="preserve"> </w:t>
      </w:r>
      <w:r w:rsidRPr="000B070E">
        <w:rPr>
          <w:rFonts w:ascii="Arial" w:eastAsia="MS Mincho" w:hAnsi="Arial" w:cs="Arial"/>
          <w:b/>
        </w:rPr>
        <w:t>links</w:t>
      </w:r>
      <w:r w:rsidRPr="000B070E">
        <w:rPr>
          <w:rFonts w:ascii="Arial" w:eastAsia="MS Mincho" w:hAnsi="Arial" w:cs="Arial"/>
        </w:rPr>
        <w:t xml:space="preserve"> to your PES and / or PCS (either partially or in its entirety). </w:t>
      </w:r>
    </w:p>
    <w:p w14:paraId="31ED7778" w14:textId="77777777" w:rsidR="003B6FD9" w:rsidRPr="000B070E" w:rsidRDefault="003B6FD9" w:rsidP="003B6FD9">
      <w:pPr>
        <w:pStyle w:val="ListParagraph"/>
        <w:spacing w:after="0" w:line="240" w:lineRule="auto"/>
        <w:jc w:val="both"/>
        <w:rPr>
          <w:rFonts w:ascii="Arial" w:eastAsia="MS Mincho" w:hAnsi="Arial" w:cs="Arial"/>
        </w:rPr>
      </w:pPr>
    </w:p>
    <w:p w14:paraId="6ED19F21"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Your Action Plan addresses the </w:t>
      </w:r>
      <w:r w:rsidRPr="000B070E">
        <w:rPr>
          <w:rFonts w:ascii="Arial" w:eastAsia="MS Mincho" w:hAnsi="Arial" w:cs="Arial"/>
          <w:b/>
        </w:rPr>
        <w:t>majority of weaknesses</w:t>
      </w:r>
      <w:r w:rsidRPr="000B070E">
        <w:rPr>
          <w:rFonts w:ascii="Arial" w:eastAsia="MS Mincho" w:hAnsi="Arial" w:cs="Arial"/>
        </w:rPr>
        <w:t xml:space="preserve"> identified in the SWOT. </w:t>
      </w:r>
    </w:p>
    <w:p w14:paraId="532070F0" w14:textId="77777777" w:rsidR="003B6FD9" w:rsidRPr="000B070E" w:rsidRDefault="003B6FD9" w:rsidP="003B6FD9">
      <w:pPr>
        <w:pStyle w:val="ListParagraph"/>
        <w:spacing w:after="0" w:line="240" w:lineRule="auto"/>
        <w:jc w:val="both"/>
        <w:rPr>
          <w:rFonts w:ascii="Arial" w:eastAsia="MS Mincho" w:hAnsi="Arial" w:cs="Arial"/>
        </w:rPr>
      </w:pPr>
    </w:p>
    <w:p w14:paraId="40248C90"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You have identified </w:t>
      </w:r>
      <w:r w:rsidRPr="000B070E">
        <w:rPr>
          <w:rFonts w:ascii="Arial" w:eastAsia="MS Mincho" w:hAnsi="Arial" w:cs="Arial"/>
          <w:b/>
        </w:rPr>
        <w:t>one or two goals</w:t>
      </w:r>
      <w:r w:rsidRPr="000B070E">
        <w:rPr>
          <w:rFonts w:ascii="Arial" w:eastAsia="MS Mincho" w:hAnsi="Arial" w:cs="Arial"/>
        </w:rPr>
        <w:t xml:space="preserve">. </w:t>
      </w:r>
    </w:p>
    <w:p w14:paraId="1A9B60E1" w14:textId="77777777" w:rsidR="003B6FD9" w:rsidRPr="000B070E" w:rsidRDefault="003B6FD9" w:rsidP="003B6FD9">
      <w:pPr>
        <w:pStyle w:val="NoSpacing"/>
      </w:pPr>
    </w:p>
    <w:p w14:paraId="5D6AB614"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For </w:t>
      </w:r>
      <w:r w:rsidRPr="000B070E">
        <w:rPr>
          <w:rFonts w:ascii="Arial" w:eastAsia="MS Mincho" w:hAnsi="Arial" w:cs="Arial"/>
          <w:b/>
        </w:rPr>
        <w:t>each goal</w:t>
      </w:r>
      <w:r w:rsidRPr="000B070E">
        <w:rPr>
          <w:rFonts w:ascii="Arial" w:eastAsia="MS Mincho" w:hAnsi="Arial" w:cs="Arial"/>
        </w:rPr>
        <w:t xml:space="preserve"> identified, you have </w:t>
      </w:r>
      <w:r w:rsidRPr="000B070E">
        <w:rPr>
          <w:rFonts w:ascii="Arial" w:eastAsia="MS Mincho" w:hAnsi="Arial" w:cs="Arial"/>
          <w:b/>
        </w:rPr>
        <w:t>two to four objectives</w:t>
      </w:r>
      <w:r w:rsidRPr="000B070E">
        <w:rPr>
          <w:rFonts w:ascii="Arial" w:eastAsia="MS Mincho" w:hAnsi="Arial" w:cs="Arial"/>
        </w:rPr>
        <w:t xml:space="preserve"> which focus on skills and knowledge.</w:t>
      </w:r>
    </w:p>
    <w:p w14:paraId="3E190F5E" w14:textId="77777777" w:rsidR="003B6FD9" w:rsidRPr="000B070E" w:rsidRDefault="003B6FD9" w:rsidP="003B6FD9">
      <w:pPr>
        <w:pStyle w:val="ListParagraph"/>
        <w:jc w:val="both"/>
        <w:rPr>
          <w:rFonts w:ascii="Arial" w:eastAsia="MS Mincho" w:hAnsi="Arial" w:cs="Arial"/>
        </w:rPr>
      </w:pPr>
    </w:p>
    <w:p w14:paraId="55A7A490"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For </w:t>
      </w:r>
      <w:r w:rsidRPr="000B070E">
        <w:rPr>
          <w:rFonts w:ascii="Arial" w:eastAsia="MS Mincho" w:hAnsi="Arial" w:cs="Arial"/>
          <w:b/>
        </w:rPr>
        <w:t>each objective</w:t>
      </w:r>
      <w:r w:rsidRPr="000B070E">
        <w:rPr>
          <w:rFonts w:ascii="Arial" w:eastAsia="MS Mincho" w:hAnsi="Arial" w:cs="Arial"/>
        </w:rPr>
        <w:t xml:space="preserve"> identified, you have </w:t>
      </w:r>
      <w:r w:rsidRPr="000B070E">
        <w:rPr>
          <w:rFonts w:ascii="Arial" w:eastAsia="MS Mincho" w:hAnsi="Arial" w:cs="Arial"/>
          <w:b/>
        </w:rPr>
        <w:t>two to four SMART actions</w:t>
      </w:r>
      <w:r w:rsidRPr="000B070E">
        <w:rPr>
          <w:rStyle w:val="FootnoteReference"/>
          <w:rFonts w:ascii="Arial" w:eastAsia="MS Mincho" w:hAnsi="Arial" w:cs="Arial"/>
          <w:b/>
        </w:rPr>
        <w:footnoteReference w:id="27"/>
      </w:r>
      <w:r w:rsidRPr="000B070E">
        <w:rPr>
          <w:rFonts w:ascii="Arial" w:eastAsia="MS Mincho" w:hAnsi="Arial" w:cs="Arial"/>
        </w:rPr>
        <w:t>.</w:t>
      </w:r>
    </w:p>
    <w:p w14:paraId="0FB76C7C" w14:textId="77777777" w:rsidR="003B6FD9" w:rsidRPr="000B070E" w:rsidRDefault="003B6FD9" w:rsidP="003B6FD9">
      <w:pPr>
        <w:spacing w:after="0" w:line="240" w:lineRule="auto"/>
        <w:jc w:val="both"/>
        <w:rPr>
          <w:rFonts w:ascii="Arial" w:eastAsia="MS Mincho" w:hAnsi="Arial" w:cs="Arial"/>
        </w:rPr>
      </w:pPr>
    </w:p>
    <w:p w14:paraId="73223F06"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 xml:space="preserve">Your PDP focuses on at least 50% planning related skills or knowledge. It is acceptable for other professional skills to make up the remainder of the plan. </w:t>
      </w:r>
    </w:p>
    <w:p w14:paraId="00EE7A80" w14:textId="77777777" w:rsidR="003B6FD9" w:rsidRPr="000B070E" w:rsidRDefault="003B6FD9" w:rsidP="003B6FD9">
      <w:pPr>
        <w:pStyle w:val="ListParagraph"/>
        <w:jc w:val="both"/>
        <w:rPr>
          <w:rFonts w:ascii="Arial" w:eastAsia="MS Mincho" w:hAnsi="Arial" w:cs="Arial"/>
        </w:rPr>
      </w:pPr>
    </w:p>
    <w:p w14:paraId="716BFA69"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Your PDP covers the</w:t>
      </w:r>
      <w:r w:rsidRPr="000B070E">
        <w:rPr>
          <w:rFonts w:ascii="Arial" w:eastAsia="MS Mincho" w:hAnsi="Arial" w:cs="Arial"/>
          <w:szCs w:val="24"/>
        </w:rPr>
        <w:t xml:space="preserve"> </w:t>
      </w:r>
      <w:r w:rsidRPr="000B070E">
        <w:rPr>
          <w:rFonts w:ascii="Arial" w:eastAsia="MS Mincho" w:hAnsi="Arial" w:cs="Arial"/>
        </w:rPr>
        <w:t xml:space="preserve">two-year period </w:t>
      </w:r>
      <w:r w:rsidRPr="000B070E">
        <w:rPr>
          <w:rFonts w:ascii="Arial" w:eastAsia="MS Mincho" w:hAnsi="Arial" w:cs="Arial"/>
          <w:b/>
        </w:rPr>
        <w:t xml:space="preserve">after </w:t>
      </w:r>
      <w:r w:rsidRPr="000B070E">
        <w:rPr>
          <w:rFonts w:ascii="Arial" w:eastAsia="MS Mincho" w:hAnsi="Arial" w:cs="Arial"/>
        </w:rPr>
        <w:t>the</w:t>
      </w:r>
      <w:r w:rsidRPr="000B070E">
        <w:rPr>
          <w:rFonts w:ascii="Arial" w:eastAsia="MS Mincho" w:hAnsi="Arial" w:cs="Arial"/>
          <w:szCs w:val="24"/>
        </w:rPr>
        <w:t xml:space="preserve"> date of your submission.</w:t>
      </w:r>
      <w:r w:rsidRPr="000B070E">
        <w:rPr>
          <w:rFonts w:ascii="Arial" w:eastAsia="MS Mincho" w:hAnsi="Arial" w:cs="Arial"/>
        </w:rPr>
        <w:t xml:space="preserve"> For example, if you submitted in January 2020 your PDP would run from January 2020 to January 2022. </w:t>
      </w:r>
    </w:p>
    <w:p w14:paraId="1E8E47C2" w14:textId="77777777" w:rsidR="003B6FD9" w:rsidRPr="000B070E" w:rsidRDefault="003B6FD9" w:rsidP="003B6FD9">
      <w:pPr>
        <w:pStyle w:val="ListParagraph"/>
        <w:jc w:val="both"/>
        <w:rPr>
          <w:rFonts w:ascii="Arial" w:eastAsia="MS Mincho" w:hAnsi="Arial" w:cs="Arial"/>
        </w:rPr>
      </w:pPr>
    </w:p>
    <w:p w14:paraId="609F071C" w14:textId="77777777" w:rsidR="003B6FD9" w:rsidRPr="000B070E" w:rsidRDefault="003B6FD9" w:rsidP="003B6FD9">
      <w:pPr>
        <w:pStyle w:val="ListParagraph"/>
        <w:numPr>
          <w:ilvl w:val="0"/>
          <w:numId w:val="11"/>
        </w:numPr>
        <w:spacing w:after="0" w:line="240" w:lineRule="auto"/>
        <w:jc w:val="both"/>
        <w:rPr>
          <w:rFonts w:ascii="Arial" w:eastAsia="MS Mincho" w:hAnsi="Arial" w:cs="Arial"/>
        </w:rPr>
      </w:pPr>
      <w:r w:rsidRPr="000B070E">
        <w:rPr>
          <w:rFonts w:ascii="Arial" w:eastAsia="MS Mincho" w:hAnsi="Arial" w:cs="Arial"/>
        </w:rPr>
        <w:t>Your PDP is within the word limit for the written submission (guide of 1,500 words)</w:t>
      </w:r>
      <w:r w:rsidRPr="000B070E">
        <w:rPr>
          <w:rFonts w:ascii="Arial" w:hAnsi="Arial" w:cs="Arial"/>
          <w:vertAlign w:val="superscript"/>
        </w:rPr>
        <w:footnoteReference w:id="28"/>
      </w:r>
      <w:r w:rsidRPr="000B070E">
        <w:rPr>
          <w:rFonts w:ascii="Arial" w:eastAsia="MS Mincho" w:hAnsi="Arial" w:cs="Arial"/>
        </w:rPr>
        <w:t>.</w:t>
      </w:r>
    </w:p>
    <w:p w14:paraId="52E12EC1" w14:textId="77777777" w:rsidR="003B6FD9" w:rsidRPr="000B070E" w:rsidRDefault="003B6FD9" w:rsidP="003B6FD9">
      <w:pPr>
        <w:spacing w:after="0" w:line="240" w:lineRule="auto"/>
        <w:jc w:val="both"/>
        <w:rPr>
          <w:rFonts w:ascii="Arial" w:eastAsia="MS Mincho" w:hAnsi="Arial" w:cs="Arial"/>
          <w:b/>
        </w:rPr>
      </w:pPr>
    </w:p>
    <w:p w14:paraId="272EC205" w14:textId="77777777" w:rsidR="003B6FD9" w:rsidRPr="004B2265" w:rsidRDefault="003B6FD9" w:rsidP="003B6FD9">
      <w:pPr>
        <w:spacing w:after="0" w:line="240" w:lineRule="auto"/>
        <w:jc w:val="both"/>
        <w:rPr>
          <w:rFonts w:ascii="Arial" w:eastAsia="MS Mincho" w:hAnsi="Arial" w:cs="Arial"/>
          <w:b/>
        </w:rPr>
      </w:pPr>
      <w:r w:rsidRPr="000B070E">
        <w:rPr>
          <w:noProof/>
          <w:lang w:eastAsia="en-GB"/>
        </w:rPr>
        <mc:AlternateContent>
          <mc:Choice Requires="wps">
            <w:drawing>
              <wp:anchor distT="45720" distB="45720" distL="114300" distR="114300" simplePos="0" relativeHeight="251658280" behindDoc="0" locked="0" layoutInCell="1" allowOverlap="1" wp14:anchorId="0F750FD8" wp14:editId="18ED80E7">
                <wp:simplePos x="0" y="0"/>
                <wp:positionH relativeFrom="margin">
                  <wp:align>right</wp:align>
                </wp:positionH>
                <wp:positionV relativeFrom="paragraph">
                  <wp:posOffset>327660</wp:posOffset>
                </wp:positionV>
                <wp:extent cx="5704205" cy="1136650"/>
                <wp:effectExtent l="19050" t="19050" r="10795" b="25400"/>
                <wp:wrapSquare wrapText="bothSides"/>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136650"/>
                        </a:xfrm>
                        <a:prstGeom prst="roundRect">
                          <a:avLst/>
                        </a:prstGeom>
                        <a:solidFill>
                          <a:srgbClr val="FFCE00"/>
                        </a:solidFill>
                        <a:ln w="38100">
                          <a:solidFill>
                            <a:srgbClr val="004B74"/>
                          </a:solidFill>
                          <a:miter lim="800000"/>
                          <a:headEnd/>
                          <a:tailEnd/>
                        </a:ln>
                      </wps:spPr>
                      <wps:txbx>
                        <w:txbxContent>
                          <w:p w14:paraId="66B2A829" w14:textId="77777777" w:rsidR="00336905" w:rsidRDefault="00336905" w:rsidP="003B6FD9">
                            <w:pPr>
                              <w:pStyle w:val="NoSpacing"/>
                              <w:jc w:val="both"/>
                              <w:rPr>
                                <w:b/>
                                <w:color w:val="004B74"/>
                                <w:sz w:val="24"/>
                                <w:szCs w:val="24"/>
                              </w:rPr>
                            </w:pPr>
                            <w:r>
                              <w:rPr>
                                <w:b/>
                                <w:color w:val="004B74"/>
                                <w:sz w:val="24"/>
                                <w:szCs w:val="24"/>
                              </w:rPr>
                              <w:t>Does the PDP need to be corroborated?</w:t>
                            </w:r>
                          </w:p>
                          <w:p w14:paraId="6A2BC471" w14:textId="77777777" w:rsidR="00336905" w:rsidRPr="00626F8F" w:rsidRDefault="00336905" w:rsidP="003B6FD9">
                            <w:pPr>
                              <w:pStyle w:val="NoSpacing"/>
                              <w:jc w:val="both"/>
                              <w:rPr>
                                <w:b/>
                                <w:color w:val="004B74"/>
                                <w:sz w:val="24"/>
                                <w:szCs w:val="24"/>
                              </w:rPr>
                            </w:pPr>
                          </w:p>
                          <w:p w14:paraId="5723AC50" w14:textId="77777777" w:rsidR="00336905" w:rsidRPr="003336EA" w:rsidRDefault="00336905" w:rsidP="003B6FD9">
                            <w:pPr>
                              <w:spacing w:after="0" w:line="240" w:lineRule="auto"/>
                              <w:jc w:val="both"/>
                              <w:rPr>
                                <w:rFonts w:ascii="Arial" w:eastAsia="MS Mincho" w:hAnsi="Arial" w:cs="Arial"/>
                                <w:color w:val="004B74"/>
                              </w:rPr>
                            </w:pPr>
                            <w:r w:rsidRPr="003336EA">
                              <w:rPr>
                                <w:rFonts w:ascii="Arial" w:eastAsia="MS Mincho" w:hAnsi="Arial" w:cs="Arial"/>
                                <w:color w:val="004B74"/>
                              </w:rPr>
                              <w:t xml:space="preserve">You are not required to </w:t>
                            </w:r>
                            <w:r>
                              <w:rPr>
                                <w:rFonts w:ascii="Arial" w:eastAsia="MS Mincho" w:hAnsi="Arial" w:cs="Arial"/>
                                <w:color w:val="004B74"/>
                              </w:rPr>
                              <w:t>have</w:t>
                            </w:r>
                            <w:r w:rsidRPr="003336EA">
                              <w:rPr>
                                <w:rFonts w:ascii="Arial" w:eastAsia="MS Mincho" w:hAnsi="Arial" w:cs="Arial"/>
                                <w:color w:val="004B74"/>
                              </w:rPr>
                              <w:t xml:space="preserve"> your PDP corroborated although you should indicate that you have the relevant support for any actions which require it (e.g. budget in place for attendance on a training course).</w:t>
                            </w:r>
                          </w:p>
                          <w:p w14:paraId="4DCC6F47" w14:textId="77777777" w:rsidR="00336905" w:rsidRPr="009A76C2" w:rsidRDefault="00336905" w:rsidP="003B6FD9">
                            <w:pPr>
                              <w:rPr>
                                <w:rFonts w:ascii="Arial" w:eastAsia="MS Mincho" w:hAnsi="Arial" w:cs="Arial"/>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F750FD8" id="Text Box 119" o:spid="_x0000_s1044" style="position:absolute;left:0;text-align:left;margin-left:397.95pt;margin-top:25.8pt;width:449.15pt;height:89.5pt;z-index:251658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" fillcolor="#ffce00" strokecolor="#004b74" strokeweight="3pt">
                <v:stroke joinstyle="miter"/>
                <v:textbox>
                  <w:txbxContent>
                    <w:p w14:paraId="66B2A829" w14:textId="77777777" w:rsidR="00336905" w:rsidRDefault="00336905" w:rsidP="003B6FD9">
                      <w:pPr>
                        <w:pStyle w:val="NoSpacing"/>
                        <w:jc w:val="both"/>
                        <w:rPr>
                          <w:b/>
                          <w:color w:val="004B74"/>
                          <w:sz w:val="24"/>
                          <w:szCs w:val="24"/>
                        </w:rPr>
                      </w:pPr>
                      <w:r>
                        <w:rPr>
                          <w:b/>
                          <w:color w:val="004B74"/>
                          <w:sz w:val="24"/>
                          <w:szCs w:val="24"/>
                        </w:rPr>
                        <w:t>Does the PDP need to be corroborated?</w:t>
                      </w:r>
                    </w:p>
                    <w:p w14:paraId="6A2BC471" w14:textId="77777777" w:rsidR="00336905" w:rsidRPr="00626F8F" w:rsidRDefault="00336905" w:rsidP="003B6FD9">
                      <w:pPr>
                        <w:pStyle w:val="NoSpacing"/>
                        <w:jc w:val="both"/>
                        <w:rPr>
                          <w:b/>
                          <w:color w:val="004B74"/>
                          <w:sz w:val="24"/>
                          <w:szCs w:val="24"/>
                        </w:rPr>
                      </w:pPr>
                    </w:p>
                    <w:p w14:paraId="5723AC50" w14:textId="77777777" w:rsidR="00336905" w:rsidRPr="003336EA" w:rsidRDefault="00336905" w:rsidP="003B6FD9">
                      <w:pPr>
                        <w:spacing w:after="0" w:line="240" w:lineRule="auto"/>
                        <w:jc w:val="both"/>
                        <w:rPr>
                          <w:rFonts w:ascii="Arial" w:eastAsia="MS Mincho" w:hAnsi="Arial" w:cs="Arial"/>
                          <w:color w:val="004B74"/>
                        </w:rPr>
                      </w:pPr>
                      <w:r w:rsidRPr="003336EA">
                        <w:rPr>
                          <w:rFonts w:ascii="Arial" w:eastAsia="MS Mincho" w:hAnsi="Arial" w:cs="Arial"/>
                          <w:color w:val="004B74"/>
                        </w:rPr>
                        <w:t xml:space="preserve">You are not required to </w:t>
                      </w:r>
                      <w:r>
                        <w:rPr>
                          <w:rFonts w:ascii="Arial" w:eastAsia="MS Mincho" w:hAnsi="Arial" w:cs="Arial"/>
                          <w:color w:val="004B74"/>
                        </w:rPr>
                        <w:t>have</w:t>
                      </w:r>
                      <w:r w:rsidRPr="003336EA">
                        <w:rPr>
                          <w:rFonts w:ascii="Arial" w:eastAsia="MS Mincho" w:hAnsi="Arial" w:cs="Arial"/>
                          <w:color w:val="004B74"/>
                        </w:rPr>
                        <w:t xml:space="preserve"> your PDP corroborated although you should indicate that you have the relevant support for any actions which require it (e.g. budget in place for attendance on a training course).</w:t>
                      </w:r>
                    </w:p>
                    <w:p w14:paraId="4DCC6F47" w14:textId="77777777" w:rsidR="00336905" w:rsidRPr="009A76C2" w:rsidRDefault="00336905" w:rsidP="003B6FD9">
                      <w:pPr>
                        <w:rPr>
                          <w:rFonts w:ascii="Arial" w:eastAsia="MS Mincho" w:hAnsi="Arial" w:cs="Arial"/>
                          <w:color w:val="004B74"/>
                        </w:rPr>
                      </w:pPr>
                    </w:p>
                  </w:txbxContent>
                </v:textbox>
                <w10:wrap type="square" anchorx="margin"/>
              </v:roundrect>
            </w:pict>
          </mc:Fallback>
        </mc:AlternateContent>
      </w:r>
      <w:r w:rsidRPr="000B070E">
        <w:rPr>
          <w:rFonts w:ascii="Arial" w:eastAsia="MS Mincho" w:hAnsi="Arial" w:cs="Arial"/>
          <w:b/>
        </w:rPr>
        <w:t>These points must be met for the PDP to be successful.</w:t>
      </w:r>
    </w:p>
    <w:p w14:paraId="18E7D592" w14:textId="77777777" w:rsidR="00182284" w:rsidRDefault="00182284" w:rsidP="003B6FD9">
      <w:pPr>
        <w:pStyle w:val="Heading2"/>
        <w:rPr>
          <w:rFonts w:eastAsia="MS Mincho" w:cs="Arial"/>
        </w:rPr>
      </w:pPr>
    </w:p>
    <w:p w14:paraId="4CC8AA0D" w14:textId="77777777" w:rsidR="0023589F" w:rsidRDefault="0023589F" w:rsidP="00182284">
      <w:pPr>
        <w:spacing w:after="0" w:line="240" w:lineRule="auto"/>
        <w:rPr>
          <w:rFonts w:ascii="Arial" w:eastAsia="MS Mincho" w:hAnsi="Arial" w:cs="Arial"/>
        </w:rPr>
        <w:sectPr w:rsidR="0023589F">
          <w:headerReference w:type="default" r:id="rId34"/>
          <w:pgSz w:w="11906" w:h="16838"/>
          <w:pgMar w:top="1440" w:right="1440" w:bottom="1440" w:left="1440" w:header="708" w:footer="708" w:gutter="0"/>
          <w:cols w:space="708"/>
          <w:docGrid w:linePitch="360"/>
        </w:sectPr>
      </w:pPr>
    </w:p>
    <w:p w14:paraId="4B05BA9B" w14:textId="77777777" w:rsidR="005A1AE7" w:rsidRPr="007A686A" w:rsidRDefault="006B2F87" w:rsidP="007A686A">
      <w:pPr>
        <w:pStyle w:val="Heading1"/>
        <w:ind w:left="709" w:hanging="709"/>
        <w:rPr>
          <w:rFonts w:cs="Arial"/>
        </w:rPr>
      </w:pPr>
      <w:bookmarkStart w:id="109" w:name="_Toc10811142"/>
      <w:r>
        <w:rPr>
          <w:rFonts w:cs="Arial"/>
        </w:rPr>
        <w:lastRenderedPageBreak/>
        <w:t xml:space="preserve">6. </w:t>
      </w:r>
      <w:bookmarkStart w:id="110" w:name="_Toc1726731"/>
      <w:r w:rsidR="00E5636A">
        <w:rPr>
          <w:rFonts w:cs="Arial"/>
        </w:rPr>
        <w:t xml:space="preserve">Presenting your </w:t>
      </w:r>
      <w:r w:rsidR="005A1AE7" w:rsidRPr="007A686A">
        <w:rPr>
          <w:rFonts w:cs="Arial"/>
        </w:rPr>
        <w:t>submission</w:t>
      </w:r>
      <w:bookmarkEnd w:id="109"/>
      <w:bookmarkEnd w:id="110"/>
    </w:p>
    <w:p w14:paraId="404E96ED" w14:textId="77777777" w:rsidR="0091388F" w:rsidRPr="007A686A" w:rsidRDefault="0091388F" w:rsidP="0091388F">
      <w:pPr>
        <w:pStyle w:val="Heading2"/>
        <w:rPr>
          <w:rFonts w:cs="Arial"/>
          <w:b w:val="0"/>
        </w:rPr>
      </w:pPr>
      <w:bookmarkStart w:id="111" w:name="_Toc1726732"/>
      <w:bookmarkStart w:id="112" w:name="_Toc10811143"/>
      <w:r w:rsidRPr="007A686A">
        <w:rPr>
          <w:rFonts w:cs="Arial"/>
        </w:rPr>
        <w:t xml:space="preserve">6.1 </w:t>
      </w:r>
      <w:r w:rsidR="007A686A" w:rsidRPr="007A686A">
        <w:rPr>
          <w:rFonts w:cs="Arial"/>
        </w:rPr>
        <w:t xml:space="preserve"> </w:t>
      </w:r>
      <w:r w:rsidRPr="007A686A">
        <w:rPr>
          <w:rFonts w:cs="Arial"/>
        </w:rPr>
        <w:t>General presentation</w:t>
      </w:r>
      <w:bookmarkEnd w:id="111"/>
      <w:bookmarkEnd w:id="112"/>
    </w:p>
    <w:p w14:paraId="6BCF9373" w14:textId="77777777" w:rsidR="0091388F" w:rsidRPr="007A686A" w:rsidRDefault="0091388F" w:rsidP="0091388F">
      <w:pPr>
        <w:spacing w:after="0" w:line="240" w:lineRule="auto"/>
        <w:jc w:val="both"/>
        <w:rPr>
          <w:rFonts w:ascii="Arial" w:eastAsia="MS Mincho" w:hAnsi="Arial" w:cs="Arial"/>
        </w:rPr>
      </w:pPr>
      <w:r w:rsidRPr="007A686A">
        <w:rPr>
          <w:rFonts w:ascii="Arial" w:eastAsia="MS Mincho" w:hAnsi="Arial" w:cs="Arial"/>
        </w:rPr>
        <w:t>The submission is a demonstration of your professionalism and a reflection of the standard of your work. Your application will therefore also be assessed on its presentation and may be deferred if it:</w:t>
      </w:r>
    </w:p>
    <w:p w14:paraId="0387D0D6" w14:textId="77777777" w:rsidR="0091388F" w:rsidRPr="007A686A" w:rsidRDefault="0091388F" w:rsidP="0091388F">
      <w:pPr>
        <w:spacing w:after="0" w:line="240" w:lineRule="auto"/>
        <w:jc w:val="both"/>
        <w:rPr>
          <w:rFonts w:ascii="Arial" w:eastAsia="MS Mincho" w:hAnsi="Arial" w:cs="Arial"/>
        </w:rPr>
      </w:pPr>
    </w:p>
    <w:p w14:paraId="7F607DC0" w14:textId="77777777" w:rsidR="0091388F" w:rsidRPr="007A686A" w:rsidRDefault="0091388F" w:rsidP="0091388F">
      <w:pPr>
        <w:numPr>
          <w:ilvl w:val="0"/>
          <w:numId w:val="20"/>
        </w:numPr>
        <w:spacing w:after="0" w:line="240" w:lineRule="auto"/>
        <w:jc w:val="both"/>
        <w:rPr>
          <w:rFonts w:ascii="Arial" w:eastAsia="MS Mincho" w:hAnsi="Arial" w:cs="Arial"/>
        </w:rPr>
      </w:pPr>
      <w:r w:rsidRPr="007A686A">
        <w:rPr>
          <w:rFonts w:ascii="Arial" w:eastAsia="MS Mincho" w:hAnsi="Arial" w:cs="Arial"/>
        </w:rPr>
        <w:t>contains spelling mistakes;</w:t>
      </w:r>
    </w:p>
    <w:p w14:paraId="4DA2059D" w14:textId="77777777" w:rsidR="0091388F" w:rsidRPr="007A686A" w:rsidRDefault="0091388F" w:rsidP="0091388F">
      <w:pPr>
        <w:numPr>
          <w:ilvl w:val="0"/>
          <w:numId w:val="20"/>
        </w:numPr>
        <w:spacing w:after="0" w:line="240" w:lineRule="auto"/>
        <w:jc w:val="both"/>
        <w:rPr>
          <w:rFonts w:ascii="Arial" w:eastAsia="MS Mincho" w:hAnsi="Arial" w:cs="Arial"/>
        </w:rPr>
      </w:pPr>
      <w:r w:rsidRPr="007A686A">
        <w:rPr>
          <w:rFonts w:ascii="Arial" w:eastAsia="MS Mincho" w:hAnsi="Arial" w:cs="Arial"/>
        </w:rPr>
        <w:t>uses incorrect grammar and punctuation;</w:t>
      </w:r>
    </w:p>
    <w:p w14:paraId="51453A32" w14:textId="77777777" w:rsidR="0091388F" w:rsidRPr="007A686A" w:rsidRDefault="0091388F" w:rsidP="0091388F">
      <w:pPr>
        <w:numPr>
          <w:ilvl w:val="0"/>
          <w:numId w:val="20"/>
        </w:numPr>
        <w:spacing w:after="0" w:line="240" w:lineRule="auto"/>
        <w:jc w:val="both"/>
        <w:rPr>
          <w:rFonts w:ascii="Arial" w:eastAsia="MS Mincho" w:hAnsi="Arial" w:cs="Arial"/>
        </w:rPr>
      </w:pPr>
      <w:r w:rsidRPr="007A686A">
        <w:rPr>
          <w:rFonts w:ascii="Arial" w:eastAsia="MS Mincho" w:hAnsi="Arial" w:cs="Arial"/>
        </w:rPr>
        <w:t>is poorly laid out and / or not professionally presented.</w:t>
      </w:r>
    </w:p>
    <w:p w14:paraId="565BFF5B" w14:textId="77777777" w:rsidR="0091388F" w:rsidRPr="007A686A" w:rsidRDefault="0091388F" w:rsidP="0091388F">
      <w:pPr>
        <w:spacing w:after="0" w:line="240" w:lineRule="auto"/>
        <w:jc w:val="both"/>
        <w:rPr>
          <w:rFonts w:ascii="Arial" w:eastAsia="MS Mincho" w:hAnsi="Arial" w:cs="Arial"/>
        </w:rPr>
      </w:pPr>
    </w:p>
    <w:p w14:paraId="6830F677" w14:textId="77777777" w:rsidR="0091388F" w:rsidRPr="007A686A" w:rsidRDefault="0091388F" w:rsidP="0091388F">
      <w:pPr>
        <w:spacing w:after="0" w:line="240" w:lineRule="auto"/>
        <w:jc w:val="both"/>
        <w:rPr>
          <w:rFonts w:ascii="Arial" w:eastAsia="MS Mincho" w:hAnsi="Arial" w:cs="Arial"/>
          <w:color w:val="231F20"/>
        </w:rPr>
      </w:pPr>
      <w:r w:rsidRPr="007A686A">
        <w:rPr>
          <w:rFonts w:ascii="Arial" w:eastAsia="MS Mincho" w:hAnsi="Arial" w:cs="Arial"/>
          <w:color w:val="231F20"/>
        </w:rPr>
        <w:t xml:space="preserve">In addition to the above, for your application to pass the RTPI’s validation checks, the submission </w:t>
      </w:r>
      <w:r w:rsidRPr="007A686A">
        <w:rPr>
          <w:rFonts w:ascii="Arial" w:eastAsia="MS Mincho" w:hAnsi="Arial" w:cs="Arial"/>
          <w:b/>
          <w:color w:val="231F20"/>
        </w:rPr>
        <w:t>must</w:t>
      </w:r>
      <w:r w:rsidRPr="007A686A">
        <w:rPr>
          <w:rFonts w:ascii="Arial" w:eastAsia="MS Mincho" w:hAnsi="Arial" w:cs="Arial"/>
          <w:color w:val="231F20"/>
        </w:rPr>
        <w:t>; be in English, be within the word limit, th</w:t>
      </w:r>
      <w:r w:rsidRPr="007A686A">
        <w:rPr>
          <w:rFonts w:ascii="Arial" w:eastAsia="MS Mincho" w:hAnsi="Arial" w:cs="Arial"/>
        </w:rPr>
        <w:t>e PES and PCS must have page and paragraph numbers and t</w:t>
      </w:r>
      <w:r w:rsidRPr="007A686A">
        <w:rPr>
          <w:rFonts w:ascii="Arial" w:eastAsia="MS Mincho" w:hAnsi="Arial" w:cs="Arial"/>
          <w:color w:val="231F20"/>
        </w:rPr>
        <w:t>he PDP template must be used.</w:t>
      </w:r>
    </w:p>
    <w:p w14:paraId="34CDD9EB" w14:textId="77777777" w:rsidR="0091388F" w:rsidRPr="007A686A" w:rsidRDefault="0091388F" w:rsidP="0091388F">
      <w:pPr>
        <w:spacing w:after="0" w:line="240" w:lineRule="auto"/>
        <w:jc w:val="both"/>
        <w:rPr>
          <w:rFonts w:ascii="Arial" w:eastAsia="MS Mincho" w:hAnsi="Arial" w:cs="Arial"/>
        </w:rPr>
      </w:pPr>
    </w:p>
    <w:p w14:paraId="1E7CD87A" w14:textId="77777777" w:rsidR="0091388F" w:rsidRPr="00473621" w:rsidRDefault="0091388F" w:rsidP="0091388F">
      <w:pPr>
        <w:spacing w:after="0" w:line="240" w:lineRule="auto"/>
        <w:jc w:val="both"/>
        <w:rPr>
          <w:rFonts w:ascii="Arial" w:eastAsia="MS Mincho" w:hAnsi="Arial" w:cs="Arial"/>
        </w:rPr>
      </w:pPr>
      <w:r w:rsidRPr="007A686A">
        <w:rPr>
          <w:rFonts w:ascii="Arial" w:eastAsia="MS Mincho" w:hAnsi="Arial" w:cs="Arial"/>
        </w:rPr>
        <w:t>This is a professional qualification and submissions that include inappropriate information, or breach confidentiality, are likely to be unsuccessful.</w:t>
      </w:r>
    </w:p>
    <w:p w14:paraId="498AF0D8" w14:textId="77777777" w:rsidR="005A1AE7" w:rsidRDefault="005A1AE7" w:rsidP="005A1AE7">
      <w:pPr>
        <w:spacing w:after="0" w:line="240" w:lineRule="auto"/>
        <w:rPr>
          <w:rFonts w:ascii="Arial" w:eastAsia="MS Mincho" w:hAnsi="Arial" w:cs="Arial"/>
        </w:rPr>
      </w:pPr>
    </w:p>
    <w:p w14:paraId="3138CCA6" w14:textId="77777777" w:rsidR="005A1AE7" w:rsidRPr="00EB5C57" w:rsidRDefault="006B2F87" w:rsidP="00EB5C57">
      <w:pPr>
        <w:pStyle w:val="Heading2"/>
      </w:pPr>
      <w:bookmarkStart w:id="113" w:name="_Toc10811144"/>
      <w:r w:rsidRPr="00EB5C57">
        <w:t xml:space="preserve">6.2 </w:t>
      </w:r>
      <w:r w:rsidR="007A686A">
        <w:t xml:space="preserve"> </w:t>
      </w:r>
      <w:r w:rsidR="005A1AE7" w:rsidRPr="00EB5C57">
        <w:t>Recommended format</w:t>
      </w:r>
      <w:bookmarkEnd w:id="113"/>
    </w:p>
    <w:p w14:paraId="2E02540B" w14:textId="77777777" w:rsidR="005A1AE7" w:rsidRPr="004B2265" w:rsidRDefault="005A1AE7" w:rsidP="005A1AE7">
      <w:pPr>
        <w:spacing w:after="0" w:line="240" w:lineRule="auto"/>
        <w:jc w:val="both"/>
        <w:rPr>
          <w:rFonts w:ascii="Arial" w:eastAsia="MS Mincho" w:hAnsi="Arial" w:cs="Arial"/>
        </w:rPr>
      </w:pPr>
      <w:r>
        <w:rPr>
          <w:rFonts w:ascii="Arial" w:eastAsia="MS Mincho" w:hAnsi="Arial" w:cs="Arial"/>
        </w:rPr>
        <w:t>The following f</w:t>
      </w:r>
      <w:r w:rsidRPr="00EB06D4">
        <w:rPr>
          <w:rFonts w:ascii="Arial" w:eastAsia="MS Mincho" w:hAnsi="Arial" w:cs="Arial"/>
        </w:rPr>
        <w:t>ormat for the submission</w:t>
      </w:r>
      <w:r>
        <w:rPr>
          <w:rFonts w:ascii="Arial" w:eastAsia="MS Mincho" w:hAnsi="Arial" w:cs="Arial"/>
        </w:rPr>
        <w:t xml:space="preserve"> is recommended</w:t>
      </w:r>
      <w:r w:rsidRPr="004B2265">
        <w:rPr>
          <w:rFonts w:ascii="Arial" w:eastAsia="MS Mincho" w:hAnsi="Arial" w:cs="Arial"/>
        </w:rPr>
        <w:t>:</w:t>
      </w:r>
    </w:p>
    <w:p w14:paraId="263F3B9E" w14:textId="77777777" w:rsidR="005A1AE7" w:rsidRPr="004B2265" w:rsidRDefault="005A1AE7" w:rsidP="005A1AE7">
      <w:pPr>
        <w:spacing w:after="0" w:line="240" w:lineRule="auto"/>
        <w:jc w:val="both"/>
        <w:rPr>
          <w:rFonts w:ascii="Arial" w:eastAsia="MS Mincho" w:hAnsi="Arial" w:cs="Arial"/>
        </w:rPr>
      </w:pPr>
    </w:p>
    <w:p w14:paraId="6ACCF44F" w14:textId="77777777" w:rsidR="005A1AE7" w:rsidRPr="004B2265" w:rsidRDefault="005A1AE7" w:rsidP="00784917">
      <w:pPr>
        <w:pStyle w:val="ListParagraph"/>
        <w:numPr>
          <w:ilvl w:val="0"/>
          <w:numId w:val="21"/>
        </w:numPr>
        <w:spacing w:after="0" w:line="240" w:lineRule="auto"/>
        <w:jc w:val="both"/>
        <w:rPr>
          <w:rFonts w:ascii="Arial" w:eastAsia="MS Mincho" w:hAnsi="Arial" w:cs="Arial"/>
          <w:color w:val="231F20"/>
        </w:rPr>
      </w:pPr>
      <w:r>
        <w:rPr>
          <w:rFonts w:ascii="Arial" w:eastAsia="MS Mincho" w:hAnsi="Arial" w:cs="Arial"/>
          <w:color w:val="231F20"/>
        </w:rPr>
        <w:t>w</w:t>
      </w:r>
      <w:r w:rsidRPr="004B2265">
        <w:rPr>
          <w:rFonts w:ascii="Arial" w:eastAsia="MS Mincho" w:hAnsi="Arial" w:cs="Arial"/>
          <w:color w:val="231F20"/>
        </w:rPr>
        <w:t>ord processed in Arial 11pt font;</w:t>
      </w:r>
    </w:p>
    <w:p w14:paraId="6D2E61FB" w14:textId="77777777" w:rsidR="005A1AE7" w:rsidRPr="004B2265" w:rsidRDefault="005A1AE7" w:rsidP="00784917">
      <w:pPr>
        <w:pStyle w:val="ListParagraph"/>
        <w:numPr>
          <w:ilvl w:val="0"/>
          <w:numId w:val="21"/>
        </w:numPr>
        <w:spacing w:after="0" w:line="240" w:lineRule="auto"/>
        <w:jc w:val="both"/>
        <w:rPr>
          <w:rFonts w:ascii="Arial" w:eastAsia="MS Mincho" w:hAnsi="Arial" w:cs="Arial"/>
          <w:color w:val="231F20"/>
        </w:rPr>
      </w:pPr>
      <w:r w:rsidRPr="004B2265">
        <w:rPr>
          <w:rFonts w:ascii="Arial" w:eastAsia="MS Mincho" w:hAnsi="Arial" w:cs="Arial"/>
          <w:color w:val="231F20"/>
        </w:rPr>
        <w:t>double spaced for easier reading</w:t>
      </w:r>
      <w:r>
        <w:rPr>
          <w:rFonts w:ascii="Arial" w:eastAsia="MS Mincho" w:hAnsi="Arial" w:cs="Arial"/>
          <w:color w:val="231F20"/>
        </w:rPr>
        <w:t xml:space="preserve"> and assessment</w:t>
      </w:r>
      <w:r w:rsidRPr="004B2265">
        <w:rPr>
          <w:rFonts w:ascii="Arial" w:eastAsia="MS Mincho" w:hAnsi="Arial" w:cs="Arial"/>
          <w:color w:val="231F20"/>
        </w:rPr>
        <w:t>;</w:t>
      </w:r>
    </w:p>
    <w:p w14:paraId="6B3088A2" w14:textId="77777777" w:rsidR="005A1AE7" w:rsidRPr="004B2265" w:rsidRDefault="005A1AE7" w:rsidP="00784917">
      <w:pPr>
        <w:pStyle w:val="ListParagraph"/>
        <w:numPr>
          <w:ilvl w:val="0"/>
          <w:numId w:val="21"/>
        </w:numPr>
        <w:spacing w:after="0" w:line="240" w:lineRule="auto"/>
        <w:jc w:val="both"/>
        <w:rPr>
          <w:rFonts w:ascii="Arial" w:eastAsia="MS Mincho" w:hAnsi="Arial" w:cs="Arial"/>
          <w:color w:val="231F20"/>
        </w:rPr>
      </w:pPr>
      <w:r w:rsidRPr="004B2265">
        <w:rPr>
          <w:rFonts w:ascii="Arial" w:eastAsia="MS Mincho" w:hAnsi="Arial" w:cs="Arial"/>
          <w:color w:val="231F20"/>
        </w:rPr>
        <w:t>your membership or contact reference number is on each page;</w:t>
      </w:r>
    </w:p>
    <w:p w14:paraId="3203EA58" w14:textId="77777777" w:rsidR="005A1AE7" w:rsidRPr="004B2265" w:rsidRDefault="005A1AE7" w:rsidP="00784917">
      <w:pPr>
        <w:pStyle w:val="ListParagraph"/>
        <w:numPr>
          <w:ilvl w:val="0"/>
          <w:numId w:val="21"/>
        </w:numPr>
        <w:spacing w:after="0" w:line="240" w:lineRule="auto"/>
        <w:jc w:val="both"/>
        <w:rPr>
          <w:rFonts w:ascii="Arial" w:eastAsia="MS Mincho" w:hAnsi="Arial" w:cs="Arial"/>
          <w:color w:val="231F20"/>
        </w:rPr>
      </w:pPr>
      <w:r w:rsidRPr="004B2265">
        <w:rPr>
          <w:rFonts w:ascii="Arial" w:eastAsia="MS Mincho" w:hAnsi="Arial" w:cs="Arial"/>
          <w:color w:val="231F20"/>
        </w:rPr>
        <w:t>referencing, where required, sho</w:t>
      </w:r>
      <w:r>
        <w:rPr>
          <w:rFonts w:ascii="Arial" w:eastAsia="MS Mincho" w:hAnsi="Arial" w:cs="Arial"/>
          <w:color w:val="231F20"/>
        </w:rPr>
        <w:t>uld be to the Harvard style (i.e</w:t>
      </w:r>
      <w:r w:rsidRPr="004B2265">
        <w:rPr>
          <w:rFonts w:ascii="Arial" w:eastAsia="MS Mincho" w:hAnsi="Arial" w:cs="Arial"/>
          <w:color w:val="231F20"/>
        </w:rPr>
        <w:t xml:space="preserve">. author, date).  </w:t>
      </w:r>
    </w:p>
    <w:p w14:paraId="16E5E008" w14:textId="77777777" w:rsidR="005A1AE7" w:rsidRDefault="005A1AE7" w:rsidP="005A1AE7">
      <w:pPr>
        <w:spacing w:after="0" w:line="240" w:lineRule="auto"/>
        <w:jc w:val="both"/>
        <w:rPr>
          <w:rFonts w:ascii="Arial" w:eastAsia="MS Mincho" w:hAnsi="Arial" w:cs="Arial"/>
          <w:color w:val="231F20"/>
        </w:rPr>
      </w:pPr>
    </w:p>
    <w:p w14:paraId="71FC4815" w14:textId="77777777" w:rsidR="005A1AE7" w:rsidRDefault="005A1AE7" w:rsidP="005A1AE7">
      <w:pPr>
        <w:spacing w:after="0" w:line="240" w:lineRule="auto"/>
        <w:jc w:val="both"/>
        <w:rPr>
          <w:rFonts w:ascii="Arial" w:eastAsia="MS Mincho" w:hAnsi="Arial" w:cs="Arial"/>
        </w:rPr>
      </w:pPr>
      <w:r w:rsidRPr="007F1724">
        <w:rPr>
          <w:rFonts w:eastAsia="MS Mincho" w:cs="Arial"/>
          <w:noProof/>
          <w:lang w:eastAsia="en-GB"/>
        </w:rPr>
        <mc:AlternateContent>
          <mc:Choice Requires="wps">
            <w:drawing>
              <wp:anchor distT="45720" distB="45720" distL="114300" distR="114300" simplePos="0" relativeHeight="251656192" behindDoc="0" locked="0" layoutInCell="1" allowOverlap="1" wp14:anchorId="1E3280D9" wp14:editId="49947B43">
                <wp:simplePos x="0" y="0"/>
                <wp:positionH relativeFrom="margin">
                  <wp:posOffset>-10160</wp:posOffset>
                </wp:positionH>
                <wp:positionV relativeFrom="paragraph">
                  <wp:posOffset>511810</wp:posOffset>
                </wp:positionV>
                <wp:extent cx="5704205" cy="1068070"/>
                <wp:effectExtent l="19050" t="19050" r="10795"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068070"/>
                        </a:xfrm>
                        <a:prstGeom prst="roundRect">
                          <a:avLst/>
                        </a:prstGeom>
                        <a:solidFill>
                          <a:srgbClr val="FFCE00"/>
                        </a:solidFill>
                        <a:ln w="38100">
                          <a:solidFill>
                            <a:srgbClr val="004B74"/>
                          </a:solidFill>
                          <a:miter lim="800000"/>
                          <a:headEnd/>
                          <a:tailEnd/>
                        </a:ln>
                      </wps:spPr>
                      <wps:txbx>
                        <w:txbxContent>
                          <w:p w14:paraId="119D26B6" w14:textId="77777777" w:rsidR="00336905" w:rsidRDefault="00336905" w:rsidP="005A1AE7">
                            <w:pPr>
                              <w:pStyle w:val="NoSpacing"/>
                              <w:jc w:val="both"/>
                              <w:rPr>
                                <w:b/>
                                <w:color w:val="004B74"/>
                                <w:sz w:val="24"/>
                                <w:szCs w:val="24"/>
                              </w:rPr>
                            </w:pPr>
                            <w:r>
                              <w:rPr>
                                <w:b/>
                                <w:color w:val="004B74"/>
                                <w:sz w:val="24"/>
                                <w:szCs w:val="24"/>
                              </w:rPr>
                              <w:t>Do not forget to proof read</w:t>
                            </w:r>
                          </w:p>
                          <w:p w14:paraId="40D2860B" w14:textId="77777777" w:rsidR="00336905" w:rsidRPr="00A650DD" w:rsidRDefault="00336905" w:rsidP="005A1AE7">
                            <w:pPr>
                              <w:pStyle w:val="NoSpacing"/>
                              <w:jc w:val="both"/>
                              <w:rPr>
                                <w:b/>
                                <w:color w:val="004B74"/>
                                <w:sz w:val="24"/>
                                <w:szCs w:val="24"/>
                              </w:rPr>
                            </w:pPr>
                          </w:p>
                          <w:p w14:paraId="1FC0EBD7" w14:textId="77777777" w:rsidR="00336905" w:rsidRPr="001311BD" w:rsidRDefault="00336905" w:rsidP="005A1AE7">
                            <w:pPr>
                              <w:spacing w:after="0" w:line="240" w:lineRule="auto"/>
                              <w:jc w:val="both"/>
                              <w:rPr>
                                <w:rFonts w:ascii="Arial" w:eastAsia="MS Mincho" w:hAnsi="Arial" w:cs="Arial"/>
                                <w:color w:val="004B74"/>
                              </w:rPr>
                            </w:pPr>
                            <w:r w:rsidRPr="001311BD">
                              <w:rPr>
                                <w:rFonts w:ascii="Arial" w:eastAsia="MS Mincho" w:hAnsi="Arial" w:cs="Arial"/>
                                <w:color w:val="004B74"/>
                              </w:rPr>
                              <w:t>Build time into your application preparation to ask someone to read your submission. It may help to ask a non-planner to read your submission to see if they can understand what you do.</w:t>
                            </w:r>
                          </w:p>
                          <w:p w14:paraId="42050CB3" w14:textId="77777777" w:rsidR="00336905" w:rsidRPr="009C7A3E" w:rsidRDefault="00336905" w:rsidP="005A1AE7">
                            <w:pPr>
                              <w:pStyle w:val="NoSpacing"/>
                              <w:rPr>
                                <w:rFonts w:eastAsia="MS Mincho"/>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E3280D9" id="_x0000_s1045" style="position:absolute;left:0;text-align:left;margin-left:-.8pt;margin-top:40.3pt;width:449.15pt;height:84.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" fillcolor="#ffce00" strokecolor="#004b74" strokeweight="3pt">
                <v:stroke joinstyle="miter"/>
                <v:textbox>
                  <w:txbxContent>
                    <w:p w14:paraId="119D26B6" w14:textId="77777777" w:rsidR="00336905" w:rsidRDefault="00336905" w:rsidP="005A1AE7">
                      <w:pPr>
                        <w:pStyle w:val="NoSpacing"/>
                        <w:jc w:val="both"/>
                        <w:rPr>
                          <w:b/>
                          <w:color w:val="004B74"/>
                          <w:sz w:val="24"/>
                          <w:szCs w:val="24"/>
                        </w:rPr>
                      </w:pPr>
                      <w:r>
                        <w:rPr>
                          <w:b/>
                          <w:color w:val="004B74"/>
                          <w:sz w:val="24"/>
                          <w:szCs w:val="24"/>
                        </w:rPr>
                        <w:t>Do not forget to proof read</w:t>
                      </w:r>
                    </w:p>
                    <w:p w14:paraId="40D2860B" w14:textId="77777777" w:rsidR="00336905" w:rsidRPr="00A650DD" w:rsidRDefault="00336905" w:rsidP="005A1AE7">
                      <w:pPr>
                        <w:pStyle w:val="NoSpacing"/>
                        <w:jc w:val="both"/>
                        <w:rPr>
                          <w:b/>
                          <w:color w:val="004B74"/>
                          <w:sz w:val="24"/>
                          <w:szCs w:val="24"/>
                        </w:rPr>
                      </w:pPr>
                    </w:p>
                    <w:p w14:paraId="1FC0EBD7" w14:textId="77777777" w:rsidR="00336905" w:rsidRPr="001311BD" w:rsidRDefault="00336905" w:rsidP="005A1AE7">
                      <w:pPr>
                        <w:spacing w:after="0" w:line="240" w:lineRule="auto"/>
                        <w:jc w:val="both"/>
                        <w:rPr>
                          <w:rFonts w:ascii="Arial" w:eastAsia="MS Mincho" w:hAnsi="Arial" w:cs="Arial"/>
                          <w:color w:val="004B74"/>
                        </w:rPr>
                      </w:pPr>
                      <w:r w:rsidRPr="001311BD">
                        <w:rPr>
                          <w:rFonts w:ascii="Arial" w:eastAsia="MS Mincho" w:hAnsi="Arial" w:cs="Arial"/>
                          <w:color w:val="004B74"/>
                        </w:rPr>
                        <w:t>Build time into your application preparation to ask someone to read your submission. It may help to ask a non-planner to read your submission to see if they can understand what you do.</w:t>
                      </w:r>
                    </w:p>
                    <w:p w14:paraId="42050CB3" w14:textId="77777777" w:rsidR="00336905" w:rsidRPr="009C7A3E" w:rsidRDefault="00336905" w:rsidP="005A1AE7">
                      <w:pPr>
                        <w:pStyle w:val="NoSpacing"/>
                        <w:rPr>
                          <w:rFonts w:eastAsia="MS Mincho"/>
                          <w:color w:val="004B74"/>
                        </w:rPr>
                      </w:pPr>
                    </w:p>
                  </w:txbxContent>
                </v:textbox>
                <w10:wrap type="square" anchorx="margin"/>
              </v:roundrect>
            </w:pict>
          </mc:Fallback>
        </mc:AlternateContent>
      </w:r>
      <w:r w:rsidRPr="004B2265">
        <w:rPr>
          <w:rFonts w:ascii="Arial" w:eastAsia="MS Mincho" w:hAnsi="Arial" w:cs="Arial"/>
        </w:rPr>
        <w:t xml:space="preserve">Details on how to submit your application can be found online at: </w:t>
      </w:r>
      <w:hyperlink r:id="rId35" w:history="1">
        <w:r w:rsidRPr="004B2265">
          <w:rPr>
            <w:rStyle w:val="Hyperlink"/>
            <w:rFonts w:ascii="Arial" w:eastAsia="MS Mincho" w:hAnsi="Arial" w:cs="Arial"/>
          </w:rPr>
          <w:t>www.rtpi.org.uk/membership-submit</w:t>
        </w:r>
      </w:hyperlink>
      <w:r w:rsidRPr="004B2265">
        <w:rPr>
          <w:rFonts w:ascii="Arial" w:eastAsia="MS Mincho" w:hAnsi="Arial" w:cs="Arial"/>
        </w:rPr>
        <w:t xml:space="preserve">. </w:t>
      </w:r>
    </w:p>
    <w:p w14:paraId="38E78751" w14:textId="77777777" w:rsidR="00DE7A55" w:rsidRDefault="00DE7A55" w:rsidP="005A1AE7">
      <w:pPr>
        <w:spacing w:after="0" w:line="240" w:lineRule="auto"/>
        <w:jc w:val="both"/>
        <w:rPr>
          <w:rFonts w:ascii="Arial" w:eastAsia="MS Mincho" w:hAnsi="Arial" w:cs="Arial"/>
        </w:rPr>
      </w:pPr>
    </w:p>
    <w:p w14:paraId="0654B3F4" w14:textId="77777777" w:rsidR="00DE7A55" w:rsidRPr="00EB5C57" w:rsidRDefault="006B2F87" w:rsidP="00D326AB">
      <w:pPr>
        <w:pStyle w:val="Heading2"/>
        <w:ind w:left="851" w:hanging="851"/>
      </w:pPr>
      <w:bookmarkStart w:id="114" w:name="_Toc1726734"/>
      <w:bookmarkStart w:id="115" w:name="_Toc10811145"/>
      <w:r w:rsidRPr="00EB5C57">
        <w:t xml:space="preserve">6.3 </w:t>
      </w:r>
      <w:r w:rsidR="00D326AB">
        <w:t xml:space="preserve"> </w:t>
      </w:r>
      <w:r w:rsidR="00DE7A55" w:rsidRPr="00EB5C57">
        <w:t>Diagrams, illustrations and additional materials</w:t>
      </w:r>
      <w:bookmarkEnd w:id="114"/>
      <w:bookmarkEnd w:id="115"/>
    </w:p>
    <w:p w14:paraId="53BD63B0" w14:textId="77777777" w:rsidR="00DE7A55" w:rsidRPr="004B2265" w:rsidRDefault="00DE7A55" w:rsidP="00DE7A55">
      <w:pPr>
        <w:pStyle w:val="NoSpacing"/>
        <w:jc w:val="both"/>
        <w:rPr>
          <w:rFonts w:cs="Arial"/>
        </w:rPr>
      </w:pPr>
      <w:r>
        <w:rPr>
          <w:rFonts w:cs="Arial"/>
        </w:rPr>
        <w:t>You</w:t>
      </w:r>
      <w:r w:rsidRPr="004B2265">
        <w:rPr>
          <w:rFonts w:cs="Arial"/>
        </w:rPr>
        <w:t xml:space="preserve"> are permitted to include illustrations in </w:t>
      </w:r>
      <w:r>
        <w:rPr>
          <w:rFonts w:cs="Arial"/>
        </w:rPr>
        <w:t>you</w:t>
      </w:r>
      <w:r w:rsidRPr="004B2265">
        <w:rPr>
          <w:rFonts w:cs="Arial"/>
        </w:rPr>
        <w:t>r written submission, though this is not a requirement. It is unlikely that more than two illustrations would be needed in the main body of the submi</w:t>
      </w:r>
      <w:r w:rsidRPr="009A4D58">
        <w:rPr>
          <w:rFonts w:cs="Arial"/>
        </w:rPr>
        <w:t>ssion</w:t>
      </w:r>
      <w:r>
        <w:rPr>
          <w:rFonts w:cs="Arial"/>
        </w:rPr>
        <w:t>.</w:t>
      </w:r>
    </w:p>
    <w:p w14:paraId="62A75F99" w14:textId="77777777" w:rsidR="00DE7A55" w:rsidRDefault="00DE7A55" w:rsidP="00DE7A55">
      <w:pPr>
        <w:pStyle w:val="NoSpacing"/>
        <w:rPr>
          <w:rFonts w:cs="Arial"/>
        </w:rPr>
      </w:pPr>
    </w:p>
    <w:p w14:paraId="2ECAA31B" w14:textId="77777777" w:rsidR="00D326AB" w:rsidRDefault="00D326AB" w:rsidP="00DE7A55">
      <w:pPr>
        <w:pStyle w:val="NoSpacing"/>
        <w:rPr>
          <w:rFonts w:cs="Arial"/>
        </w:rPr>
      </w:pPr>
    </w:p>
    <w:p w14:paraId="2FBD1CFD" w14:textId="77777777" w:rsidR="00D326AB" w:rsidRDefault="00D326AB" w:rsidP="00DE7A55">
      <w:pPr>
        <w:pStyle w:val="NoSpacing"/>
        <w:rPr>
          <w:rFonts w:cs="Arial"/>
        </w:rPr>
      </w:pPr>
    </w:p>
    <w:p w14:paraId="3FDCE676" w14:textId="77777777" w:rsidR="00D326AB" w:rsidRPr="004B2265" w:rsidRDefault="00D326AB" w:rsidP="00DE7A55">
      <w:pPr>
        <w:pStyle w:val="NoSpacing"/>
        <w:rPr>
          <w:rFonts w:cs="Arial"/>
        </w:rPr>
      </w:pPr>
    </w:p>
    <w:p w14:paraId="0D913A8D" w14:textId="77777777" w:rsidR="00DE7A55" w:rsidRDefault="00DE7A55" w:rsidP="00DE7A55">
      <w:pPr>
        <w:pStyle w:val="NoSpacing"/>
        <w:jc w:val="both"/>
        <w:rPr>
          <w:rFonts w:cs="Arial"/>
        </w:rPr>
      </w:pPr>
      <w:r w:rsidRPr="007B1478">
        <w:rPr>
          <w:rFonts w:cs="Arial"/>
        </w:rPr>
        <w:t>Appendices, including any additional materials including reports, cuttings or diagrams, are not permitted to accompany the written submission. Asse</w:t>
      </w:r>
      <w:r w:rsidRPr="004B2265">
        <w:rPr>
          <w:rFonts w:cs="Arial"/>
        </w:rPr>
        <w:t>ssors will base their decision on</w:t>
      </w:r>
      <w:r>
        <w:rPr>
          <w:rFonts w:cs="Arial"/>
        </w:rPr>
        <w:t xml:space="preserve"> the</w:t>
      </w:r>
      <w:r w:rsidRPr="004B2265">
        <w:rPr>
          <w:rFonts w:cs="Arial"/>
        </w:rPr>
        <w:t xml:space="preserve"> work described and reflected upon within </w:t>
      </w:r>
      <w:r>
        <w:rPr>
          <w:rFonts w:cs="Arial"/>
        </w:rPr>
        <w:t>your</w:t>
      </w:r>
      <w:r w:rsidRPr="004B2265">
        <w:rPr>
          <w:rFonts w:cs="Arial"/>
        </w:rPr>
        <w:t xml:space="preserve"> written submission and will not take into account opinions of a third party (appraisals, references, performance reports etc.).</w:t>
      </w:r>
    </w:p>
    <w:p w14:paraId="2FC0A1CB" w14:textId="77777777" w:rsidR="00DE7A55" w:rsidRDefault="00DE7A55" w:rsidP="00DE7A55">
      <w:pPr>
        <w:pStyle w:val="NoSpacing"/>
        <w:rPr>
          <w:rFonts w:cs="Arial"/>
        </w:rPr>
      </w:pPr>
    </w:p>
    <w:p w14:paraId="1402FA6A" w14:textId="77777777" w:rsidR="00593692" w:rsidRPr="00EB5C57" w:rsidRDefault="006B2F87" w:rsidP="00D326AB">
      <w:pPr>
        <w:pStyle w:val="Heading2"/>
        <w:ind w:left="709" w:hanging="709"/>
      </w:pPr>
      <w:bookmarkStart w:id="116" w:name="_Toc1726735"/>
      <w:bookmarkStart w:id="117" w:name="_Toc10811146"/>
      <w:r w:rsidRPr="00EB5C57">
        <w:t>6.4</w:t>
      </w:r>
      <w:r w:rsidR="00D326AB">
        <w:t xml:space="preserve"> </w:t>
      </w:r>
      <w:r w:rsidRPr="00EB5C57">
        <w:t xml:space="preserve"> </w:t>
      </w:r>
      <w:r w:rsidR="00593692" w:rsidRPr="00EB5C57">
        <w:t>Confidentiality, plagiarism and ethical considerations</w:t>
      </w:r>
      <w:bookmarkEnd w:id="116"/>
      <w:bookmarkEnd w:id="117"/>
    </w:p>
    <w:p w14:paraId="76B3B324" w14:textId="77777777" w:rsidR="00593692" w:rsidRDefault="00593692" w:rsidP="00D55F59">
      <w:pPr>
        <w:spacing w:after="0" w:line="240" w:lineRule="auto"/>
        <w:jc w:val="both"/>
        <w:rPr>
          <w:rFonts w:ascii="Arial" w:eastAsia="MS Mincho" w:hAnsi="Arial" w:cs="Arial"/>
          <w:color w:val="231F20"/>
        </w:rPr>
      </w:pPr>
      <w:r w:rsidRPr="004B2265">
        <w:rPr>
          <w:rFonts w:ascii="Arial" w:eastAsia="MS Mincho" w:hAnsi="Arial" w:cs="Arial"/>
          <w:color w:val="231F20"/>
        </w:rPr>
        <w:t>Your submission should be written in the spirit of the RTPI Code of Professional Conduct. This means that you need</w:t>
      </w:r>
      <w:r>
        <w:rPr>
          <w:rFonts w:ascii="Arial" w:eastAsia="MS Mincho" w:hAnsi="Arial" w:cs="Arial"/>
          <w:color w:val="231F20"/>
        </w:rPr>
        <w:t xml:space="preserve"> to</w:t>
      </w:r>
      <w:r w:rsidRPr="004B2265">
        <w:rPr>
          <w:rFonts w:ascii="Arial" w:eastAsia="MS Mincho" w:hAnsi="Arial" w:cs="Arial"/>
          <w:color w:val="231F20"/>
        </w:rPr>
        <w:t>:</w:t>
      </w:r>
    </w:p>
    <w:p w14:paraId="3A2BAADD" w14:textId="77777777" w:rsidR="00593692" w:rsidRPr="004B2265" w:rsidRDefault="00593692" w:rsidP="00D55F59">
      <w:pPr>
        <w:spacing w:after="0" w:line="240" w:lineRule="auto"/>
        <w:jc w:val="both"/>
        <w:rPr>
          <w:rFonts w:ascii="Arial" w:eastAsia="MS Mincho" w:hAnsi="Arial" w:cs="Arial"/>
          <w:color w:val="231F20"/>
        </w:rPr>
      </w:pPr>
    </w:p>
    <w:p w14:paraId="1BD6BD5A" w14:textId="77777777" w:rsidR="00593692" w:rsidRPr="004B2265" w:rsidRDefault="00593692" w:rsidP="00D55F59">
      <w:pPr>
        <w:pStyle w:val="ListParagraph"/>
        <w:numPr>
          <w:ilvl w:val="0"/>
          <w:numId w:val="22"/>
        </w:numPr>
        <w:spacing w:after="0" w:line="240" w:lineRule="auto"/>
        <w:jc w:val="both"/>
        <w:rPr>
          <w:rFonts w:ascii="Arial" w:eastAsia="MS Mincho" w:hAnsi="Arial" w:cs="Arial"/>
          <w:color w:val="231F20"/>
        </w:rPr>
      </w:pPr>
      <w:r w:rsidRPr="004B2265">
        <w:rPr>
          <w:rFonts w:ascii="Arial" w:eastAsia="MS Mincho" w:hAnsi="Arial" w:cs="Arial"/>
          <w:color w:val="231F20"/>
        </w:rPr>
        <w:t>maintain professional confidentiality (for example, when referring to material that may be considered professionally sensitive you may wish to ano</w:t>
      </w:r>
      <w:r>
        <w:rPr>
          <w:rFonts w:ascii="Arial" w:eastAsia="MS Mincho" w:hAnsi="Arial" w:cs="Arial"/>
          <w:color w:val="231F20"/>
        </w:rPr>
        <w:t>nymise names and locations);</w:t>
      </w:r>
    </w:p>
    <w:p w14:paraId="08A9759B" w14:textId="77777777" w:rsidR="00593692" w:rsidRDefault="00593692" w:rsidP="00D55F59">
      <w:pPr>
        <w:pStyle w:val="ListParagraph"/>
        <w:numPr>
          <w:ilvl w:val="0"/>
          <w:numId w:val="22"/>
        </w:numPr>
        <w:spacing w:after="0" w:line="240" w:lineRule="auto"/>
        <w:jc w:val="both"/>
        <w:rPr>
          <w:rFonts w:ascii="Arial" w:eastAsia="MS Mincho" w:hAnsi="Arial" w:cs="Arial"/>
          <w:color w:val="231F20"/>
        </w:rPr>
      </w:pPr>
      <w:r w:rsidRPr="004B2265">
        <w:rPr>
          <w:rFonts w:ascii="Arial" w:eastAsia="MS Mincho" w:hAnsi="Arial" w:cs="Arial"/>
          <w:color w:val="231F20"/>
        </w:rPr>
        <w:t xml:space="preserve">avoid specifically naming colleagues or other professionals, regardless of whether this is </w:t>
      </w:r>
      <w:r>
        <w:rPr>
          <w:rFonts w:ascii="Arial" w:eastAsia="MS Mincho" w:hAnsi="Arial" w:cs="Arial"/>
          <w:color w:val="231F20"/>
        </w:rPr>
        <w:t>in a positive or negative light;</w:t>
      </w:r>
    </w:p>
    <w:p w14:paraId="2787BEA9" w14:textId="77777777" w:rsidR="00593692" w:rsidRDefault="00593692" w:rsidP="00D55F59">
      <w:pPr>
        <w:pStyle w:val="ListParagraph"/>
        <w:numPr>
          <w:ilvl w:val="0"/>
          <w:numId w:val="22"/>
        </w:numPr>
        <w:spacing w:after="0" w:line="240" w:lineRule="auto"/>
        <w:jc w:val="both"/>
        <w:rPr>
          <w:rFonts w:ascii="Arial" w:eastAsia="MS Mincho" w:hAnsi="Arial" w:cs="Arial"/>
          <w:color w:val="231F20"/>
        </w:rPr>
      </w:pPr>
      <w:r>
        <w:rPr>
          <w:rFonts w:ascii="Arial" w:eastAsia="MS Mincho" w:hAnsi="Arial" w:cs="Arial"/>
          <w:color w:val="231F20"/>
        </w:rPr>
        <w:t>ensure the submission is entirely your own work and appropriately reference other sources of material (if applicable).</w:t>
      </w:r>
    </w:p>
    <w:p w14:paraId="2E4B6A3E" w14:textId="77777777" w:rsidR="00593692" w:rsidRPr="004B2265" w:rsidRDefault="00593692" w:rsidP="00D55F59">
      <w:pPr>
        <w:pStyle w:val="ListParagraph"/>
        <w:spacing w:after="0" w:line="240" w:lineRule="auto"/>
        <w:jc w:val="both"/>
        <w:rPr>
          <w:rFonts w:ascii="Arial" w:eastAsia="MS Mincho" w:hAnsi="Arial" w:cs="Arial"/>
          <w:color w:val="231F20"/>
        </w:rPr>
      </w:pPr>
    </w:p>
    <w:p w14:paraId="455EBC45" w14:textId="77777777" w:rsidR="00593692" w:rsidRPr="00827D49" w:rsidRDefault="00593692" w:rsidP="00D55F59">
      <w:pPr>
        <w:spacing w:after="0" w:line="240" w:lineRule="auto"/>
        <w:jc w:val="both"/>
        <w:rPr>
          <w:rFonts w:ascii="Arial" w:eastAsia="MS Mincho" w:hAnsi="Arial" w:cs="Arial"/>
          <w:color w:val="231F20"/>
        </w:rPr>
      </w:pPr>
      <w:r w:rsidRPr="004B2265">
        <w:rPr>
          <w:rFonts w:ascii="Arial" w:eastAsia="MS Mincho" w:hAnsi="Arial" w:cs="Arial"/>
          <w:color w:val="231F20"/>
        </w:rPr>
        <w:t>If that proves to be difficult, ple</w:t>
      </w:r>
      <w:r w:rsidRPr="00827D49">
        <w:rPr>
          <w:rFonts w:ascii="Arial" w:eastAsia="MS Mincho" w:hAnsi="Arial" w:cs="Arial"/>
          <w:color w:val="231F20"/>
        </w:rPr>
        <w:t xml:space="preserve">ase contact the RTPI </w:t>
      </w:r>
      <w:r>
        <w:rPr>
          <w:rFonts w:ascii="Arial" w:eastAsia="MS Mincho" w:hAnsi="Arial" w:cs="Arial"/>
          <w:color w:val="231F20"/>
        </w:rPr>
        <w:t xml:space="preserve">Membership Team </w:t>
      </w:r>
      <w:r w:rsidRPr="00827D49">
        <w:rPr>
          <w:rFonts w:ascii="Arial" w:eastAsia="MS Mincho" w:hAnsi="Arial" w:cs="Arial"/>
          <w:color w:val="231F20"/>
        </w:rPr>
        <w:t xml:space="preserve">to seek advice. </w:t>
      </w:r>
    </w:p>
    <w:p w14:paraId="7EF37AA3" w14:textId="77777777" w:rsidR="00593692" w:rsidRDefault="00593692" w:rsidP="00D55F59">
      <w:pPr>
        <w:spacing w:after="0" w:line="240" w:lineRule="auto"/>
        <w:jc w:val="both"/>
        <w:rPr>
          <w:rFonts w:ascii="Arial" w:eastAsia="MS Mincho" w:hAnsi="Arial" w:cs="Arial"/>
          <w:color w:val="231F20"/>
        </w:rPr>
      </w:pPr>
    </w:p>
    <w:p w14:paraId="52EEA7B8" w14:textId="77777777" w:rsidR="00593692" w:rsidRDefault="00593692" w:rsidP="00D55F59">
      <w:pPr>
        <w:spacing w:after="0" w:line="240" w:lineRule="auto"/>
        <w:jc w:val="both"/>
        <w:rPr>
          <w:rFonts w:ascii="Arial" w:hAnsi="Arial" w:cs="Arial"/>
        </w:rPr>
      </w:pPr>
      <w:r w:rsidRPr="00827D49">
        <w:rPr>
          <w:rFonts w:ascii="Arial" w:eastAsia="MS Mincho" w:hAnsi="Arial" w:cs="Arial"/>
          <w:color w:val="231F20"/>
        </w:rPr>
        <w:t>The RTPI will investigate all suspected instances of plagiarism by candidates and take disciplinary action if necessary</w:t>
      </w:r>
      <w:r>
        <w:rPr>
          <w:rFonts w:ascii="Arial" w:eastAsia="MS Mincho" w:hAnsi="Arial" w:cs="Arial"/>
          <w:color w:val="231F20"/>
        </w:rPr>
        <w:t xml:space="preserve">; </w:t>
      </w:r>
      <w:r w:rsidRPr="00742916">
        <w:rPr>
          <w:rFonts w:ascii="Arial" w:hAnsi="Arial" w:cs="Arial"/>
        </w:rPr>
        <w:t>and you may be asked to adhere to administration procedures which seek to address plagiarism.</w:t>
      </w:r>
    </w:p>
    <w:p w14:paraId="3618B6B3" w14:textId="77777777" w:rsidR="00593692" w:rsidRDefault="00593692" w:rsidP="00593692">
      <w:pPr>
        <w:spacing w:after="0" w:line="240" w:lineRule="auto"/>
        <w:rPr>
          <w:rFonts w:ascii="Arial" w:eastAsia="MS Mincho" w:hAnsi="Arial" w:cs="Arial"/>
          <w:color w:val="231F20"/>
        </w:rPr>
      </w:pPr>
      <w:r w:rsidRPr="007F1724">
        <w:rPr>
          <w:rFonts w:eastAsia="MS Mincho" w:cs="Arial"/>
          <w:noProof/>
          <w:lang w:eastAsia="en-GB"/>
        </w:rPr>
        <mc:AlternateContent>
          <mc:Choice Requires="wps">
            <w:drawing>
              <wp:anchor distT="45720" distB="45720" distL="114300" distR="114300" simplePos="0" relativeHeight="251656193" behindDoc="0" locked="0" layoutInCell="1" allowOverlap="1" wp14:anchorId="672284F2" wp14:editId="6049A742">
                <wp:simplePos x="0" y="0"/>
                <wp:positionH relativeFrom="margin">
                  <wp:posOffset>0</wp:posOffset>
                </wp:positionH>
                <wp:positionV relativeFrom="paragraph">
                  <wp:posOffset>229235</wp:posOffset>
                </wp:positionV>
                <wp:extent cx="5704205" cy="933450"/>
                <wp:effectExtent l="19050" t="19050" r="1079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933450"/>
                        </a:xfrm>
                        <a:prstGeom prst="roundRect">
                          <a:avLst/>
                        </a:prstGeom>
                        <a:solidFill>
                          <a:srgbClr val="FFCE00"/>
                        </a:solidFill>
                        <a:ln w="38100">
                          <a:solidFill>
                            <a:srgbClr val="004B74"/>
                          </a:solidFill>
                          <a:miter lim="800000"/>
                          <a:headEnd/>
                          <a:tailEnd/>
                        </a:ln>
                      </wps:spPr>
                      <wps:txbx>
                        <w:txbxContent>
                          <w:p w14:paraId="3C6E8A41" w14:textId="77777777" w:rsidR="00336905" w:rsidRDefault="00336905" w:rsidP="00593692">
                            <w:pPr>
                              <w:pStyle w:val="NoSpacing"/>
                              <w:jc w:val="both"/>
                              <w:rPr>
                                <w:b/>
                                <w:color w:val="004B74"/>
                                <w:sz w:val="24"/>
                                <w:szCs w:val="24"/>
                              </w:rPr>
                            </w:pPr>
                            <w:r>
                              <w:rPr>
                                <w:b/>
                                <w:color w:val="004B74"/>
                                <w:sz w:val="24"/>
                                <w:szCs w:val="24"/>
                              </w:rPr>
                              <w:t>Your submission is confidential</w:t>
                            </w:r>
                          </w:p>
                          <w:p w14:paraId="3C7576EC" w14:textId="77777777" w:rsidR="00336905" w:rsidRPr="00742916" w:rsidRDefault="00336905" w:rsidP="00593692">
                            <w:pPr>
                              <w:pStyle w:val="NoSpacing"/>
                              <w:jc w:val="both"/>
                              <w:rPr>
                                <w:b/>
                                <w:color w:val="004B74"/>
                                <w:sz w:val="24"/>
                                <w:szCs w:val="24"/>
                              </w:rPr>
                            </w:pPr>
                          </w:p>
                          <w:p w14:paraId="0A7C22B0" w14:textId="77777777" w:rsidR="00336905" w:rsidRPr="00742916" w:rsidRDefault="00336905" w:rsidP="00593692">
                            <w:pPr>
                              <w:spacing w:after="0" w:line="240" w:lineRule="auto"/>
                              <w:jc w:val="both"/>
                              <w:rPr>
                                <w:rFonts w:ascii="Arial" w:eastAsia="MS Mincho" w:hAnsi="Arial" w:cs="Arial"/>
                                <w:color w:val="004B74"/>
                              </w:rPr>
                            </w:pPr>
                            <w:r w:rsidRPr="00742916">
                              <w:rPr>
                                <w:rFonts w:ascii="Arial" w:eastAsia="MS Mincho" w:hAnsi="Arial" w:cs="Arial"/>
                                <w:color w:val="004B74"/>
                              </w:rPr>
                              <w:t>All submissions are treated as confidential and our assessors are bound by a confidentiality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2284F2" id="_x0000_s1046" style="position:absolute;margin-left:0;margin-top:18.05pt;width:449.15pt;height:73.5pt;z-index:2516561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" fillcolor="#ffce00" strokecolor="#004b74" strokeweight="3pt">
                <v:stroke joinstyle="miter"/>
                <v:textbox>
                  <w:txbxContent>
                    <w:p w14:paraId="3C6E8A41" w14:textId="77777777" w:rsidR="00336905" w:rsidRDefault="00336905" w:rsidP="00593692">
                      <w:pPr>
                        <w:pStyle w:val="NoSpacing"/>
                        <w:jc w:val="both"/>
                        <w:rPr>
                          <w:b/>
                          <w:color w:val="004B74"/>
                          <w:sz w:val="24"/>
                          <w:szCs w:val="24"/>
                        </w:rPr>
                      </w:pPr>
                      <w:r>
                        <w:rPr>
                          <w:b/>
                          <w:color w:val="004B74"/>
                          <w:sz w:val="24"/>
                          <w:szCs w:val="24"/>
                        </w:rPr>
                        <w:t>Your submission is confidential</w:t>
                      </w:r>
                    </w:p>
                    <w:p w14:paraId="3C7576EC" w14:textId="77777777" w:rsidR="00336905" w:rsidRPr="00742916" w:rsidRDefault="00336905" w:rsidP="00593692">
                      <w:pPr>
                        <w:pStyle w:val="NoSpacing"/>
                        <w:jc w:val="both"/>
                        <w:rPr>
                          <w:b/>
                          <w:color w:val="004B74"/>
                          <w:sz w:val="24"/>
                          <w:szCs w:val="24"/>
                        </w:rPr>
                      </w:pPr>
                    </w:p>
                    <w:p w14:paraId="0A7C22B0" w14:textId="77777777" w:rsidR="00336905" w:rsidRPr="00742916" w:rsidRDefault="00336905" w:rsidP="00593692">
                      <w:pPr>
                        <w:spacing w:after="0" w:line="240" w:lineRule="auto"/>
                        <w:jc w:val="both"/>
                        <w:rPr>
                          <w:rFonts w:ascii="Arial" w:eastAsia="MS Mincho" w:hAnsi="Arial" w:cs="Arial"/>
                          <w:color w:val="004B74"/>
                        </w:rPr>
                      </w:pPr>
                      <w:r w:rsidRPr="00742916">
                        <w:rPr>
                          <w:rFonts w:ascii="Arial" w:eastAsia="MS Mincho" w:hAnsi="Arial" w:cs="Arial"/>
                          <w:color w:val="004B74"/>
                        </w:rPr>
                        <w:t>All submissions are treated as confidential and our assessors are bound by a confidentiality agreement.</w:t>
                      </w:r>
                    </w:p>
                  </w:txbxContent>
                </v:textbox>
                <w10:wrap type="square" anchorx="margin"/>
              </v:roundrect>
            </w:pict>
          </mc:Fallback>
        </mc:AlternateContent>
      </w:r>
    </w:p>
    <w:p w14:paraId="71F798A8" w14:textId="77777777" w:rsidR="00CA15B3" w:rsidRDefault="00CA15B3" w:rsidP="00CA15B3">
      <w:pPr>
        <w:pStyle w:val="NoSpacing"/>
      </w:pPr>
      <w:bookmarkStart w:id="118" w:name="_Toc1727059"/>
    </w:p>
    <w:p w14:paraId="01AC6A4E" w14:textId="77777777" w:rsidR="00CA15B3" w:rsidRPr="00EB5C57" w:rsidRDefault="006B2F87" w:rsidP="00EB5C57">
      <w:pPr>
        <w:pStyle w:val="Heading2"/>
      </w:pPr>
      <w:bookmarkStart w:id="119" w:name="_Toc10811147"/>
      <w:r w:rsidRPr="00EB5C57">
        <w:t xml:space="preserve">6.5 </w:t>
      </w:r>
      <w:r w:rsidR="00D326AB">
        <w:t xml:space="preserve"> </w:t>
      </w:r>
      <w:r w:rsidR="00CA15B3" w:rsidRPr="00EB5C57">
        <w:t>Word limit</w:t>
      </w:r>
      <w:bookmarkEnd w:id="118"/>
      <w:bookmarkEnd w:id="119"/>
    </w:p>
    <w:p w14:paraId="73CB7B37" w14:textId="77777777" w:rsidR="00CA15B3" w:rsidRPr="004B2265" w:rsidRDefault="00CA15B3" w:rsidP="00CA15B3">
      <w:pPr>
        <w:spacing w:after="0" w:line="240" w:lineRule="auto"/>
        <w:jc w:val="both"/>
        <w:rPr>
          <w:rFonts w:ascii="Arial" w:eastAsia="MS Mincho" w:hAnsi="Arial" w:cs="Arial"/>
          <w:color w:val="231F20"/>
        </w:rPr>
      </w:pPr>
      <w:r w:rsidRPr="004B2265">
        <w:rPr>
          <w:rFonts w:ascii="Arial" w:eastAsia="MS Mincho" w:hAnsi="Arial" w:cs="Arial"/>
          <w:color w:val="231F20"/>
        </w:rPr>
        <w:t>The</w:t>
      </w:r>
      <w:r>
        <w:rPr>
          <w:rFonts w:ascii="Arial" w:eastAsia="MS Mincho" w:hAnsi="Arial" w:cs="Arial"/>
          <w:color w:val="231F20"/>
        </w:rPr>
        <w:t xml:space="preserve"> word limit for submissions is 4,250</w:t>
      </w:r>
      <w:r w:rsidRPr="004B2265">
        <w:rPr>
          <w:rFonts w:ascii="Arial" w:eastAsia="MS Mincho" w:hAnsi="Arial" w:cs="Arial"/>
          <w:color w:val="231F20"/>
        </w:rPr>
        <w:t xml:space="preserve"> words +/-10% (i.e. </w:t>
      </w:r>
      <w:r>
        <w:rPr>
          <w:rFonts w:ascii="Arial" w:eastAsia="MS Mincho" w:hAnsi="Arial" w:cs="Arial"/>
          <w:color w:val="231F20"/>
        </w:rPr>
        <w:t xml:space="preserve">3,825 – 4,675 </w:t>
      </w:r>
      <w:r w:rsidRPr="004B2265">
        <w:rPr>
          <w:rFonts w:ascii="Arial" w:eastAsia="MS Mincho" w:hAnsi="Arial" w:cs="Arial"/>
          <w:color w:val="231F20"/>
        </w:rPr>
        <w:t xml:space="preserve">words). The submission itself is indicative of your research, analysis and report writing skills. </w:t>
      </w:r>
    </w:p>
    <w:p w14:paraId="5BC294DE" w14:textId="77777777" w:rsidR="00CA15B3" w:rsidRPr="004B2265" w:rsidRDefault="00CA15B3" w:rsidP="00CA15B3">
      <w:pPr>
        <w:spacing w:after="0" w:line="240" w:lineRule="auto"/>
        <w:jc w:val="both"/>
        <w:rPr>
          <w:rFonts w:ascii="Arial" w:eastAsia="MS Mincho" w:hAnsi="Arial" w:cs="Arial"/>
          <w:color w:val="231F20"/>
        </w:rPr>
      </w:pPr>
    </w:p>
    <w:p w14:paraId="36F36FF7" w14:textId="77777777" w:rsidR="00CA15B3" w:rsidRPr="004B2265" w:rsidRDefault="00CA15B3" w:rsidP="00CA15B3">
      <w:pPr>
        <w:spacing w:after="0" w:line="240" w:lineRule="auto"/>
        <w:jc w:val="both"/>
        <w:rPr>
          <w:rFonts w:ascii="Arial" w:eastAsia="MS Mincho" w:hAnsi="Arial" w:cs="Arial"/>
          <w:color w:val="231F20"/>
        </w:rPr>
      </w:pPr>
      <w:r w:rsidRPr="004B2265">
        <w:rPr>
          <w:rFonts w:ascii="Arial" w:eastAsia="MS Mincho" w:hAnsi="Arial" w:cs="Arial"/>
          <w:color w:val="231F20"/>
        </w:rPr>
        <w:t>The submission should be divided, approximately, in the following proportions:</w:t>
      </w:r>
    </w:p>
    <w:p w14:paraId="7D36B6E2" w14:textId="77777777" w:rsidR="00CA15B3" w:rsidRPr="004B2265" w:rsidRDefault="00CA15B3" w:rsidP="00CA15B3">
      <w:pPr>
        <w:spacing w:after="0" w:line="240" w:lineRule="auto"/>
        <w:jc w:val="both"/>
        <w:rPr>
          <w:rFonts w:ascii="Arial" w:eastAsia="MS Mincho" w:hAnsi="Arial" w:cs="Arial"/>
          <w:color w:val="231F20"/>
        </w:rPr>
      </w:pPr>
    </w:p>
    <w:p w14:paraId="4CFB3B64" w14:textId="77777777" w:rsidR="00CA15B3" w:rsidRPr="004B2265" w:rsidRDefault="00CA15B3" w:rsidP="00CA15B3">
      <w:pPr>
        <w:spacing w:after="0" w:line="240" w:lineRule="auto"/>
        <w:jc w:val="both"/>
        <w:rPr>
          <w:rFonts w:ascii="Arial" w:eastAsia="MS Mincho" w:hAnsi="Arial" w:cs="Arial"/>
          <w:color w:val="231F20"/>
        </w:rPr>
      </w:pPr>
      <w:r>
        <w:rPr>
          <w:rFonts w:ascii="Arial" w:eastAsia="MS Mincho" w:hAnsi="Arial" w:cs="Arial"/>
          <w:color w:val="231F20"/>
        </w:rPr>
        <w:t>PES – 1,00</w:t>
      </w:r>
      <w:r w:rsidRPr="004B2265">
        <w:rPr>
          <w:rFonts w:ascii="Arial" w:eastAsia="MS Mincho" w:hAnsi="Arial" w:cs="Arial"/>
          <w:color w:val="231F20"/>
        </w:rPr>
        <w:t>0 words</w:t>
      </w:r>
    </w:p>
    <w:p w14:paraId="2019DC07" w14:textId="77777777" w:rsidR="00CA15B3" w:rsidRPr="004B2265" w:rsidRDefault="00CA15B3" w:rsidP="00CA15B3">
      <w:pPr>
        <w:spacing w:after="0" w:line="240" w:lineRule="auto"/>
        <w:jc w:val="both"/>
        <w:rPr>
          <w:rFonts w:ascii="Arial" w:eastAsia="MS Mincho" w:hAnsi="Arial" w:cs="Arial"/>
          <w:color w:val="231F20"/>
        </w:rPr>
      </w:pPr>
      <w:r>
        <w:rPr>
          <w:rFonts w:ascii="Arial" w:eastAsia="MS Mincho" w:hAnsi="Arial" w:cs="Arial"/>
          <w:color w:val="231F20"/>
        </w:rPr>
        <w:t>PCS – 1,75</w:t>
      </w:r>
      <w:r w:rsidRPr="004B2265">
        <w:rPr>
          <w:rFonts w:ascii="Arial" w:eastAsia="MS Mincho" w:hAnsi="Arial" w:cs="Arial"/>
          <w:color w:val="231F20"/>
        </w:rPr>
        <w:t>0 words</w:t>
      </w:r>
    </w:p>
    <w:p w14:paraId="300B06FA" w14:textId="77777777" w:rsidR="00CA15B3" w:rsidRPr="004B2265" w:rsidRDefault="00CA15B3" w:rsidP="00CA15B3">
      <w:pPr>
        <w:spacing w:after="0" w:line="240" w:lineRule="auto"/>
        <w:jc w:val="both"/>
        <w:rPr>
          <w:rFonts w:ascii="Arial" w:eastAsia="MS Mincho" w:hAnsi="Arial" w:cs="Arial"/>
          <w:color w:val="231F20"/>
        </w:rPr>
      </w:pPr>
      <w:r w:rsidRPr="004B2265">
        <w:rPr>
          <w:rFonts w:ascii="Arial" w:eastAsia="MS Mincho" w:hAnsi="Arial" w:cs="Arial"/>
          <w:color w:val="231F20"/>
        </w:rPr>
        <w:t>PDP</w:t>
      </w:r>
      <w:r>
        <w:rPr>
          <w:rStyle w:val="FootnoteReference"/>
          <w:rFonts w:ascii="Arial" w:eastAsia="MS Mincho" w:hAnsi="Arial" w:cs="Arial"/>
          <w:color w:val="231F20"/>
        </w:rPr>
        <w:footnoteReference w:id="29"/>
      </w:r>
      <w:r w:rsidRPr="004B2265">
        <w:rPr>
          <w:rFonts w:ascii="Arial" w:eastAsia="MS Mincho" w:hAnsi="Arial" w:cs="Arial"/>
          <w:color w:val="231F20"/>
        </w:rPr>
        <w:t xml:space="preserve"> – 1,500 words</w:t>
      </w:r>
    </w:p>
    <w:p w14:paraId="43A65479" w14:textId="77777777" w:rsidR="00CA15B3" w:rsidRPr="004B2265" w:rsidRDefault="00CA15B3" w:rsidP="00CA15B3">
      <w:pPr>
        <w:spacing w:after="0" w:line="240" w:lineRule="auto"/>
        <w:jc w:val="both"/>
        <w:rPr>
          <w:rFonts w:ascii="Arial" w:eastAsia="MS Mincho" w:hAnsi="Arial" w:cs="Arial"/>
          <w:color w:val="231F20"/>
        </w:rPr>
      </w:pPr>
    </w:p>
    <w:p w14:paraId="75F04365" w14:textId="77777777" w:rsidR="00CA15B3" w:rsidRPr="004B2265" w:rsidRDefault="00CA15B3" w:rsidP="00CA15B3">
      <w:pPr>
        <w:spacing w:after="0" w:line="240" w:lineRule="auto"/>
        <w:jc w:val="both"/>
        <w:rPr>
          <w:rFonts w:ascii="Arial" w:eastAsia="MS Mincho" w:hAnsi="Arial" w:cs="Arial"/>
          <w:color w:val="231F20"/>
        </w:rPr>
      </w:pPr>
      <w:r w:rsidRPr="004B2265">
        <w:rPr>
          <w:rFonts w:ascii="Arial" w:eastAsia="MS Mincho" w:hAnsi="Arial" w:cs="Arial"/>
          <w:color w:val="231F20"/>
        </w:rPr>
        <w:t xml:space="preserve">You </w:t>
      </w:r>
      <w:r>
        <w:rPr>
          <w:rFonts w:ascii="Arial" w:eastAsia="MS Mincho" w:hAnsi="Arial" w:cs="Arial"/>
          <w:color w:val="231F20"/>
        </w:rPr>
        <w:t>must</w:t>
      </w:r>
      <w:r w:rsidRPr="004B2265">
        <w:rPr>
          <w:rFonts w:ascii="Arial" w:eastAsia="MS Mincho" w:hAnsi="Arial" w:cs="Arial"/>
          <w:color w:val="231F20"/>
        </w:rPr>
        <w:t xml:space="preserve"> include </w:t>
      </w:r>
      <w:r>
        <w:rPr>
          <w:rFonts w:ascii="Arial" w:eastAsia="MS Mincho" w:hAnsi="Arial" w:cs="Arial"/>
          <w:color w:val="231F20"/>
        </w:rPr>
        <w:t>a</w:t>
      </w:r>
      <w:r w:rsidRPr="004B2265">
        <w:rPr>
          <w:rFonts w:ascii="Arial" w:eastAsia="MS Mincho" w:hAnsi="Arial" w:cs="Arial"/>
          <w:color w:val="231F20"/>
        </w:rPr>
        <w:t xml:space="preserve"> word count at the end of each section of the submission. </w:t>
      </w:r>
    </w:p>
    <w:p w14:paraId="70648378" w14:textId="77777777" w:rsidR="00CA15B3" w:rsidRPr="004B2265" w:rsidRDefault="00CA15B3" w:rsidP="00CA15B3">
      <w:pPr>
        <w:spacing w:after="0" w:line="240" w:lineRule="auto"/>
        <w:jc w:val="both"/>
        <w:rPr>
          <w:rFonts w:ascii="Arial" w:eastAsia="MS Mincho" w:hAnsi="Arial" w:cs="Arial"/>
          <w:color w:val="231F20"/>
        </w:rPr>
      </w:pPr>
    </w:p>
    <w:p w14:paraId="1875CFF0" w14:textId="77777777" w:rsidR="00CA15B3" w:rsidRPr="004B2265" w:rsidRDefault="00CA15B3" w:rsidP="00CA15B3">
      <w:pPr>
        <w:spacing w:after="0" w:line="240" w:lineRule="auto"/>
        <w:jc w:val="both"/>
        <w:rPr>
          <w:rFonts w:ascii="Arial" w:eastAsia="MS Mincho" w:hAnsi="Arial" w:cs="Arial"/>
          <w:color w:val="231F20"/>
        </w:rPr>
      </w:pPr>
      <w:r w:rsidRPr="004B2265">
        <w:rPr>
          <w:rFonts w:ascii="Arial" w:eastAsia="MS Mincho" w:hAnsi="Arial" w:cs="Arial"/>
          <w:color w:val="231F20"/>
        </w:rPr>
        <w:t>Exceeding the word limit will result in delay and possible rejection of your submission.</w:t>
      </w:r>
    </w:p>
    <w:p w14:paraId="50040504" w14:textId="77777777" w:rsidR="00CA15B3" w:rsidRPr="004B2265" w:rsidRDefault="00CA15B3" w:rsidP="00CA15B3">
      <w:pPr>
        <w:pStyle w:val="NoSpacing"/>
      </w:pPr>
    </w:p>
    <w:p w14:paraId="1F28F27C" w14:textId="77777777" w:rsidR="00D326AB" w:rsidRDefault="00D326AB" w:rsidP="00D326AB">
      <w:pPr>
        <w:pStyle w:val="NoSpacing"/>
      </w:pPr>
      <w:bookmarkStart w:id="120" w:name="_Toc1726737"/>
    </w:p>
    <w:p w14:paraId="1E1A3509" w14:textId="77777777" w:rsidR="00CA15B3" w:rsidRPr="00EB5C57" w:rsidRDefault="006B2F87" w:rsidP="00EB5C57">
      <w:pPr>
        <w:pStyle w:val="Heading2"/>
      </w:pPr>
      <w:bookmarkStart w:id="121" w:name="_Toc10811148"/>
      <w:r w:rsidRPr="00EB5C57">
        <w:lastRenderedPageBreak/>
        <w:t xml:space="preserve">6.6 </w:t>
      </w:r>
      <w:r w:rsidR="00E84F40">
        <w:t xml:space="preserve"> </w:t>
      </w:r>
      <w:r w:rsidR="00CA15B3" w:rsidRPr="00EB5C57">
        <w:t>Footnotes</w:t>
      </w:r>
      <w:bookmarkEnd w:id="120"/>
      <w:bookmarkEnd w:id="121"/>
    </w:p>
    <w:p w14:paraId="2D3D3150" w14:textId="77777777" w:rsidR="00CA15B3" w:rsidRPr="00AE4EA4" w:rsidRDefault="00CA15B3" w:rsidP="00CA15B3">
      <w:pPr>
        <w:spacing w:after="0" w:line="240" w:lineRule="auto"/>
        <w:jc w:val="both"/>
        <w:rPr>
          <w:rFonts w:ascii="Arial" w:eastAsia="MS Mincho" w:hAnsi="Arial" w:cs="Arial"/>
          <w:color w:val="231F20"/>
        </w:rPr>
      </w:pPr>
      <w:r w:rsidRPr="00AE4EA4">
        <w:rPr>
          <w:rFonts w:ascii="Arial" w:eastAsia="MS Mincho" w:hAnsi="Arial" w:cs="Arial"/>
          <w:color w:val="231F20"/>
        </w:rPr>
        <w:t xml:space="preserve">Footnotes must only be used for cross referencing (e.g. </w:t>
      </w:r>
      <w:r>
        <w:rPr>
          <w:rFonts w:ascii="Arial" w:eastAsia="MS Mincho" w:hAnsi="Arial" w:cs="Arial"/>
          <w:color w:val="231F20"/>
        </w:rPr>
        <w:t>within</w:t>
      </w:r>
      <w:r w:rsidRPr="00AE4EA4">
        <w:rPr>
          <w:rFonts w:ascii="Arial" w:eastAsia="MS Mincho" w:hAnsi="Arial" w:cs="Arial"/>
          <w:color w:val="231F20"/>
        </w:rPr>
        <w:t xml:space="preserve"> your submission or </w:t>
      </w:r>
      <w:r>
        <w:rPr>
          <w:rFonts w:ascii="Arial" w:eastAsia="MS Mincho" w:hAnsi="Arial" w:cs="Arial"/>
          <w:color w:val="231F20"/>
        </w:rPr>
        <w:t xml:space="preserve">to </w:t>
      </w:r>
      <w:r w:rsidRPr="00AE4EA4">
        <w:rPr>
          <w:rFonts w:ascii="Arial" w:eastAsia="MS Mincho" w:hAnsi="Arial" w:cs="Arial"/>
          <w:color w:val="231F20"/>
        </w:rPr>
        <w:t xml:space="preserve">other documents) or explaining abbreviations. Footnotes are not included in the word </w:t>
      </w:r>
      <w:r>
        <w:rPr>
          <w:rFonts w:ascii="Arial" w:eastAsia="MS Mincho" w:hAnsi="Arial" w:cs="Arial"/>
          <w:color w:val="231F20"/>
        </w:rPr>
        <w:t>limi</w:t>
      </w:r>
      <w:r w:rsidRPr="00AE4EA4">
        <w:rPr>
          <w:rFonts w:ascii="Arial" w:eastAsia="MS Mincho" w:hAnsi="Arial" w:cs="Arial"/>
          <w:color w:val="231F20"/>
        </w:rPr>
        <w:t xml:space="preserve">t. </w:t>
      </w:r>
    </w:p>
    <w:p w14:paraId="4A87C363" w14:textId="77777777" w:rsidR="00CA15B3" w:rsidRPr="00AE4EA4" w:rsidRDefault="00CA15B3" w:rsidP="00CA15B3">
      <w:pPr>
        <w:spacing w:after="0" w:line="240" w:lineRule="auto"/>
        <w:jc w:val="both"/>
        <w:rPr>
          <w:rFonts w:ascii="Arial" w:eastAsia="MS Mincho" w:hAnsi="Arial" w:cs="Arial"/>
          <w:color w:val="231F20"/>
        </w:rPr>
      </w:pPr>
    </w:p>
    <w:p w14:paraId="0FB715CD" w14:textId="77777777" w:rsidR="00CA15B3" w:rsidRDefault="00CA15B3" w:rsidP="00CA15B3">
      <w:pPr>
        <w:spacing w:after="0" w:line="240" w:lineRule="auto"/>
        <w:jc w:val="both"/>
        <w:rPr>
          <w:rFonts w:ascii="Arial" w:eastAsia="MS Mincho" w:hAnsi="Arial" w:cs="Arial"/>
          <w:color w:val="231F20"/>
        </w:rPr>
      </w:pPr>
      <w:r w:rsidRPr="00AE4EA4">
        <w:rPr>
          <w:rFonts w:ascii="Arial" w:eastAsia="MS Mincho" w:hAnsi="Arial" w:cs="Arial"/>
          <w:color w:val="231F20"/>
        </w:rPr>
        <w:t>Excessive use of footnotes, or using footnotes to include additional information, and therefore increasing your word count, will result in you being asked to review your submission. Competencies or experience demonstrated only or predominantly in footnotes will not be deemed successful.</w:t>
      </w:r>
    </w:p>
    <w:p w14:paraId="4DF9E10C" w14:textId="77777777" w:rsidR="00CA15B3" w:rsidRPr="007E2749" w:rsidRDefault="00CA15B3" w:rsidP="00CA15B3">
      <w:pPr>
        <w:pStyle w:val="Heading2"/>
      </w:pPr>
    </w:p>
    <w:p w14:paraId="2A243E61" w14:textId="77777777" w:rsidR="00360DFB" w:rsidRDefault="00360DFB" w:rsidP="00D8404A">
      <w:pPr>
        <w:pStyle w:val="Heading2"/>
        <w:rPr>
          <w:rFonts w:eastAsia="Arial" w:cs="Arial"/>
        </w:rPr>
        <w:sectPr w:rsidR="00360DFB">
          <w:headerReference w:type="default" r:id="rId36"/>
          <w:pgSz w:w="11906" w:h="16838"/>
          <w:pgMar w:top="1440" w:right="1440" w:bottom="1440" w:left="1440" w:header="708" w:footer="708" w:gutter="0"/>
          <w:cols w:space="708"/>
          <w:docGrid w:linePitch="360"/>
        </w:sectPr>
      </w:pPr>
    </w:p>
    <w:p w14:paraId="03914DF2" w14:textId="77777777" w:rsidR="002232D3" w:rsidRPr="004B2265" w:rsidRDefault="006B2F87" w:rsidP="00D326AB">
      <w:pPr>
        <w:pStyle w:val="Heading1"/>
        <w:ind w:left="709" w:hanging="709"/>
        <w:rPr>
          <w:rFonts w:eastAsia="MS Mincho" w:cs="Arial"/>
        </w:rPr>
      </w:pPr>
      <w:bookmarkStart w:id="122" w:name="_Toc10811149"/>
      <w:r>
        <w:rPr>
          <w:rFonts w:eastAsia="MS Mincho" w:cs="Arial"/>
        </w:rPr>
        <w:lastRenderedPageBreak/>
        <w:t xml:space="preserve">7. </w:t>
      </w:r>
      <w:bookmarkStart w:id="123" w:name="_Toc950052"/>
      <w:bookmarkStart w:id="124" w:name="_Toc1727061"/>
      <w:r w:rsidR="002232D3" w:rsidRPr="004B2265">
        <w:rPr>
          <w:rFonts w:eastAsia="MS Mincho" w:cs="Arial"/>
        </w:rPr>
        <w:t xml:space="preserve">Corroboration, sponsorship and </w:t>
      </w:r>
      <w:bookmarkEnd w:id="123"/>
      <w:bookmarkEnd w:id="124"/>
      <w:r w:rsidR="002232D3">
        <w:rPr>
          <w:rFonts w:eastAsia="MS Mincho" w:cs="Arial"/>
        </w:rPr>
        <w:t>supporters</w:t>
      </w:r>
      <w:bookmarkEnd w:id="122"/>
    </w:p>
    <w:p w14:paraId="63404702" w14:textId="77777777" w:rsidR="00EF729B" w:rsidRPr="00426E41" w:rsidRDefault="00EF729B" w:rsidP="00EF729B">
      <w:pPr>
        <w:pStyle w:val="Heading2"/>
        <w:rPr>
          <w:rFonts w:eastAsia="MS Mincho" w:cs="Arial"/>
          <w:b w:val="0"/>
        </w:rPr>
      </w:pPr>
      <w:bookmarkStart w:id="125" w:name="_Toc412798140"/>
      <w:bookmarkStart w:id="126" w:name="_Toc415049274"/>
      <w:bookmarkStart w:id="127" w:name="_Toc950053"/>
      <w:bookmarkStart w:id="128" w:name="_Toc1727062"/>
      <w:bookmarkStart w:id="129" w:name="_Toc10811150"/>
      <w:bookmarkStart w:id="130" w:name="_Toc412798145"/>
      <w:bookmarkStart w:id="131" w:name="_Toc415049279"/>
      <w:bookmarkStart w:id="132" w:name="corroboration"/>
      <w:r>
        <w:rPr>
          <w:rFonts w:eastAsia="MS Mincho" w:cs="Arial"/>
        </w:rPr>
        <w:t xml:space="preserve">7.1 </w:t>
      </w:r>
      <w:r w:rsidR="00D326AB">
        <w:rPr>
          <w:rFonts w:eastAsia="MS Mincho" w:cs="Arial"/>
        </w:rPr>
        <w:t xml:space="preserve"> </w:t>
      </w:r>
      <w:r w:rsidRPr="00426E41">
        <w:rPr>
          <w:rFonts w:eastAsia="MS Mincho" w:cs="Arial"/>
        </w:rPr>
        <w:t>The people</w:t>
      </w:r>
      <w:bookmarkEnd w:id="125"/>
      <w:r w:rsidRPr="00426E41">
        <w:rPr>
          <w:rFonts w:eastAsia="MS Mincho" w:cs="Arial"/>
        </w:rPr>
        <w:t xml:space="preserve"> involved</w:t>
      </w:r>
      <w:bookmarkEnd w:id="126"/>
      <w:bookmarkEnd w:id="127"/>
      <w:bookmarkEnd w:id="128"/>
      <w:bookmarkEnd w:id="129"/>
    </w:p>
    <w:p w14:paraId="75C568DA" w14:textId="77777777" w:rsidR="00EF729B" w:rsidRDefault="00EF729B" w:rsidP="00EF729B">
      <w:pPr>
        <w:spacing w:after="0" w:line="240" w:lineRule="auto"/>
        <w:jc w:val="both"/>
        <w:rPr>
          <w:rFonts w:ascii="Arial" w:eastAsia="MS Mincho" w:hAnsi="Arial" w:cs="Arial"/>
        </w:rPr>
      </w:pPr>
      <w:r>
        <w:rPr>
          <w:rFonts w:ascii="Arial" w:eastAsia="MS Mincho" w:hAnsi="Arial" w:cs="Arial"/>
        </w:rPr>
        <w:t>Many people will assist you in the membership application process</w:t>
      </w:r>
      <w:r w:rsidRPr="004B2265">
        <w:rPr>
          <w:rFonts w:ascii="Arial" w:eastAsia="MS Mincho" w:hAnsi="Arial" w:cs="Arial"/>
        </w:rPr>
        <w:t>. The roles these people will play are explained below.</w:t>
      </w:r>
    </w:p>
    <w:p w14:paraId="43D98CF8" w14:textId="77777777" w:rsidR="00EF729B" w:rsidRDefault="00EF729B" w:rsidP="00EF729B">
      <w:pPr>
        <w:spacing w:after="0" w:line="240" w:lineRule="auto"/>
        <w:jc w:val="both"/>
        <w:rPr>
          <w:rFonts w:ascii="Arial" w:eastAsia="MS Mincho" w:hAnsi="Arial" w:cs="Arial"/>
        </w:rPr>
      </w:pPr>
    </w:p>
    <w:p w14:paraId="6AB52F99" w14:textId="77777777" w:rsidR="00EF729B" w:rsidRPr="00484397" w:rsidRDefault="00EF729B" w:rsidP="00EF729B">
      <w:pPr>
        <w:spacing w:after="0" w:line="240" w:lineRule="auto"/>
        <w:jc w:val="both"/>
        <w:rPr>
          <w:rFonts w:ascii="Arial" w:eastAsia="MS Mincho" w:hAnsi="Arial" w:cs="Arial"/>
          <w:b/>
          <w:color w:val="004B74"/>
        </w:rPr>
      </w:pPr>
      <w:r w:rsidRPr="00484397">
        <w:rPr>
          <w:rFonts w:ascii="Arial" w:eastAsia="MS Mincho" w:hAnsi="Arial" w:cs="Arial"/>
          <w:b/>
          <w:color w:val="004B74"/>
        </w:rPr>
        <w:t>THESE PEOPLE GET INVOLVED</w:t>
      </w:r>
      <w:r>
        <w:rPr>
          <w:rFonts w:ascii="Arial" w:eastAsia="MS Mincho" w:hAnsi="Arial" w:cs="Arial"/>
          <w:b/>
          <w:color w:val="004B74"/>
        </w:rPr>
        <w:t>…</w:t>
      </w:r>
    </w:p>
    <w:p w14:paraId="7BE2B2F4" w14:textId="77777777" w:rsidR="00EF729B" w:rsidRDefault="00EF729B" w:rsidP="00EF729B">
      <w:r w:rsidRPr="007F1724">
        <w:rPr>
          <w:rFonts w:eastAsia="MS Mincho" w:cs="Arial"/>
          <w:noProof/>
          <w:lang w:eastAsia="en-GB"/>
        </w:rPr>
        <mc:AlternateContent>
          <mc:Choice Requires="wps">
            <w:drawing>
              <wp:anchor distT="45720" distB="45720" distL="114300" distR="114300" simplePos="0" relativeHeight="251658266" behindDoc="0" locked="0" layoutInCell="1" allowOverlap="1" wp14:anchorId="7B0F056A" wp14:editId="0A4FAC39">
                <wp:simplePos x="0" y="0"/>
                <wp:positionH relativeFrom="margin">
                  <wp:posOffset>1958398</wp:posOffset>
                </wp:positionH>
                <wp:positionV relativeFrom="paragraph">
                  <wp:posOffset>235585</wp:posOffset>
                </wp:positionV>
                <wp:extent cx="3110865" cy="1400810"/>
                <wp:effectExtent l="19050" t="19050" r="1333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0810"/>
                        </a:xfrm>
                        <a:prstGeom prst="roundRect">
                          <a:avLst/>
                        </a:prstGeom>
                        <a:solidFill>
                          <a:srgbClr val="FFCE00"/>
                        </a:solidFill>
                        <a:ln w="38100">
                          <a:solidFill>
                            <a:srgbClr val="004B74"/>
                          </a:solidFill>
                          <a:miter lim="800000"/>
                          <a:headEnd/>
                          <a:tailEnd/>
                        </a:ln>
                      </wps:spPr>
                      <wps:txbx>
                        <w:txbxContent>
                          <w:p w14:paraId="35CBA80E"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Mentor</w:t>
                            </w:r>
                            <w:r>
                              <w:rPr>
                                <w:rFonts w:ascii="Arial" w:eastAsia="MS Mincho" w:hAnsi="Arial" w:cs="Arial"/>
                                <w:b/>
                                <w:color w:val="004B74"/>
                                <w:sz w:val="24"/>
                                <w:szCs w:val="24"/>
                              </w:rPr>
                              <w:t>:</w:t>
                            </w:r>
                            <w:r w:rsidRPr="00484397">
                              <w:rPr>
                                <w:rFonts w:ascii="Arial" w:eastAsia="MS Mincho" w:hAnsi="Arial" w:cs="Arial"/>
                                <w:color w:val="004B74"/>
                              </w:rPr>
                              <w:t xml:space="preserve"> Critical friend who will help you throughout the process. Ha</w:t>
                            </w:r>
                            <w:r>
                              <w:rPr>
                                <w:rFonts w:ascii="Arial" w:eastAsia="MS Mincho" w:hAnsi="Arial" w:cs="Arial"/>
                                <w:color w:val="004B74"/>
                              </w:rPr>
                              <w:t>ving a mentor is not compulsory. They can, however,</w:t>
                            </w:r>
                            <w:r w:rsidRPr="00484397">
                              <w:rPr>
                                <w:rFonts w:ascii="Arial" w:eastAsia="MS Mincho" w:hAnsi="Arial" w:cs="Arial"/>
                                <w:color w:val="004B74"/>
                              </w:rPr>
                              <w:t xml:space="preserve"> be a useful tool and resource. Mentors can provide you with career advice, planning related advice and specific advice on competencies. </w:t>
                            </w:r>
                          </w:p>
                          <w:p w14:paraId="75C32BFB" w14:textId="77777777" w:rsidR="00336905" w:rsidRPr="00484397" w:rsidRDefault="00336905" w:rsidP="00EF729B">
                            <w:pPr>
                              <w:pStyle w:val="NoSpacing"/>
                              <w:rPr>
                                <w:rFonts w:eastAsia="MS Mincho"/>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0F056A" id="_x0000_s1047" style="position:absolute;margin-left:154.2pt;margin-top:18.55pt;width:244.95pt;height:110.3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" fillcolor="#ffce00" strokecolor="#004b74" strokeweight="3pt">
                <v:stroke joinstyle="miter"/>
                <v:textbox>
                  <w:txbxContent>
                    <w:p w14:paraId="35CBA80E"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Mentor</w:t>
                      </w:r>
                      <w:r>
                        <w:rPr>
                          <w:rFonts w:ascii="Arial" w:eastAsia="MS Mincho" w:hAnsi="Arial" w:cs="Arial"/>
                          <w:b/>
                          <w:color w:val="004B74"/>
                          <w:sz w:val="24"/>
                          <w:szCs w:val="24"/>
                        </w:rPr>
                        <w:t>:</w:t>
                      </w:r>
                      <w:r w:rsidRPr="00484397">
                        <w:rPr>
                          <w:rFonts w:ascii="Arial" w:eastAsia="MS Mincho" w:hAnsi="Arial" w:cs="Arial"/>
                          <w:color w:val="004B74"/>
                        </w:rPr>
                        <w:t xml:space="preserve"> Critical friend who will help you throughout the process. Ha</w:t>
                      </w:r>
                      <w:r>
                        <w:rPr>
                          <w:rFonts w:ascii="Arial" w:eastAsia="MS Mincho" w:hAnsi="Arial" w:cs="Arial"/>
                          <w:color w:val="004B74"/>
                        </w:rPr>
                        <w:t>ving a mentor is not compulsory. They can, however,</w:t>
                      </w:r>
                      <w:r w:rsidRPr="00484397">
                        <w:rPr>
                          <w:rFonts w:ascii="Arial" w:eastAsia="MS Mincho" w:hAnsi="Arial" w:cs="Arial"/>
                          <w:color w:val="004B74"/>
                        </w:rPr>
                        <w:t xml:space="preserve"> be a useful tool and resource. Mentors can provide you with career advice, planning related advice and specific advice on competencies. </w:t>
                      </w:r>
                    </w:p>
                    <w:p w14:paraId="75C32BFB" w14:textId="77777777" w:rsidR="00336905" w:rsidRPr="00484397" w:rsidRDefault="00336905" w:rsidP="00EF729B">
                      <w:pPr>
                        <w:pStyle w:val="NoSpacing"/>
                        <w:rPr>
                          <w:rFonts w:eastAsia="MS Mincho"/>
                          <w:color w:val="004B74"/>
                        </w:rPr>
                      </w:pPr>
                    </w:p>
                  </w:txbxContent>
                </v:textbox>
                <w10:wrap type="square" anchorx="margin"/>
              </v:roundrect>
            </w:pict>
          </mc:Fallback>
        </mc:AlternateContent>
      </w:r>
    </w:p>
    <w:p w14:paraId="12A4F1E1" w14:textId="77777777" w:rsidR="00EF729B" w:rsidRDefault="00EF729B" w:rsidP="00EF729B">
      <w:r>
        <w:rPr>
          <w:noProof/>
          <w:lang w:eastAsia="en-GB"/>
        </w:rPr>
        <mc:AlternateContent>
          <mc:Choice Requires="wps">
            <w:drawing>
              <wp:anchor distT="45720" distB="45720" distL="114300" distR="114300" simplePos="0" relativeHeight="251658263" behindDoc="0" locked="0" layoutInCell="1" allowOverlap="1" wp14:anchorId="2D8EABCC" wp14:editId="55618793">
                <wp:simplePos x="0" y="0"/>
                <wp:positionH relativeFrom="margin">
                  <wp:posOffset>-166048</wp:posOffset>
                </wp:positionH>
                <wp:positionV relativeFrom="paragraph">
                  <wp:posOffset>294640</wp:posOffset>
                </wp:positionV>
                <wp:extent cx="1044575" cy="1404620"/>
                <wp:effectExtent l="0" t="0" r="3175" b="5715"/>
                <wp:wrapSquare wrapText="bothSides"/>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404620"/>
                        </a:xfrm>
                        <a:prstGeom prst="rect">
                          <a:avLst/>
                        </a:prstGeom>
                        <a:solidFill>
                          <a:srgbClr val="FFFFFF"/>
                        </a:solidFill>
                        <a:ln w="9525">
                          <a:noFill/>
                          <a:miter lim="800000"/>
                          <a:headEnd/>
                          <a:tailEnd/>
                        </a:ln>
                      </wps:spPr>
                      <wps:txbx>
                        <w:txbxContent>
                          <w:p w14:paraId="75C3E3CA" w14:textId="77777777" w:rsidR="00336905" w:rsidRPr="00484397" w:rsidRDefault="00336905" w:rsidP="00EF729B">
                            <w:pPr>
                              <w:rPr>
                                <w:rFonts w:ascii="Arial" w:hAnsi="Arial" w:cs="Arial"/>
                                <w:b/>
                                <w:color w:val="004B74"/>
                              </w:rPr>
                            </w:pPr>
                            <w:r w:rsidRPr="00484397">
                              <w:rPr>
                                <w:rFonts w:ascii="Arial" w:hAnsi="Arial" w:cs="Arial"/>
                                <w:b/>
                                <w:color w:val="004B74"/>
                              </w:rPr>
                              <w:t>EARLY 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EABCC" id="_x0000_s1048" type="#_x0000_t202" style="position:absolute;margin-left:-13.05pt;margin-top:23.2pt;width:82.25pt;height:110.6pt;z-index:2516582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" stroked="f">
                <v:textbox style="mso-fit-shape-to-text:t">
                  <w:txbxContent>
                    <w:p w14:paraId="75C3E3CA" w14:textId="77777777" w:rsidR="00336905" w:rsidRPr="00484397" w:rsidRDefault="00336905" w:rsidP="00EF729B">
                      <w:pPr>
                        <w:rPr>
                          <w:rFonts w:ascii="Arial" w:hAnsi="Arial" w:cs="Arial"/>
                          <w:b/>
                          <w:color w:val="004B74"/>
                        </w:rPr>
                      </w:pPr>
                      <w:r w:rsidRPr="00484397">
                        <w:rPr>
                          <w:rFonts w:ascii="Arial" w:hAnsi="Arial" w:cs="Arial"/>
                          <w:b/>
                          <w:color w:val="004B74"/>
                        </w:rPr>
                        <w:t>EARLY ON</w:t>
                      </w:r>
                    </w:p>
                  </w:txbxContent>
                </v:textbox>
                <w10:wrap type="square" anchorx="margin"/>
              </v:shape>
            </w:pict>
          </mc:Fallback>
        </mc:AlternateContent>
      </w:r>
    </w:p>
    <w:p w14:paraId="4E1EC3C7" w14:textId="77777777" w:rsidR="00EF729B" w:rsidRDefault="00EF729B" w:rsidP="00EF729B">
      <w:r>
        <w:rPr>
          <w:rFonts w:eastAsia="Cambria" w:cs="Arial"/>
          <w:b/>
          <w:iCs/>
          <w:noProof/>
          <w:color w:val="000000"/>
          <w:lang w:eastAsia="en-GB"/>
        </w:rPr>
        <mc:AlternateContent>
          <mc:Choice Requires="wps">
            <w:drawing>
              <wp:anchor distT="0" distB="0" distL="114300" distR="114300" simplePos="0" relativeHeight="251658267" behindDoc="1" locked="0" layoutInCell="1" allowOverlap="1" wp14:anchorId="199B03C6" wp14:editId="6AEC6F96">
                <wp:simplePos x="0" y="0"/>
                <wp:positionH relativeFrom="column">
                  <wp:posOffset>977900</wp:posOffset>
                </wp:positionH>
                <wp:positionV relativeFrom="paragraph">
                  <wp:posOffset>26035</wp:posOffset>
                </wp:positionV>
                <wp:extent cx="227330" cy="294005"/>
                <wp:effectExtent l="23812" t="52388" r="6033" b="63182"/>
                <wp:wrapTight wrapText="bothSides">
                  <wp:wrapPolygon edited="0">
                    <wp:start x="26578" y="9447"/>
                    <wp:lineTo x="26578" y="-1749"/>
                    <wp:lineTo x="-2383" y="-1749"/>
                    <wp:lineTo x="-4193" y="9447"/>
                    <wp:lineTo x="-4193" y="15045"/>
                    <wp:lineTo x="3047" y="20644"/>
                    <wp:lineTo x="13907" y="20644"/>
                    <wp:lineTo x="26578" y="15045"/>
                    <wp:lineTo x="26578" y="9447"/>
                  </wp:wrapPolygon>
                </wp:wrapTight>
                <wp:docPr id="2" name="Down Arrow 2"/>
                <wp:cNvGraphicFramePr/>
                <a:graphic xmlns:a="http://schemas.openxmlformats.org/drawingml/2006/main">
                  <a:graphicData uri="http://schemas.microsoft.com/office/word/2010/wordprocessingShape">
                    <wps:wsp>
                      <wps:cNvSpPr/>
                      <wps:spPr>
                        <a:xfrm rot="16200000">
                          <a:off x="0" y="0"/>
                          <a:ext cx="227330" cy="29400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CF733" id="Down Arrow 2" o:spid="_x0000_s1026" type="#_x0000_t67" style="position:absolute;margin-left:77pt;margin-top:2.05pt;width:17.9pt;height:23.15pt;rotation:-90;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" adj="13249" fillcolor="#ffce00" strokecolor="#004b74" strokeweight="2.25pt">
                <w10:wrap type="tight"/>
              </v:shape>
            </w:pict>
          </mc:Fallback>
        </mc:AlternateContent>
      </w:r>
    </w:p>
    <w:p w14:paraId="757622BD" w14:textId="77777777" w:rsidR="00EF729B" w:rsidRDefault="00EF729B" w:rsidP="00EF729B"/>
    <w:p w14:paraId="6D72DC9D" w14:textId="77777777" w:rsidR="00EF729B" w:rsidRDefault="00EF729B" w:rsidP="00EF729B"/>
    <w:p w14:paraId="477AB001" w14:textId="77777777" w:rsidR="00EF729B" w:rsidRDefault="00EF729B" w:rsidP="00EF729B"/>
    <w:p w14:paraId="5762DDA2" w14:textId="77777777" w:rsidR="00EF729B" w:rsidRDefault="00EF729B" w:rsidP="00EF729B">
      <w:r w:rsidRPr="007F1724">
        <w:rPr>
          <w:rFonts w:eastAsia="MS Mincho" w:cs="Arial"/>
          <w:noProof/>
          <w:lang w:eastAsia="en-GB"/>
        </w:rPr>
        <mc:AlternateContent>
          <mc:Choice Requires="wps">
            <w:drawing>
              <wp:anchor distT="45720" distB="45720" distL="114300" distR="114300" simplePos="0" relativeHeight="251658269" behindDoc="0" locked="0" layoutInCell="1" allowOverlap="1" wp14:anchorId="0B81B13A" wp14:editId="0978A88F">
                <wp:simplePos x="0" y="0"/>
                <wp:positionH relativeFrom="margin">
                  <wp:posOffset>3657534</wp:posOffset>
                </wp:positionH>
                <wp:positionV relativeFrom="paragraph">
                  <wp:posOffset>53596</wp:posOffset>
                </wp:positionV>
                <wp:extent cx="2210400" cy="1224000"/>
                <wp:effectExtent l="19050" t="19050" r="1905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1224000"/>
                        </a:xfrm>
                        <a:prstGeom prst="roundRect">
                          <a:avLst/>
                        </a:prstGeom>
                        <a:solidFill>
                          <a:srgbClr val="FFCE00"/>
                        </a:solidFill>
                        <a:ln w="38100">
                          <a:solidFill>
                            <a:srgbClr val="004B74"/>
                          </a:solidFill>
                          <a:miter lim="800000"/>
                          <a:headEnd/>
                          <a:tailEnd/>
                        </a:ln>
                      </wps:spPr>
                      <wps:txbx>
                        <w:txbxContent>
                          <w:p w14:paraId="1E38A5B7"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Sponsor:</w:t>
                            </w:r>
                            <w:r w:rsidRPr="00484397">
                              <w:rPr>
                                <w:rFonts w:ascii="Arial" w:eastAsia="MS Mincho" w:hAnsi="Arial" w:cs="Arial"/>
                                <w:color w:val="004B74"/>
                              </w:rPr>
                              <w:t xml:space="preserve"> RTPI Chartered Member who countersigns your application declaring that they consider you a professional who reflects the values of the Institute.</w:t>
                            </w:r>
                          </w:p>
                          <w:p w14:paraId="369B25BB" w14:textId="77777777" w:rsidR="00336905" w:rsidRPr="00484397" w:rsidRDefault="00336905" w:rsidP="00EF729B">
                            <w:pPr>
                              <w:spacing w:after="0" w:line="240" w:lineRule="auto"/>
                              <w:rPr>
                                <w:rFonts w:ascii="Arial" w:eastAsia="MS Mincho"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81B13A" id="_x0000_s1049" style="position:absolute;margin-left:4in;margin-top:4.2pt;width:174.05pt;height:96.4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" fillcolor="#ffce00" strokecolor="#004b74" strokeweight="3pt">
                <v:stroke joinstyle="miter"/>
                <v:textbox>
                  <w:txbxContent>
                    <w:p w14:paraId="1E38A5B7"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Sponsor:</w:t>
                      </w:r>
                      <w:r w:rsidRPr="00484397">
                        <w:rPr>
                          <w:rFonts w:ascii="Arial" w:eastAsia="MS Mincho" w:hAnsi="Arial" w:cs="Arial"/>
                          <w:color w:val="004B74"/>
                        </w:rPr>
                        <w:t xml:space="preserve"> RTPI Chartered Member who countersigns your application declaring that they consider you a professional who reflects the values of the Institute.</w:t>
                      </w:r>
                    </w:p>
                    <w:p w14:paraId="369B25BB" w14:textId="77777777" w:rsidR="00336905" w:rsidRPr="00484397" w:rsidRDefault="00336905" w:rsidP="00EF729B">
                      <w:pPr>
                        <w:spacing w:after="0" w:line="240" w:lineRule="auto"/>
                        <w:rPr>
                          <w:rFonts w:ascii="Arial" w:eastAsia="MS Mincho" w:hAnsi="Arial" w:cs="Arial"/>
                        </w:rPr>
                      </w:pPr>
                    </w:p>
                  </w:txbxContent>
                </v:textbox>
                <w10:wrap type="square" anchorx="margin"/>
              </v:roundrect>
            </w:pict>
          </mc:Fallback>
        </mc:AlternateContent>
      </w:r>
      <w:r w:rsidRPr="007F1724">
        <w:rPr>
          <w:rFonts w:eastAsia="MS Mincho" w:cs="Arial"/>
          <w:noProof/>
          <w:lang w:eastAsia="en-GB"/>
        </w:rPr>
        <mc:AlternateContent>
          <mc:Choice Requires="wps">
            <w:drawing>
              <wp:anchor distT="45720" distB="45720" distL="114300" distR="114300" simplePos="0" relativeHeight="251658268" behindDoc="0" locked="0" layoutInCell="1" allowOverlap="1" wp14:anchorId="74E7290C" wp14:editId="631EACEA">
                <wp:simplePos x="0" y="0"/>
                <wp:positionH relativeFrom="margin">
                  <wp:posOffset>1387516</wp:posOffset>
                </wp:positionH>
                <wp:positionV relativeFrom="paragraph">
                  <wp:posOffset>30587</wp:posOffset>
                </wp:positionV>
                <wp:extent cx="2210400" cy="1400400"/>
                <wp:effectExtent l="19050" t="1905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1400400"/>
                        </a:xfrm>
                        <a:prstGeom prst="roundRect">
                          <a:avLst/>
                        </a:prstGeom>
                        <a:solidFill>
                          <a:srgbClr val="FFCE00"/>
                        </a:solidFill>
                        <a:ln w="38100">
                          <a:solidFill>
                            <a:srgbClr val="004B74"/>
                          </a:solidFill>
                          <a:miter lim="800000"/>
                          <a:headEnd/>
                          <a:tailEnd/>
                        </a:ln>
                      </wps:spPr>
                      <wps:txbx>
                        <w:txbxContent>
                          <w:p w14:paraId="5A6B1EA3"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Corroborator(s):</w:t>
                            </w:r>
                            <w:r w:rsidRPr="00484397">
                              <w:rPr>
                                <w:rFonts w:ascii="Arial" w:eastAsia="MS Mincho" w:hAnsi="Arial" w:cs="Arial"/>
                                <w:color w:val="004B74"/>
                              </w:rPr>
                              <w:t xml:space="preserve"> Employer or supervisor who has first-hand experience of your work and confirms the accuracy of your claims. You must get all the work experience in your application</w:t>
                            </w:r>
                            <w:r w:rsidRPr="00484397">
                              <w:rPr>
                                <w:rFonts w:eastAsia="MS Mincho" w:cs="Arial"/>
                                <w:color w:val="004B74"/>
                              </w:rPr>
                              <w:t xml:space="preserve"> </w:t>
                            </w:r>
                            <w:r w:rsidRPr="00484397">
                              <w:rPr>
                                <w:rFonts w:ascii="Arial" w:eastAsia="MS Mincho" w:hAnsi="Arial" w:cs="Arial"/>
                                <w:color w:val="004B74"/>
                              </w:rPr>
                              <w:t>corroborated.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E7290C" id="_x0000_s1050" style="position:absolute;margin-left:109.25pt;margin-top:2.4pt;width:174.05pt;height:110.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" fillcolor="#ffce00" strokecolor="#004b74" strokeweight="3pt">
                <v:stroke joinstyle="miter"/>
                <v:textbox>
                  <w:txbxContent>
                    <w:p w14:paraId="5A6B1EA3" w14:textId="77777777" w:rsidR="00336905" w:rsidRPr="00484397" w:rsidRDefault="00336905" w:rsidP="00EF729B">
                      <w:pPr>
                        <w:spacing w:after="0" w:line="240" w:lineRule="auto"/>
                        <w:jc w:val="both"/>
                        <w:rPr>
                          <w:rFonts w:ascii="Arial" w:eastAsia="MS Mincho" w:hAnsi="Arial" w:cs="Arial"/>
                          <w:color w:val="004B74"/>
                        </w:rPr>
                      </w:pPr>
                      <w:r w:rsidRPr="00484397">
                        <w:rPr>
                          <w:rFonts w:ascii="Arial" w:eastAsia="MS Mincho" w:hAnsi="Arial" w:cs="Arial"/>
                          <w:b/>
                          <w:color w:val="004B74"/>
                          <w:sz w:val="24"/>
                          <w:szCs w:val="24"/>
                        </w:rPr>
                        <w:t>Corroborator(s):</w:t>
                      </w:r>
                      <w:r w:rsidRPr="00484397">
                        <w:rPr>
                          <w:rFonts w:ascii="Arial" w:eastAsia="MS Mincho" w:hAnsi="Arial" w:cs="Arial"/>
                          <w:color w:val="004B74"/>
                        </w:rPr>
                        <w:t xml:space="preserve"> Employer or supervisor who has first-hand experience of your work and confirms the accuracy of your claims. You must get all the work experience in your application</w:t>
                      </w:r>
                      <w:r w:rsidRPr="00484397">
                        <w:rPr>
                          <w:rFonts w:eastAsia="MS Mincho" w:cs="Arial"/>
                          <w:color w:val="004B74"/>
                        </w:rPr>
                        <w:t xml:space="preserve"> </w:t>
                      </w:r>
                      <w:r w:rsidRPr="00484397">
                        <w:rPr>
                          <w:rFonts w:ascii="Arial" w:eastAsia="MS Mincho" w:hAnsi="Arial" w:cs="Arial"/>
                          <w:color w:val="004B74"/>
                        </w:rPr>
                        <w:t>corroborated.</w:t>
                      </w:r>
                    </w:p>
                  </w:txbxContent>
                </v:textbox>
                <w10:wrap type="square" anchorx="margin"/>
              </v:roundrect>
            </w:pict>
          </mc:Fallback>
        </mc:AlternateContent>
      </w:r>
    </w:p>
    <w:p w14:paraId="561F225A" w14:textId="77777777" w:rsidR="00EF729B" w:rsidRDefault="00EF729B" w:rsidP="00EF729B">
      <w:r>
        <w:rPr>
          <w:rFonts w:eastAsia="Cambria" w:cs="Arial"/>
          <w:b/>
          <w:iCs/>
          <w:noProof/>
          <w:color w:val="000000"/>
          <w:lang w:eastAsia="en-GB"/>
        </w:rPr>
        <mc:AlternateContent>
          <mc:Choice Requires="wps">
            <w:drawing>
              <wp:anchor distT="0" distB="0" distL="114300" distR="114300" simplePos="0" relativeHeight="251658271" behindDoc="1" locked="0" layoutInCell="1" allowOverlap="1" wp14:anchorId="2ADC7B14" wp14:editId="676A8195">
                <wp:simplePos x="0" y="0"/>
                <wp:positionH relativeFrom="column">
                  <wp:posOffset>980440</wp:posOffset>
                </wp:positionH>
                <wp:positionV relativeFrom="paragraph">
                  <wp:posOffset>476885</wp:posOffset>
                </wp:positionV>
                <wp:extent cx="227330" cy="294005"/>
                <wp:effectExtent l="23812" t="52388" r="6033" b="63182"/>
                <wp:wrapTight wrapText="bothSides">
                  <wp:wrapPolygon edited="0">
                    <wp:start x="26578" y="9447"/>
                    <wp:lineTo x="26578" y="-1749"/>
                    <wp:lineTo x="-2383" y="-1749"/>
                    <wp:lineTo x="-4193" y="9447"/>
                    <wp:lineTo x="-4193" y="15045"/>
                    <wp:lineTo x="3047" y="20644"/>
                    <wp:lineTo x="13907" y="20644"/>
                    <wp:lineTo x="26578" y="15045"/>
                    <wp:lineTo x="26578" y="9447"/>
                  </wp:wrapPolygon>
                </wp:wrapTight>
                <wp:docPr id="19" name="Down Arrow 19"/>
                <wp:cNvGraphicFramePr/>
                <a:graphic xmlns:a="http://schemas.openxmlformats.org/drawingml/2006/main">
                  <a:graphicData uri="http://schemas.microsoft.com/office/word/2010/wordprocessingShape">
                    <wps:wsp>
                      <wps:cNvSpPr/>
                      <wps:spPr>
                        <a:xfrm rot="16200000">
                          <a:off x="0" y="0"/>
                          <a:ext cx="227330" cy="29400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E59E" id="Down Arrow 19" o:spid="_x0000_s1026" type="#_x0000_t67" style="position:absolute;margin-left:77.2pt;margin-top:37.55pt;width:17.9pt;height:23.15pt;rotation:-90;z-index:-25165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" adj="13249" fillcolor="#ffce00" strokecolor="#004b74" strokeweight="2.25pt">
                <w10:wrap type="tight"/>
              </v:shape>
            </w:pict>
          </mc:Fallback>
        </mc:AlternateContent>
      </w:r>
    </w:p>
    <w:p w14:paraId="57A8A150" w14:textId="77777777" w:rsidR="00EF729B" w:rsidRDefault="00EF729B" w:rsidP="00EF729B">
      <w:r>
        <w:rPr>
          <w:noProof/>
          <w:lang w:eastAsia="en-GB"/>
        </w:rPr>
        <mc:AlternateContent>
          <mc:Choice Requires="wps">
            <w:drawing>
              <wp:anchor distT="45720" distB="45720" distL="114300" distR="114300" simplePos="0" relativeHeight="251658262" behindDoc="0" locked="0" layoutInCell="1" allowOverlap="1" wp14:anchorId="7BFA30BA" wp14:editId="482C5C96">
                <wp:simplePos x="0" y="0"/>
                <wp:positionH relativeFrom="margin">
                  <wp:posOffset>-154940</wp:posOffset>
                </wp:positionH>
                <wp:positionV relativeFrom="paragraph">
                  <wp:posOffset>100330</wp:posOffset>
                </wp:positionV>
                <wp:extent cx="1459230" cy="1404620"/>
                <wp:effectExtent l="0" t="0" r="7620" b="57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404620"/>
                        </a:xfrm>
                        <a:prstGeom prst="rect">
                          <a:avLst/>
                        </a:prstGeom>
                        <a:solidFill>
                          <a:srgbClr val="FFFFFF"/>
                        </a:solidFill>
                        <a:ln w="9525">
                          <a:noFill/>
                          <a:miter lim="800000"/>
                          <a:headEnd/>
                          <a:tailEnd/>
                        </a:ln>
                      </wps:spPr>
                      <wps:txbx>
                        <w:txbxContent>
                          <w:p w14:paraId="495CDA33" w14:textId="77777777" w:rsidR="00336905" w:rsidRDefault="00336905" w:rsidP="00EF729B">
                            <w:pPr>
                              <w:pStyle w:val="NoSpacing"/>
                              <w:rPr>
                                <w:rFonts w:cs="Arial"/>
                                <w:b/>
                                <w:color w:val="004B74"/>
                              </w:rPr>
                            </w:pPr>
                            <w:r>
                              <w:rPr>
                                <w:rFonts w:cs="Arial"/>
                                <w:b/>
                                <w:color w:val="004B74"/>
                              </w:rPr>
                              <w:t>PRE</w:t>
                            </w:r>
                          </w:p>
                          <w:p w14:paraId="55EADD87" w14:textId="77777777" w:rsidR="00336905" w:rsidRPr="00484397" w:rsidRDefault="00336905" w:rsidP="00EF729B">
                            <w:pPr>
                              <w:pStyle w:val="NoSpacing"/>
                              <w:rPr>
                                <w:rFonts w:cs="Arial"/>
                                <w:b/>
                                <w:color w:val="004B74"/>
                              </w:rPr>
                            </w:pPr>
                            <w:r w:rsidRPr="00484397">
                              <w:rPr>
                                <w:rFonts w:cs="Arial"/>
                                <w:b/>
                                <w:color w:val="004B74"/>
                              </w:rPr>
                              <w:t>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FA30BA" id="_x0000_s1051" type="#_x0000_t202" style="position:absolute;margin-left:-12.2pt;margin-top:7.9pt;width:114.9pt;height:110.6pt;z-index:25165826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ifEwIAAP8D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" stroked="f">
                <v:textbox style="mso-fit-shape-to-text:t">
                  <w:txbxContent>
                    <w:p w14:paraId="495CDA33" w14:textId="77777777" w:rsidR="00336905" w:rsidRDefault="00336905" w:rsidP="00EF729B">
                      <w:pPr>
                        <w:pStyle w:val="NoSpacing"/>
                        <w:rPr>
                          <w:rFonts w:cs="Arial"/>
                          <w:b/>
                          <w:color w:val="004B74"/>
                        </w:rPr>
                      </w:pPr>
                      <w:r>
                        <w:rPr>
                          <w:rFonts w:cs="Arial"/>
                          <w:b/>
                          <w:color w:val="004B74"/>
                        </w:rPr>
                        <w:t>PRE</w:t>
                      </w:r>
                    </w:p>
                    <w:p w14:paraId="55EADD87" w14:textId="77777777" w:rsidR="00336905" w:rsidRPr="00484397" w:rsidRDefault="00336905" w:rsidP="00EF729B">
                      <w:pPr>
                        <w:pStyle w:val="NoSpacing"/>
                        <w:rPr>
                          <w:rFonts w:cs="Arial"/>
                          <w:b/>
                          <w:color w:val="004B74"/>
                        </w:rPr>
                      </w:pPr>
                      <w:r w:rsidRPr="00484397">
                        <w:rPr>
                          <w:rFonts w:cs="Arial"/>
                          <w:b/>
                          <w:color w:val="004B74"/>
                        </w:rPr>
                        <w:t>SUBMISSION</w:t>
                      </w:r>
                    </w:p>
                  </w:txbxContent>
                </v:textbox>
                <w10:wrap type="square" anchorx="margin"/>
              </v:shape>
            </w:pict>
          </mc:Fallback>
        </mc:AlternateContent>
      </w:r>
    </w:p>
    <w:p w14:paraId="27192E3C" w14:textId="77777777" w:rsidR="00EF729B" w:rsidRDefault="00EF729B" w:rsidP="00EF729B">
      <w:r w:rsidRPr="007F1724">
        <w:rPr>
          <w:rFonts w:eastAsia="MS Mincho" w:cs="Arial"/>
          <w:noProof/>
          <w:lang w:eastAsia="en-GB"/>
        </w:rPr>
        <mc:AlternateContent>
          <mc:Choice Requires="wps">
            <w:drawing>
              <wp:anchor distT="45720" distB="45720" distL="114300" distR="114300" simplePos="0" relativeHeight="251658270" behindDoc="0" locked="0" layoutInCell="1" allowOverlap="1" wp14:anchorId="68E8BAA2" wp14:editId="434CD861">
                <wp:simplePos x="0" y="0"/>
                <wp:positionH relativeFrom="margin">
                  <wp:posOffset>2066290</wp:posOffset>
                </wp:positionH>
                <wp:positionV relativeFrom="paragraph">
                  <wp:posOffset>138100</wp:posOffset>
                </wp:positionV>
                <wp:extent cx="3181985" cy="1258570"/>
                <wp:effectExtent l="19050" t="19050" r="18415" b="17780"/>
                <wp:wrapSquare wrapText="bothSides"/>
                <wp:docPr id="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258570"/>
                        </a:xfrm>
                        <a:prstGeom prst="roundRect">
                          <a:avLst/>
                        </a:prstGeom>
                        <a:solidFill>
                          <a:srgbClr val="FFCE00"/>
                        </a:solidFill>
                        <a:ln w="38100">
                          <a:solidFill>
                            <a:srgbClr val="004B74"/>
                          </a:solidFill>
                          <a:miter lim="800000"/>
                          <a:headEnd/>
                          <a:tailEnd/>
                        </a:ln>
                      </wps:spPr>
                      <wps:txbx>
                        <w:txbxContent>
                          <w:p w14:paraId="60CF6F95" w14:textId="77777777" w:rsidR="00336905" w:rsidRPr="00484397" w:rsidRDefault="00336905" w:rsidP="00EF729B">
                            <w:pPr>
                              <w:spacing w:after="0" w:line="240" w:lineRule="auto"/>
                              <w:jc w:val="both"/>
                              <w:rPr>
                                <w:rFonts w:ascii="Arial" w:eastAsia="MS Mincho" w:hAnsi="Arial" w:cs="Arial"/>
                              </w:rPr>
                            </w:pPr>
                            <w:r w:rsidRPr="00484397">
                              <w:rPr>
                                <w:rFonts w:ascii="Arial" w:eastAsia="MS Mincho" w:hAnsi="Arial" w:cs="Arial"/>
                                <w:b/>
                                <w:color w:val="004B74"/>
                              </w:rPr>
                              <w:t>Assessors:</w:t>
                            </w:r>
                            <w:r w:rsidRPr="00484397">
                              <w:rPr>
                                <w:rFonts w:ascii="Arial" w:eastAsia="MS Mincho" w:hAnsi="Arial" w:cs="Arial"/>
                                <w:color w:val="004B74"/>
                              </w:rPr>
                              <w:t xml:space="preserve"> Trained </w:t>
                            </w:r>
                            <w:r>
                              <w:rPr>
                                <w:rFonts w:ascii="Arial" w:eastAsia="MS Mincho" w:hAnsi="Arial" w:cs="Arial"/>
                                <w:color w:val="004B74"/>
                              </w:rPr>
                              <w:t xml:space="preserve">and fully qualified </w:t>
                            </w:r>
                            <w:r w:rsidRPr="00484397">
                              <w:rPr>
                                <w:rFonts w:ascii="Arial" w:eastAsia="MS Mincho" w:hAnsi="Arial" w:cs="Arial"/>
                                <w:color w:val="004B74"/>
                              </w:rPr>
                              <w:t xml:space="preserve">RTPI </w:t>
                            </w:r>
                            <w:r>
                              <w:rPr>
                                <w:rFonts w:ascii="Arial" w:eastAsia="MS Mincho" w:hAnsi="Arial" w:cs="Arial"/>
                                <w:color w:val="004B74"/>
                              </w:rPr>
                              <w:t>m</w:t>
                            </w:r>
                            <w:r w:rsidRPr="00484397">
                              <w:rPr>
                                <w:rFonts w:ascii="Arial" w:eastAsia="MS Mincho" w:hAnsi="Arial" w:cs="Arial"/>
                                <w:color w:val="004B74"/>
                              </w:rPr>
                              <w:t xml:space="preserve">embers who assess your application. Assessors work in pairs and come from a range of different backgrounds and sectors. For details on how our assessors are trained and operate, see: </w:t>
                            </w:r>
                            <w:hyperlink r:id="rId37" w:history="1">
                              <w:r w:rsidRPr="004671AA">
                                <w:rPr>
                                  <w:rStyle w:val="Hyperlink"/>
                                  <w:rFonts w:ascii="Arial" w:eastAsia="MS Mincho" w:hAnsi="Arial" w:cs="Arial"/>
                                </w:rPr>
                                <w:t>www.rtpi.org.uk/assessors</w:t>
                              </w:r>
                            </w:hyperlink>
                            <w:r>
                              <w:rPr>
                                <w:rFonts w:ascii="Arial" w:eastAsia="MS Mincho"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E8BAA2" id="_x0000_s1052" style="position:absolute;margin-left:162.7pt;margin-top:10.85pt;width:250.55pt;height:99.1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" fillcolor="#ffce00" strokecolor="#004b74" strokeweight="3pt">
                <v:stroke joinstyle="miter"/>
                <v:textbox>
                  <w:txbxContent>
                    <w:p w14:paraId="60CF6F95" w14:textId="77777777" w:rsidR="00336905" w:rsidRPr="00484397" w:rsidRDefault="00336905" w:rsidP="00EF729B">
                      <w:pPr>
                        <w:spacing w:after="0" w:line="240" w:lineRule="auto"/>
                        <w:jc w:val="both"/>
                        <w:rPr>
                          <w:rFonts w:ascii="Arial" w:eastAsia="MS Mincho" w:hAnsi="Arial" w:cs="Arial"/>
                        </w:rPr>
                      </w:pPr>
                      <w:r w:rsidRPr="00484397">
                        <w:rPr>
                          <w:rFonts w:ascii="Arial" w:eastAsia="MS Mincho" w:hAnsi="Arial" w:cs="Arial"/>
                          <w:b/>
                          <w:color w:val="004B74"/>
                        </w:rPr>
                        <w:t>Assessors:</w:t>
                      </w:r>
                      <w:r w:rsidRPr="00484397">
                        <w:rPr>
                          <w:rFonts w:ascii="Arial" w:eastAsia="MS Mincho" w:hAnsi="Arial" w:cs="Arial"/>
                          <w:color w:val="004B74"/>
                        </w:rPr>
                        <w:t xml:space="preserve"> Trained </w:t>
                      </w:r>
                      <w:r>
                        <w:rPr>
                          <w:rFonts w:ascii="Arial" w:eastAsia="MS Mincho" w:hAnsi="Arial" w:cs="Arial"/>
                          <w:color w:val="004B74"/>
                        </w:rPr>
                        <w:t xml:space="preserve">and fully qualified </w:t>
                      </w:r>
                      <w:r w:rsidRPr="00484397">
                        <w:rPr>
                          <w:rFonts w:ascii="Arial" w:eastAsia="MS Mincho" w:hAnsi="Arial" w:cs="Arial"/>
                          <w:color w:val="004B74"/>
                        </w:rPr>
                        <w:t xml:space="preserve">RTPI </w:t>
                      </w:r>
                      <w:r>
                        <w:rPr>
                          <w:rFonts w:ascii="Arial" w:eastAsia="MS Mincho" w:hAnsi="Arial" w:cs="Arial"/>
                          <w:color w:val="004B74"/>
                        </w:rPr>
                        <w:t>m</w:t>
                      </w:r>
                      <w:r w:rsidRPr="00484397">
                        <w:rPr>
                          <w:rFonts w:ascii="Arial" w:eastAsia="MS Mincho" w:hAnsi="Arial" w:cs="Arial"/>
                          <w:color w:val="004B74"/>
                        </w:rPr>
                        <w:t xml:space="preserve">embers who assess your application. Assessors work in pairs and come from a range of different backgrounds and sectors. For details on how our assessors are trained and operate, see: </w:t>
                      </w:r>
                      <w:hyperlink r:id="rId38" w:history="1">
                        <w:r w:rsidRPr="004671AA">
                          <w:rPr>
                            <w:rStyle w:val="Hyperlink"/>
                            <w:rFonts w:ascii="Arial" w:eastAsia="MS Mincho" w:hAnsi="Arial" w:cs="Arial"/>
                          </w:rPr>
                          <w:t>www.rtpi.org.uk/assessors</w:t>
                        </w:r>
                      </w:hyperlink>
                      <w:r>
                        <w:rPr>
                          <w:rFonts w:ascii="Arial" w:eastAsia="MS Mincho" w:hAnsi="Arial" w:cs="Arial"/>
                        </w:rPr>
                        <w:t>.</w:t>
                      </w:r>
                    </w:p>
                  </w:txbxContent>
                </v:textbox>
                <w10:wrap type="square" anchorx="margin"/>
              </v:roundrect>
            </w:pict>
          </mc:Fallback>
        </mc:AlternateContent>
      </w:r>
    </w:p>
    <w:p w14:paraId="2D2F9BD3" w14:textId="77777777" w:rsidR="00EF729B" w:rsidRDefault="00EF729B" w:rsidP="00EF729B">
      <w:r>
        <w:rPr>
          <w:noProof/>
          <w:lang w:eastAsia="en-GB"/>
        </w:rPr>
        <mc:AlternateContent>
          <mc:Choice Requires="wps">
            <w:drawing>
              <wp:anchor distT="45720" distB="45720" distL="114300" distR="114300" simplePos="0" relativeHeight="251658264" behindDoc="0" locked="0" layoutInCell="1" allowOverlap="1" wp14:anchorId="7615E0EB" wp14:editId="406295DA">
                <wp:simplePos x="0" y="0"/>
                <wp:positionH relativeFrom="margin">
                  <wp:posOffset>-178625</wp:posOffset>
                </wp:positionH>
                <wp:positionV relativeFrom="paragraph">
                  <wp:posOffset>303456</wp:posOffset>
                </wp:positionV>
                <wp:extent cx="2551430" cy="1404620"/>
                <wp:effectExtent l="0" t="0" r="1270" b="571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404620"/>
                        </a:xfrm>
                        <a:prstGeom prst="rect">
                          <a:avLst/>
                        </a:prstGeom>
                        <a:solidFill>
                          <a:srgbClr val="FFFFFF"/>
                        </a:solidFill>
                        <a:ln w="9525">
                          <a:noFill/>
                          <a:miter lim="800000"/>
                          <a:headEnd/>
                          <a:tailEnd/>
                        </a:ln>
                      </wps:spPr>
                      <wps:txbx>
                        <w:txbxContent>
                          <w:p w14:paraId="61370DC8" w14:textId="77777777" w:rsidR="00336905" w:rsidRPr="00484397" w:rsidRDefault="00336905" w:rsidP="00EF729B">
                            <w:pPr>
                              <w:pStyle w:val="NoSpacing"/>
                              <w:rPr>
                                <w:b/>
                                <w:color w:val="004B74"/>
                              </w:rPr>
                            </w:pPr>
                            <w:r w:rsidRPr="00484397">
                              <w:rPr>
                                <w:b/>
                                <w:color w:val="004B74"/>
                              </w:rPr>
                              <w:t xml:space="preserve">ON OR AFTER </w:t>
                            </w:r>
                          </w:p>
                          <w:p w14:paraId="28DB6C2E" w14:textId="77777777" w:rsidR="00336905" w:rsidRPr="00484397" w:rsidRDefault="00336905" w:rsidP="00EF729B">
                            <w:pPr>
                              <w:pStyle w:val="NoSpacing"/>
                              <w:rPr>
                                <w:b/>
                                <w:color w:val="004B74"/>
                              </w:rPr>
                            </w:pPr>
                            <w:r w:rsidRPr="00484397">
                              <w:rPr>
                                <w:b/>
                                <w:color w:val="004B74"/>
                              </w:rP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5E0EB" id="_x0000_s1053" type="#_x0000_t202" style="position:absolute;margin-left:-14.05pt;margin-top:23.9pt;width:200.9pt;height:110.6pt;z-index:251658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kuEwIAAP8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" stroked="f">
                <v:textbox style="mso-fit-shape-to-text:t">
                  <w:txbxContent>
                    <w:p w14:paraId="61370DC8" w14:textId="77777777" w:rsidR="00336905" w:rsidRPr="00484397" w:rsidRDefault="00336905" w:rsidP="00EF729B">
                      <w:pPr>
                        <w:pStyle w:val="NoSpacing"/>
                        <w:rPr>
                          <w:b/>
                          <w:color w:val="004B74"/>
                        </w:rPr>
                      </w:pPr>
                      <w:r w:rsidRPr="00484397">
                        <w:rPr>
                          <w:b/>
                          <w:color w:val="004B74"/>
                        </w:rPr>
                        <w:t xml:space="preserve">ON OR AFTER </w:t>
                      </w:r>
                    </w:p>
                    <w:p w14:paraId="28DB6C2E" w14:textId="77777777" w:rsidR="00336905" w:rsidRPr="00484397" w:rsidRDefault="00336905" w:rsidP="00EF729B">
                      <w:pPr>
                        <w:pStyle w:val="NoSpacing"/>
                        <w:rPr>
                          <w:b/>
                          <w:color w:val="004B74"/>
                        </w:rPr>
                      </w:pPr>
                      <w:r w:rsidRPr="00484397">
                        <w:rPr>
                          <w:b/>
                          <w:color w:val="004B74"/>
                        </w:rPr>
                        <w:t>APPLICATION</w:t>
                      </w:r>
                    </w:p>
                  </w:txbxContent>
                </v:textbox>
                <w10:wrap type="square" anchorx="margin"/>
              </v:shape>
            </w:pict>
          </mc:Fallback>
        </mc:AlternateContent>
      </w:r>
    </w:p>
    <w:p w14:paraId="220D1265" w14:textId="77777777" w:rsidR="00EF729B" w:rsidRDefault="00EF729B" w:rsidP="00EF729B">
      <w:r>
        <w:rPr>
          <w:rFonts w:eastAsia="Cambria" w:cs="Arial"/>
          <w:b/>
          <w:iCs/>
          <w:noProof/>
          <w:color w:val="000000"/>
          <w:lang w:eastAsia="en-GB"/>
        </w:rPr>
        <mc:AlternateContent>
          <mc:Choice Requires="wps">
            <w:drawing>
              <wp:anchor distT="0" distB="0" distL="114300" distR="114300" simplePos="0" relativeHeight="251658272" behindDoc="1" locked="0" layoutInCell="1" allowOverlap="1" wp14:anchorId="211B970D" wp14:editId="3A7E92CF">
                <wp:simplePos x="0" y="0"/>
                <wp:positionH relativeFrom="column">
                  <wp:posOffset>1025525</wp:posOffset>
                </wp:positionH>
                <wp:positionV relativeFrom="paragraph">
                  <wp:posOffset>99060</wp:posOffset>
                </wp:positionV>
                <wp:extent cx="227330" cy="294005"/>
                <wp:effectExtent l="23812" t="52388" r="6033" b="63182"/>
                <wp:wrapTight wrapText="bothSides">
                  <wp:wrapPolygon edited="0">
                    <wp:start x="26578" y="9447"/>
                    <wp:lineTo x="26578" y="-1749"/>
                    <wp:lineTo x="-2383" y="-1749"/>
                    <wp:lineTo x="-4193" y="9447"/>
                    <wp:lineTo x="-4193" y="15045"/>
                    <wp:lineTo x="3047" y="20644"/>
                    <wp:lineTo x="13907" y="20644"/>
                    <wp:lineTo x="26578" y="15045"/>
                    <wp:lineTo x="26578" y="9447"/>
                  </wp:wrapPolygon>
                </wp:wrapTight>
                <wp:docPr id="20" name="Down Arrow 20"/>
                <wp:cNvGraphicFramePr/>
                <a:graphic xmlns:a="http://schemas.openxmlformats.org/drawingml/2006/main">
                  <a:graphicData uri="http://schemas.microsoft.com/office/word/2010/wordprocessingShape">
                    <wps:wsp>
                      <wps:cNvSpPr/>
                      <wps:spPr>
                        <a:xfrm rot="16200000">
                          <a:off x="0" y="0"/>
                          <a:ext cx="227330" cy="294005"/>
                        </a:xfrm>
                        <a:prstGeom prst="downArrow">
                          <a:avLst/>
                        </a:prstGeom>
                        <a:solidFill>
                          <a:srgbClr val="FFCE00"/>
                        </a:solidFill>
                        <a:ln w="28575">
                          <a:solidFill>
                            <a:srgbClr val="004B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B1FC" id="Down Arrow 20" o:spid="_x0000_s1026" type="#_x0000_t67" style="position:absolute;margin-left:80.75pt;margin-top:7.8pt;width:17.9pt;height:23.15pt;rotation:-90;z-index:-2516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" adj="13249" fillcolor="#ffce00" strokecolor="#004b74" strokeweight="2.25pt">
                <w10:wrap type="tight"/>
              </v:shape>
            </w:pict>
          </mc:Fallback>
        </mc:AlternateContent>
      </w:r>
    </w:p>
    <w:p w14:paraId="53DBAC7D" w14:textId="77777777" w:rsidR="00D326AB" w:rsidRDefault="00D326AB" w:rsidP="00EF729B">
      <w:pPr>
        <w:pStyle w:val="NoSpacing"/>
        <w:rPr>
          <w:rFonts w:asciiTheme="minorHAnsi" w:hAnsiTheme="minorHAnsi"/>
        </w:rPr>
      </w:pPr>
    </w:p>
    <w:p w14:paraId="6A1B5C7B" w14:textId="77777777" w:rsidR="00D326AB" w:rsidRDefault="00D326AB" w:rsidP="00EF729B">
      <w:pPr>
        <w:pStyle w:val="NoSpacing"/>
        <w:rPr>
          <w:rFonts w:asciiTheme="minorHAnsi" w:hAnsiTheme="minorHAnsi"/>
        </w:rPr>
      </w:pPr>
    </w:p>
    <w:p w14:paraId="4D35CF86" w14:textId="77777777" w:rsidR="00D326AB" w:rsidRDefault="00D326AB" w:rsidP="00EF729B">
      <w:pPr>
        <w:pStyle w:val="NoSpacing"/>
        <w:rPr>
          <w:rFonts w:asciiTheme="minorHAnsi" w:hAnsiTheme="minorHAnsi"/>
        </w:rPr>
      </w:pPr>
    </w:p>
    <w:p w14:paraId="0B09DA9F" w14:textId="77777777" w:rsidR="00D326AB" w:rsidRDefault="00D326AB" w:rsidP="00EF729B">
      <w:pPr>
        <w:pStyle w:val="NoSpacing"/>
        <w:rPr>
          <w:rFonts w:asciiTheme="minorHAnsi" w:hAnsiTheme="minorHAnsi"/>
        </w:rPr>
      </w:pPr>
    </w:p>
    <w:p w14:paraId="18CEC12B" w14:textId="77777777" w:rsidR="00D326AB" w:rsidRDefault="00D326AB" w:rsidP="00EF729B">
      <w:pPr>
        <w:pStyle w:val="NoSpacing"/>
        <w:rPr>
          <w:rFonts w:cs="Arial"/>
        </w:rPr>
      </w:pPr>
    </w:p>
    <w:p w14:paraId="5106CFDB" w14:textId="77777777" w:rsidR="00EF729B" w:rsidRDefault="00EF729B" w:rsidP="00EF729B">
      <w:pPr>
        <w:pStyle w:val="NoSpacing"/>
        <w:jc w:val="both"/>
        <w:rPr>
          <w:rFonts w:cs="Arial"/>
        </w:rPr>
      </w:pPr>
      <w:r>
        <w:rPr>
          <w:rFonts w:cs="Arial"/>
        </w:rPr>
        <w:t>The RTPI Membership Team are also available to support you from beginning to end. They can advise on queries about the process and regularly publish resources to assist you; they also deliver RTPI membership events. After you have submitted your application, the Membership Team will complete relevant validation checks and can help if you are required to resubmit your application or are considering an appeal.</w:t>
      </w:r>
    </w:p>
    <w:p w14:paraId="0ADD416C" w14:textId="77777777" w:rsidR="00D326AB" w:rsidRDefault="00D326AB" w:rsidP="00EF729B">
      <w:pPr>
        <w:pStyle w:val="NoSpacing"/>
        <w:jc w:val="both"/>
        <w:rPr>
          <w:rFonts w:cs="Arial"/>
        </w:rPr>
      </w:pPr>
    </w:p>
    <w:p w14:paraId="691F718C" w14:textId="77777777" w:rsidR="00D326AB" w:rsidRDefault="00D326AB" w:rsidP="00EF729B">
      <w:pPr>
        <w:pStyle w:val="NoSpacing"/>
        <w:jc w:val="both"/>
        <w:rPr>
          <w:rFonts w:cs="Arial"/>
        </w:rPr>
      </w:pPr>
      <w:r w:rsidRPr="007F1724">
        <w:rPr>
          <w:rFonts w:eastAsia="MS Mincho" w:cs="Arial"/>
          <w:noProof/>
          <w:lang w:eastAsia="en-GB"/>
        </w:rPr>
        <mc:AlternateContent>
          <mc:Choice Requires="wps">
            <w:drawing>
              <wp:anchor distT="45720" distB="45720" distL="114300" distR="114300" simplePos="0" relativeHeight="251658265" behindDoc="1" locked="0" layoutInCell="1" allowOverlap="1" wp14:anchorId="24D2D4CF" wp14:editId="473AD939">
                <wp:simplePos x="0" y="0"/>
                <wp:positionH relativeFrom="margin">
                  <wp:align>center</wp:align>
                </wp:positionH>
                <wp:positionV relativeFrom="paragraph">
                  <wp:posOffset>18415</wp:posOffset>
                </wp:positionV>
                <wp:extent cx="5704205" cy="904875"/>
                <wp:effectExtent l="19050" t="19050" r="10795" b="28575"/>
                <wp:wrapNone/>
                <wp:docPr id="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904875"/>
                        </a:xfrm>
                        <a:prstGeom prst="roundRect">
                          <a:avLst/>
                        </a:prstGeom>
                        <a:solidFill>
                          <a:srgbClr val="FFCE00"/>
                        </a:solidFill>
                        <a:ln w="38100">
                          <a:solidFill>
                            <a:srgbClr val="004B74"/>
                          </a:solidFill>
                          <a:miter lim="800000"/>
                          <a:headEnd/>
                          <a:tailEnd/>
                        </a:ln>
                      </wps:spPr>
                      <wps:txbx>
                        <w:txbxContent>
                          <w:p w14:paraId="6D7FBF77" w14:textId="77777777" w:rsidR="00336905" w:rsidRPr="002B0C3C" w:rsidRDefault="00336905" w:rsidP="00EF729B">
                            <w:pPr>
                              <w:spacing w:after="0" w:line="240" w:lineRule="auto"/>
                              <w:jc w:val="both"/>
                              <w:rPr>
                                <w:rFonts w:ascii="Arial" w:eastAsia="MS Mincho" w:hAnsi="Arial" w:cs="Arial"/>
                                <w:b/>
                                <w:color w:val="004B74"/>
                              </w:rPr>
                            </w:pPr>
                            <w:r w:rsidRPr="002B0C3C">
                              <w:rPr>
                                <w:rFonts w:ascii="Arial" w:eastAsia="MS Mincho" w:hAnsi="Arial" w:cs="Arial"/>
                                <w:b/>
                                <w:color w:val="004B74"/>
                              </w:rPr>
                              <w:t>Can one person be my corroborator, sponsor and mentor?</w:t>
                            </w:r>
                          </w:p>
                          <w:p w14:paraId="78C0D4CB" w14:textId="77777777" w:rsidR="00336905" w:rsidRPr="002B0C3C" w:rsidRDefault="00336905" w:rsidP="00EF729B">
                            <w:pPr>
                              <w:spacing w:after="0" w:line="240" w:lineRule="auto"/>
                              <w:jc w:val="both"/>
                              <w:rPr>
                                <w:rFonts w:ascii="Arial" w:eastAsia="MS Mincho" w:hAnsi="Arial" w:cs="Arial"/>
                                <w:b/>
                                <w:color w:val="004B74"/>
                              </w:rPr>
                            </w:pPr>
                          </w:p>
                          <w:p w14:paraId="396771EC" w14:textId="77777777" w:rsidR="00336905" w:rsidRPr="002B0C3C" w:rsidRDefault="00336905" w:rsidP="00EF729B">
                            <w:pPr>
                              <w:spacing w:after="0" w:line="240" w:lineRule="auto"/>
                              <w:jc w:val="both"/>
                              <w:rPr>
                                <w:rFonts w:ascii="Arial" w:eastAsia="MS Mincho" w:hAnsi="Arial" w:cs="Arial"/>
                                <w:color w:val="004B74"/>
                              </w:rPr>
                            </w:pPr>
                            <w:r w:rsidRPr="002B0C3C">
                              <w:rPr>
                                <w:rFonts w:ascii="Arial" w:eastAsia="MS Mincho" w:hAnsi="Arial" w:cs="Arial"/>
                                <w:color w:val="004B74"/>
                              </w:rPr>
                              <w:t xml:space="preserve">Your corroborator, sponsor and mentor could all be the same person if they can fulfil each of the roles </w:t>
                            </w:r>
                            <w:r>
                              <w:rPr>
                                <w:rFonts w:ascii="Arial" w:eastAsia="MS Mincho" w:hAnsi="Arial" w:cs="Arial"/>
                                <w:color w:val="004B74"/>
                              </w:rPr>
                              <w:t xml:space="preserve">defined above. They must complete the </w:t>
                            </w:r>
                            <w:r w:rsidRPr="002B0C3C">
                              <w:rPr>
                                <w:rFonts w:ascii="Arial" w:eastAsia="MS Mincho" w:hAnsi="Arial" w:cs="Arial"/>
                                <w:color w:val="004B74"/>
                              </w:rPr>
                              <w:t>relevant form</w:t>
                            </w:r>
                            <w:r>
                              <w:rPr>
                                <w:rFonts w:ascii="Arial" w:eastAsia="MS Mincho" w:hAnsi="Arial" w:cs="Arial"/>
                                <w:color w:val="004B74"/>
                              </w:rPr>
                              <w:t xml:space="preserve"> for each role</w:t>
                            </w:r>
                            <w:r w:rsidRPr="002B0C3C">
                              <w:rPr>
                                <w:rFonts w:ascii="Arial" w:eastAsia="MS Mincho" w:hAnsi="Arial" w:cs="Arial"/>
                                <w:color w:val="004B74"/>
                              </w:rPr>
                              <w:t>.</w:t>
                            </w:r>
                          </w:p>
                          <w:p w14:paraId="55482F3C" w14:textId="77777777" w:rsidR="00336905" w:rsidRPr="009C7A3E" w:rsidRDefault="00336905" w:rsidP="00EF729B">
                            <w:pPr>
                              <w:pStyle w:val="NoSpacing"/>
                              <w:rPr>
                                <w:rFonts w:eastAsia="MS Mincho"/>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D2D4CF" id="_x0000_s1054" style="position:absolute;left:0;text-align:left;margin-left:0;margin-top:1.45pt;width:449.15pt;height:71.25pt;z-index:-25165821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" fillcolor="#ffce00" strokecolor="#004b74" strokeweight="3pt">
                <v:stroke joinstyle="miter"/>
                <v:textbox>
                  <w:txbxContent>
                    <w:p w14:paraId="6D7FBF77" w14:textId="77777777" w:rsidR="00336905" w:rsidRPr="002B0C3C" w:rsidRDefault="00336905" w:rsidP="00EF729B">
                      <w:pPr>
                        <w:spacing w:after="0" w:line="240" w:lineRule="auto"/>
                        <w:jc w:val="both"/>
                        <w:rPr>
                          <w:rFonts w:ascii="Arial" w:eastAsia="MS Mincho" w:hAnsi="Arial" w:cs="Arial"/>
                          <w:b/>
                          <w:color w:val="004B74"/>
                        </w:rPr>
                      </w:pPr>
                      <w:r w:rsidRPr="002B0C3C">
                        <w:rPr>
                          <w:rFonts w:ascii="Arial" w:eastAsia="MS Mincho" w:hAnsi="Arial" w:cs="Arial"/>
                          <w:b/>
                          <w:color w:val="004B74"/>
                        </w:rPr>
                        <w:t>Can one person be my corroborator, sponsor and mentor?</w:t>
                      </w:r>
                    </w:p>
                    <w:p w14:paraId="78C0D4CB" w14:textId="77777777" w:rsidR="00336905" w:rsidRPr="002B0C3C" w:rsidRDefault="00336905" w:rsidP="00EF729B">
                      <w:pPr>
                        <w:spacing w:after="0" w:line="240" w:lineRule="auto"/>
                        <w:jc w:val="both"/>
                        <w:rPr>
                          <w:rFonts w:ascii="Arial" w:eastAsia="MS Mincho" w:hAnsi="Arial" w:cs="Arial"/>
                          <w:b/>
                          <w:color w:val="004B74"/>
                        </w:rPr>
                      </w:pPr>
                    </w:p>
                    <w:p w14:paraId="396771EC" w14:textId="77777777" w:rsidR="00336905" w:rsidRPr="002B0C3C" w:rsidRDefault="00336905" w:rsidP="00EF729B">
                      <w:pPr>
                        <w:spacing w:after="0" w:line="240" w:lineRule="auto"/>
                        <w:jc w:val="both"/>
                        <w:rPr>
                          <w:rFonts w:ascii="Arial" w:eastAsia="MS Mincho" w:hAnsi="Arial" w:cs="Arial"/>
                          <w:color w:val="004B74"/>
                        </w:rPr>
                      </w:pPr>
                      <w:r w:rsidRPr="002B0C3C">
                        <w:rPr>
                          <w:rFonts w:ascii="Arial" w:eastAsia="MS Mincho" w:hAnsi="Arial" w:cs="Arial"/>
                          <w:color w:val="004B74"/>
                        </w:rPr>
                        <w:t xml:space="preserve">Your corroborator, sponsor and mentor could all be the same person if they can fulfil each of the roles </w:t>
                      </w:r>
                      <w:r>
                        <w:rPr>
                          <w:rFonts w:ascii="Arial" w:eastAsia="MS Mincho" w:hAnsi="Arial" w:cs="Arial"/>
                          <w:color w:val="004B74"/>
                        </w:rPr>
                        <w:t xml:space="preserve">defined above. They must complete the </w:t>
                      </w:r>
                      <w:r w:rsidRPr="002B0C3C">
                        <w:rPr>
                          <w:rFonts w:ascii="Arial" w:eastAsia="MS Mincho" w:hAnsi="Arial" w:cs="Arial"/>
                          <w:color w:val="004B74"/>
                        </w:rPr>
                        <w:t>relevant form</w:t>
                      </w:r>
                      <w:r>
                        <w:rPr>
                          <w:rFonts w:ascii="Arial" w:eastAsia="MS Mincho" w:hAnsi="Arial" w:cs="Arial"/>
                          <w:color w:val="004B74"/>
                        </w:rPr>
                        <w:t xml:space="preserve"> for each role</w:t>
                      </w:r>
                      <w:r w:rsidRPr="002B0C3C">
                        <w:rPr>
                          <w:rFonts w:ascii="Arial" w:eastAsia="MS Mincho" w:hAnsi="Arial" w:cs="Arial"/>
                          <w:color w:val="004B74"/>
                        </w:rPr>
                        <w:t>.</w:t>
                      </w:r>
                    </w:p>
                    <w:p w14:paraId="55482F3C" w14:textId="77777777" w:rsidR="00336905" w:rsidRPr="009C7A3E" w:rsidRDefault="00336905" w:rsidP="00EF729B">
                      <w:pPr>
                        <w:pStyle w:val="NoSpacing"/>
                        <w:rPr>
                          <w:rFonts w:eastAsia="MS Mincho"/>
                          <w:color w:val="004B74"/>
                        </w:rPr>
                      </w:pPr>
                    </w:p>
                  </w:txbxContent>
                </v:textbox>
                <w10:wrap anchorx="margin"/>
              </v:roundrect>
            </w:pict>
          </mc:Fallback>
        </mc:AlternateContent>
      </w:r>
    </w:p>
    <w:p w14:paraId="31282F13" w14:textId="77777777" w:rsidR="00D326AB" w:rsidRDefault="00D326AB" w:rsidP="00EF729B">
      <w:pPr>
        <w:pStyle w:val="NoSpacing"/>
        <w:jc w:val="both"/>
        <w:rPr>
          <w:rFonts w:cs="Arial"/>
        </w:rPr>
      </w:pPr>
    </w:p>
    <w:p w14:paraId="77AF947F" w14:textId="77777777" w:rsidR="00D326AB" w:rsidRDefault="00D326AB" w:rsidP="00EF729B">
      <w:pPr>
        <w:pStyle w:val="NoSpacing"/>
        <w:jc w:val="both"/>
        <w:rPr>
          <w:rFonts w:cs="Arial"/>
        </w:rPr>
      </w:pPr>
    </w:p>
    <w:p w14:paraId="38ECD459" w14:textId="77777777" w:rsidR="00D326AB" w:rsidRDefault="00D326AB" w:rsidP="00EF729B">
      <w:pPr>
        <w:pStyle w:val="NoSpacing"/>
        <w:jc w:val="both"/>
        <w:rPr>
          <w:rFonts w:cs="Arial"/>
        </w:rPr>
      </w:pPr>
    </w:p>
    <w:p w14:paraId="6EC59BF1" w14:textId="77777777" w:rsidR="00D326AB" w:rsidRDefault="00D326AB" w:rsidP="00EF729B">
      <w:pPr>
        <w:pStyle w:val="NoSpacing"/>
        <w:jc w:val="both"/>
        <w:rPr>
          <w:rFonts w:cs="Arial"/>
        </w:rPr>
      </w:pPr>
    </w:p>
    <w:p w14:paraId="66962885" w14:textId="77777777" w:rsidR="00D326AB" w:rsidRDefault="00D326AB" w:rsidP="00EF729B">
      <w:pPr>
        <w:pStyle w:val="NoSpacing"/>
        <w:jc w:val="both"/>
        <w:rPr>
          <w:rFonts w:cs="Arial"/>
        </w:rPr>
      </w:pPr>
    </w:p>
    <w:p w14:paraId="569D64D9" w14:textId="77777777" w:rsidR="00D326AB" w:rsidRDefault="00D326AB" w:rsidP="00EF729B">
      <w:pPr>
        <w:pStyle w:val="NoSpacing"/>
        <w:jc w:val="both"/>
        <w:rPr>
          <w:rFonts w:cs="Arial"/>
        </w:rPr>
      </w:pPr>
    </w:p>
    <w:p w14:paraId="6C8B7165" w14:textId="77777777" w:rsidR="00EF729B" w:rsidRPr="00426E41" w:rsidRDefault="00EF729B" w:rsidP="00EF729B">
      <w:pPr>
        <w:pStyle w:val="Heading2"/>
        <w:rPr>
          <w:rFonts w:eastAsia="MS Mincho" w:cs="Arial"/>
          <w:b w:val="0"/>
        </w:rPr>
      </w:pPr>
      <w:bookmarkStart w:id="133" w:name="_Toc449626001"/>
      <w:bookmarkStart w:id="134" w:name="_Toc449626068"/>
      <w:bookmarkStart w:id="135" w:name="_Toc459390354"/>
      <w:bookmarkStart w:id="136" w:name="_Toc950056"/>
      <w:bookmarkStart w:id="137" w:name="_Toc1727065"/>
      <w:bookmarkStart w:id="138" w:name="_Toc10811151"/>
      <w:r>
        <w:rPr>
          <w:rFonts w:eastAsia="MS Mincho" w:cs="Arial"/>
        </w:rPr>
        <w:t xml:space="preserve">7.2 </w:t>
      </w:r>
      <w:r w:rsidR="00D326AB">
        <w:rPr>
          <w:rFonts w:eastAsia="MS Mincho" w:cs="Arial"/>
        </w:rPr>
        <w:t xml:space="preserve">  </w:t>
      </w:r>
      <w:r w:rsidRPr="00426E41">
        <w:rPr>
          <w:rFonts w:eastAsia="MS Mincho" w:cs="Arial"/>
        </w:rPr>
        <w:t>Mentors</w:t>
      </w:r>
      <w:bookmarkEnd w:id="133"/>
      <w:bookmarkEnd w:id="134"/>
      <w:bookmarkEnd w:id="135"/>
      <w:bookmarkEnd w:id="136"/>
      <w:bookmarkEnd w:id="137"/>
      <w:bookmarkEnd w:id="138"/>
    </w:p>
    <w:p w14:paraId="2276775F" w14:textId="77777777" w:rsidR="00EF729B" w:rsidRPr="004B2265" w:rsidRDefault="00EF729B" w:rsidP="00EF729B">
      <w:pPr>
        <w:spacing w:after="0" w:line="240" w:lineRule="auto"/>
        <w:jc w:val="both"/>
        <w:rPr>
          <w:rFonts w:ascii="Arial" w:eastAsia="MS Mincho" w:hAnsi="Arial" w:cs="Arial"/>
          <w:color w:val="231F20"/>
        </w:rPr>
      </w:pPr>
      <w:r w:rsidRPr="004B2265">
        <w:rPr>
          <w:rFonts w:ascii="Arial" w:eastAsia="MS Mincho" w:hAnsi="Arial" w:cs="Arial"/>
          <w:color w:val="231F20"/>
        </w:rPr>
        <w:t xml:space="preserve">Mentors are not compulsory, and may </w:t>
      </w:r>
      <w:r>
        <w:rPr>
          <w:rFonts w:ascii="Arial" w:eastAsia="MS Mincho" w:hAnsi="Arial" w:cs="Arial"/>
          <w:color w:val="231F20"/>
        </w:rPr>
        <w:t>fulfil a different role for those practitioners who have extensive experience. A mentor can help you get the most from the application process, provide you with additional support and help you with reflection. The RTPI therefore encourages all candidates to consider working with a mentor.</w:t>
      </w:r>
    </w:p>
    <w:p w14:paraId="39E0584D" w14:textId="77777777" w:rsidR="00EF729B" w:rsidRDefault="00EF729B" w:rsidP="00EF729B">
      <w:pPr>
        <w:spacing w:after="0" w:line="240" w:lineRule="auto"/>
        <w:rPr>
          <w:rFonts w:ascii="Arial" w:eastAsia="MS Mincho" w:hAnsi="Arial" w:cs="Arial"/>
          <w:color w:val="231F20"/>
        </w:rPr>
      </w:pPr>
    </w:p>
    <w:p w14:paraId="737D6C62" w14:textId="77777777" w:rsidR="00EF729B" w:rsidRPr="0034505B" w:rsidRDefault="00EF729B" w:rsidP="00EF729B">
      <w:pPr>
        <w:spacing w:after="0" w:line="240" w:lineRule="auto"/>
        <w:rPr>
          <w:rFonts w:ascii="Arial" w:eastAsia="MS Mincho" w:hAnsi="Arial" w:cs="Arial"/>
          <w:b/>
          <w:color w:val="231F20"/>
        </w:rPr>
      </w:pPr>
      <w:r w:rsidRPr="0034505B">
        <w:rPr>
          <w:rFonts w:ascii="Arial" w:eastAsia="MS Mincho" w:hAnsi="Arial" w:cs="Arial"/>
          <w:b/>
          <w:color w:val="004B74"/>
        </w:rPr>
        <w:t>THE MENTOR’S ROLE</w:t>
      </w:r>
      <w:r w:rsidRPr="0034505B">
        <w:rPr>
          <w:rFonts w:ascii="Arial" w:eastAsia="MS Mincho" w:hAnsi="Arial" w:cs="Arial"/>
          <w:b/>
          <w:color w:val="231F20"/>
        </w:rPr>
        <w:br/>
      </w:r>
    </w:p>
    <w:p w14:paraId="41896DDE" w14:textId="77777777" w:rsidR="00EF729B" w:rsidRPr="004B2265" w:rsidRDefault="00EF729B" w:rsidP="00EF729B">
      <w:pPr>
        <w:spacing w:after="0" w:line="240" w:lineRule="auto"/>
        <w:jc w:val="both"/>
        <w:rPr>
          <w:rFonts w:ascii="Arial" w:eastAsia="MS Mincho" w:hAnsi="Arial" w:cs="Arial"/>
          <w:color w:val="231F20"/>
        </w:rPr>
      </w:pPr>
      <w:r w:rsidRPr="004B2265">
        <w:rPr>
          <w:rFonts w:ascii="Arial" w:eastAsia="MS Mincho" w:hAnsi="Arial" w:cs="Arial"/>
          <w:color w:val="231F20"/>
        </w:rPr>
        <w:t xml:space="preserve">Mentors can fulfil a variety of different roles: a coach, a counsellor, a facilitator of networking opportunities, or simply a </w:t>
      </w:r>
      <w:r>
        <w:rPr>
          <w:rFonts w:ascii="Arial" w:eastAsia="MS Mincho" w:hAnsi="Arial" w:cs="Arial"/>
          <w:color w:val="231F20"/>
        </w:rPr>
        <w:t>sounding board</w:t>
      </w:r>
      <w:r w:rsidRPr="004B2265">
        <w:rPr>
          <w:rFonts w:ascii="Arial" w:eastAsia="MS Mincho" w:hAnsi="Arial" w:cs="Arial"/>
          <w:color w:val="231F20"/>
        </w:rPr>
        <w:t>. However, mentors will generally:</w:t>
      </w:r>
    </w:p>
    <w:p w14:paraId="0BB1A27E" w14:textId="77777777" w:rsidR="00EF729B" w:rsidRPr="004B2265" w:rsidRDefault="00EF729B" w:rsidP="00EF729B">
      <w:pPr>
        <w:spacing w:after="0" w:line="240" w:lineRule="auto"/>
        <w:jc w:val="both"/>
        <w:rPr>
          <w:rFonts w:ascii="Arial" w:eastAsia="MS Mincho" w:hAnsi="Arial" w:cs="Arial"/>
          <w:color w:val="231F20"/>
        </w:rPr>
      </w:pPr>
    </w:p>
    <w:p w14:paraId="4BF78FB1"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make themselves available to provide advice and support you either face-to-face, by email or over the phone;</w:t>
      </w:r>
    </w:p>
    <w:p w14:paraId="53FF81E0"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attend meetings with you at mutually agreed times;</w:t>
      </w:r>
    </w:p>
    <w:p w14:paraId="0AF3403F"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offer advice in setting specific and measurable objectives;</w:t>
      </w:r>
    </w:p>
    <w:p w14:paraId="6FB7F111"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offer g</w:t>
      </w:r>
      <w:r>
        <w:rPr>
          <w:rFonts w:ascii="Arial" w:eastAsia="MS Mincho" w:hAnsi="Arial" w:cs="Arial"/>
          <w:color w:val="231F20"/>
        </w:rPr>
        <w:t>uidance on the production of a PDP</w:t>
      </w:r>
      <w:r w:rsidRPr="004B2265">
        <w:rPr>
          <w:rFonts w:ascii="Arial" w:eastAsia="MS Mincho" w:hAnsi="Arial" w:cs="Arial"/>
          <w:color w:val="231F20"/>
        </w:rPr>
        <w:t>;</w:t>
      </w:r>
    </w:p>
    <w:p w14:paraId="04EB881A"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 xml:space="preserve">offer advice, where appropriate, on the final written </w:t>
      </w:r>
      <w:r>
        <w:rPr>
          <w:rFonts w:ascii="Arial" w:eastAsia="MS Mincho" w:hAnsi="Arial" w:cs="Arial"/>
          <w:color w:val="231F20"/>
        </w:rPr>
        <w:t>submission</w:t>
      </w:r>
      <w:r w:rsidRPr="004B2265">
        <w:rPr>
          <w:rFonts w:ascii="Arial" w:eastAsia="MS Mincho" w:hAnsi="Arial" w:cs="Arial"/>
          <w:color w:val="231F20"/>
        </w:rPr>
        <w:t>;</w:t>
      </w:r>
    </w:p>
    <w:p w14:paraId="5BA2EB33"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guide you towards becoming more critically reflective of your own practice and progress;</w:t>
      </w:r>
      <w:r>
        <w:rPr>
          <w:rFonts w:ascii="Arial" w:eastAsia="MS Mincho" w:hAnsi="Arial" w:cs="Arial"/>
          <w:color w:val="231F20"/>
        </w:rPr>
        <w:t xml:space="preserve"> and</w:t>
      </w:r>
    </w:p>
    <w:p w14:paraId="17B05D91" w14:textId="77777777" w:rsidR="00EF729B" w:rsidRPr="004B2265" w:rsidRDefault="00EF729B" w:rsidP="00EF729B">
      <w:pPr>
        <w:numPr>
          <w:ilvl w:val="0"/>
          <w:numId w:val="24"/>
        </w:numPr>
        <w:spacing w:after="0" w:line="240" w:lineRule="auto"/>
        <w:jc w:val="both"/>
        <w:rPr>
          <w:rFonts w:ascii="Arial" w:eastAsia="MS Mincho" w:hAnsi="Arial" w:cs="Arial"/>
          <w:color w:val="231F20"/>
        </w:rPr>
      </w:pPr>
      <w:r w:rsidRPr="004B2265">
        <w:rPr>
          <w:rFonts w:ascii="Arial" w:eastAsia="MS Mincho" w:hAnsi="Arial" w:cs="Arial"/>
          <w:color w:val="231F20"/>
        </w:rPr>
        <w:t>give you supp</w:t>
      </w:r>
      <w:r>
        <w:rPr>
          <w:rFonts w:ascii="Arial" w:eastAsia="MS Mincho" w:hAnsi="Arial" w:cs="Arial"/>
          <w:color w:val="231F20"/>
        </w:rPr>
        <w:t>ort and advice on professional</w:t>
      </w:r>
      <w:r w:rsidRPr="004B2265">
        <w:rPr>
          <w:rFonts w:ascii="Arial" w:eastAsia="MS Mincho" w:hAnsi="Arial" w:cs="Arial"/>
          <w:color w:val="231F20"/>
        </w:rPr>
        <w:t xml:space="preserve"> matters.</w:t>
      </w:r>
    </w:p>
    <w:p w14:paraId="0F8B125C" w14:textId="77777777" w:rsidR="00EF729B" w:rsidRPr="004B2265" w:rsidRDefault="00EF729B" w:rsidP="00EF729B">
      <w:pPr>
        <w:spacing w:after="0" w:line="240" w:lineRule="auto"/>
        <w:jc w:val="both"/>
        <w:rPr>
          <w:rFonts w:ascii="Arial" w:eastAsia="MS Mincho" w:hAnsi="Arial" w:cs="Arial"/>
          <w:color w:val="231F20"/>
        </w:rPr>
      </w:pPr>
    </w:p>
    <w:p w14:paraId="23CC0669" w14:textId="77777777" w:rsidR="00EF729B" w:rsidRDefault="00EF729B" w:rsidP="00EF729B">
      <w:pPr>
        <w:pStyle w:val="NoSpacing"/>
        <w:jc w:val="both"/>
      </w:pPr>
      <w:r w:rsidRPr="008D404E">
        <w:t xml:space="preserve">Confidentiality is central to the mentoring process and open discussions will strengthen the relationship and lead to better outcomes. It is not the role of the mentor to lead the </w:t>
      </w:r>
      <w:r>
        <w:t xml:space="preserve">application </w:t>
      </w:r>
      <w:r w:rsidRPr="008D404E">
        <w:t>process, which will always be your responsibility</w:t>
      </w:r>
      <w:r>
        <w:t>.</w:t>
      </w:r>
    </w:p>
    <w:p w14:paraId="41C60458" w14:textId="77777777" w:rsidR="00EF729B" w:rsidRDefault="00EF729B" w:rsidP="00EF729B">
      <w:pPr>
        <w:pStyle w:val="NoSpacing"/>
        <w:tabs>
          <w:tab w:val="left" w:pos="2235"/>
        </w:tabs>
        <w:jc w:val="both"/>
        <w:rPr>
          <w:rFonts w:eastAsia="MS Mincho" w:cs="Arial"/>
          <w:color w:val="231F20"/>
        </w:rPr>
      </w:pPr>
    </w:p>
    <w:p w14:paraId="5EA4FA14" w14:textId="77777777" w:rsidR="00EF729B" w:rsidRPr="0034505B" w:rsidRDefault="00EF729B" w:rsidP="00EF729B">
      <w:pPr>
        <w:pStyle w:val="NoSpacing"/>
        <w:tabs>
          <w:tab w:val="left" w:pos="2235"/>
        </w:tabs>
        <w:jc w:val="both"/>
        <w:rPr>
          <w:rFonts w:eastAsia="MS Mincho" w:cs="Arial"/>
          <w:b/>
          <w:color w:val="231F20"/>
        </w:rPr>
      </w:pPr>
      <w:r w:rsidRPr="0034505B">
        <w:rPr>
          <w:rFonts w:eastAsia="MS Mincho" w:cs="Arial"/>
          <w:b/>
          <w:color w:val="004B74"/>
        </w:rPr>
        <w:t>FINDING A MENTOR</w:t>
      </w:r>
    </w:p>
    <w:p w14:paraId="4267F419" w14:textId="77777777" w:rsidR="00EF729B" w:rsidRDefault="00EF729B" w:rsidP="00EF729B">
      <w:pPr>
        <w:spacing w:after="0" w:line="240" w:lineRule="auto"/>
        <w:jc w:val="both"/>
        <w:rPr>
          <w:rFonts w:ascii="Arial" w:eastAsia="MS Mincho" w:hAnsi="Arial" w:cs="Arial"/>
          <w:color w:val="231F20"/>
        </w:rPr>
      </w:pPr>
    </w:p>
    <w:p w14:paraId="54C4D703" w14:textId="77777777" w:rsidR="00EF729B" w:rsidRPr="004B2265" w:rsidRDefault="00EF729B" w:rsidP="00EF729B">
      <w:pPr>
        <w:spacing w:after="0" w:line="240" w:lineRule="auto"/>
        <w:jc w:val="both"/>
        <w:rPr>
          <w:rFonts w:ascii="Arial" w:eastAsia="MS Mincho" w:hAnsi="Arial" w:cs="Arial"/>
          <w:color w:val="231F20"/>
        </w:rPr>
      </w:pPr>
      <w:r w:rsidRPr="004B2265">
        <w:rPr>
          <w:rFonts w:ascii="Arial" w:eastAsia="MS Mincho" w:hAnsi="Arial" w:cs="Arial"/>
          <w:color w:val="231F20"/>
        </w:rPr>
        <w:t xml:space="preserve">If you feel that you would benefit from having a mentor, it is your responsibility to find one as this is part of your professional development.  </w:t>
      </w:r>
      <w:r w:rsidRPr="004B2265">
        <w:rPr>
          <w:rFonts w:ascii="Arial" w:eastAsia="MS Mincho" w:hAnsi="Arial" w:cs="Arial"/>
        </w:rPr>
        <w:t>Y</w:t>
      </w:r>
      <w:r w:rsidRPr="004B2265">
        <w:rPr>
          <w:rFonts w:ascii="Arial" w:eastAsia="MS Mincho" w:hAnsi="Arial" w:cs="Arial"/>
          <w:color w:val="231F20"/>
        </w:rPr>
        <w:t>our mentor does not have to be a Chartered Town Planner</w:t>
      </w:r>
      <w:r>
        <w:rPr>
          <w:rFonts w:ascii="Arial" w:eastAsia="MS Mincho" w:hAnsi="Arial" w:cs="Arial"/>
          <w:color w:val="231F20"/>
        </w:rPr>
        <w:t xml:space="preserve">, however, they do need to understand the RTPI membership application process (i.e. read this guidance). Your mentor </w:t>
      </w:r>
      <w:r w:rsidRPr="004B2265">
        <w:rPr>
          <w:rFonts w:ascii="Arial" w:eastAsia="MS Mincho" w:hAnsi="Arial" w:cs="Arial"/>
          <w:color w:val="231F20"/>
        </w:rPr>
        <w:t>could be someone you know already from your</w:t>
      </w:r>
      <w:r>
        <w:rPr>
          <w:rFonts w:ascii="Arial" w:eastAsia="MS Mincho" w:hAnsi="Arial" w:cs="Arial"/>
          <w:color w:val="231F20"/>
        </w:rPr>
        <w:t xml:space="preserve"> own professional networks; o</w:t>
      </w:r>
      <w:r w:rsidRPr="004B2265">
        <w:rPr>
          <w:rFonts w:ascii="Arial" w:eastAsia="MS Mincho" w:hAnsi="Arial" w:cs="Arial"/>
          <w:color w:val="231F20"/>
        </w:rPr>
        <w:t xml:space="preserve">ther avenues for finding a mentor include networking through RTPI networks or at RTPI regional or national events. </w:t>
      </w:r>
    </w:p>
    <w:p w14:paraId="2307325F" w14:textId="77777777" w:rsidR="00EF729B" w:rsidRPr="004B2265" w:rsidRDefault="00EF729B" w:rsidP="00EF729B">
      <w:pPr>
        <w:spacing w:after="0" w:line="240" w:lineRule="auto"/>
        <w:jc w:val="both"/>
        <w:rPr>
          <w:rFonts w:ascii="Arial" w:eastAsia="MS Mincho" w:hAnsi="Arial" w:cs="Arial"/>
          <w:color w:val="231F20"/>
        </w:rPr>
      </w:pPr>
    </w:p>
    <w:p w14:paraId="098D30B2" w14:textId="77777777" w:rsidR="00EF729B" w:rsidRDefault="00EF729B" w:rsidP="00EF729B">
      <w:pPr>
        <w:spacing w:after="0" w:line="240" w:lineRule="auto"/>
        <w:jc w:val="both"/>
        <w:rPr>
          <w:rFonts w:ascii="Arial" w:eastAsia="MS Mincho" w:hAnsi="Arial" w:cs="Arial"/>
        </w:rPr>
      </w:pPr>
      <w:r w:rsidRPr="004B2265">
        <w:rPr>
          <w:rFonts w:ascii="Arial" w:eastAsia="MS Mincho" w:hAnsi="Arial" w:cs="Arial"/>
        </w:rPr>
        <w:t>Current assessors are not able to act as mentors, nor comment on specific applications, though they can give general advice on the application process and principles.</w:t>
      </w:r>
    </w:p>
    <w:p w14:paraId="313AE7F5" w14:textId="77777777" w:rsidR="00EF729B" w:rsidRDefault="00EF729B" w:rsidP="00EF729B">
      <w:pPr>
        <w:spacing w:after="0" w:line="240" w:lineRule="auto"/>
        <w:jc w:val="both"/>
        <w:rPr>
          <w:rFonts w:ascii="Arial" w:eastAsia="MS Mincho" w:hAnsi="Arial" w:cs="Arial"/>
        </w:rPr>
      </w:pPr>
    </w:p>
    <w:p w14:paraId="12B1D3E9" w14:textId="77777777" w:rsidR="00EF729B" w:rsidRPr="00F5148B" w:rsidRDefault="00EF729B" w:rsidP="00EF729B">
      <w:pPr>
        <w:spacing w:after="0" w:line="240" w:lineRule="auto"/>
        <w:jc w:val="both"/>
        <w:rPr>
          <w:rFonts w:ascii="Arial" w:eastAsia="MS Mincho" w:hAnsi="Arial" w:cs="Arial"/>
        </w:rPr>
      </w:pPr>
      <w:r>
        <w:rPr>
          <w:rFonts w:ascii="Arial" w:eastAsia="MS Mincho" w:hAnsi="Arial" w:cs="Arial"/>
        </w:rPr>
        <w:t>The RTPI pro</w:t>
      </w:r>
      <w:r w:rsidRPr="00126FBD">
        <w:rPr>
          <w:rFonts w:ascii="Arial" w:eastAsia="MS Mincho" w:hAnsi="Arial" w:cs="Arial"/>
        </w:rPr>
        <w:t>vides a Mentoring Advice Note to assist mentors.</w:t>
      </w:r>
    </w:p>
    <w:p w14:paraId="168F65D8" w14:textId="77777777" w:rsidR="002232D3" w:rsidRPr="004B2265" w:rsidRDefault="002232D3" w:rsidP="002232D3">
      <w:pPr>
        <w:spacing w:after="0" w:line="240" w:lineRule="auto"/>
        <w:rPr>
          <w:rFonts w:ascii="Arial" w:eastAsia="MS Mincho" w:hAnsi="Arial" w:cs="Arial"/>
        </w:rPr>
      </w:pPr>
    </w:p>
    <w:p w14:paraId="561A3CB6" w14:textId="77777777" w:rsidR="002232D3" w:rsidRPr="00EB5C57" w:rsidRDefault="006B2F87" w:rsidP="00EB5C57">
      <w:pPr>
        <w:pStyle w:val="Heading2"/>
      </w:pPr>
      <w:bookmarkStart w:id="139" w:name="_7.3_Corroborator_Declaration"/>
      <w:bookmarkStart w:id="140" w:name="_Toc950054"/>
      <w:bookmarkStart w:id="141" w:name="_Toc1727063"/>
      <w:bookmarkStart w:id="142" w:name="_Toc10811152"/>
      <w:bookmarkEnd w:id="139"/>
      <w:r w:rsidRPr="00EB5C57">
        <w:t xml:space="preserve">7.3 </w:t>
      </w:r>
      <w:r w:rsidR="00D326AB">
        <w:t xml:space="preserve"> </w:t>
      </w:r>
      <w:r w:rsidR="002232D3" w:rsidRPr="00EB5C57">
        <w:t>Corroborat</w:t>
      </w:r>
      <w:bookmarkEnd w:id="130"/>
      <w:bookmarkEnd w:id="131"/>
      <w:bookmarkEnd w:id="132"/>
      <w:r w:rsidR="002232D3" w:rsidRPr="00EB5C57">
        <w:t>or Declaration Form</w:t>
      </w:r>
      <w:bookmarkEnd w:id="140"/>
      <w:bookmarkEnd w:id="141"/>
      <w:bookmarkEnd w:id="142"/>
    </w:p>
    <w:p w14:paraId="2378D152" w14:textId="77777777" w:rsidR="002232D3" w:rsidRDefault="002232D3" w:rsidP="002232D3">
      <w:pPr>
        <w:spacing w:after="0" w:line="240" w:lineRule="auto"/>
        <w:jc w:val="both"/>
        <w:rPr>
          <w:rFonts w:ascii="Arial" w:eastAsia="MS Mincho" w:hAnsi="Arial" w:cs="Arial"/>
        </w:rPr>
      </w:pPr>
      <w:r>
        <w:rPr>
          <w:rFonts w:ascii="Arial" w:eastAsia="MS Mincho" w:hAnsi="Arial" w:cs="Arial"/>
        </w:rPr>
        <w:t xml:space="preserve">Your application </w:t>
      </w:r>
      <w:r w:rsidRPr="00324DF2">
        <w:rPr>
          <w:rFonts w:ascii="Arial" w:eastAsia="MS Mincho" w:hAnsi="Arial" w:cs="Arial"/>
          <w:b/>
        </w:rPr>
        <w:t>must</w:t>
      </w:r>
      <w:r>
        <w:rPr>
          <w:rFonts w:ascii="Arial" w:eastAsia="MS Mincho" w:hAnsi="Arial" w:cs="Arial"/>
        </w:rPr>
        <w:t xml:space="preserve"> be accompanied by completed Corroborator Declaration Form(s), which are available on the RTPI website.</w:t>
      </w:r>
      <w:r w:rsidRPr="006451B7">
        <w:rPr>
          <w:rFonts w:ascii="Arial" w:eastAsia="MS Mincho" w:hAnsi="Arial" w:cs="Arial"/>
        </w:rPr>
        <w:t xml:space="preserve"> </w:t>
      </w:r>
      <w:r>
        <w:rPr>
          <w:rFonts w:ascii="Arial" w:eastAsia="MS Mincho" w:hAnsi="Arial" w:cs="Arial"/>
        </w:rPr>
        <w:t xml:space="preserve">Corroboration is a vital part of the application as it </w:t>
      </w:r>
      <w:r w:rsidRPr="004B2265">
        <w:rPr>
          <w:rFonts w:ascii="Arial" w:eastAsia="MS Mincho" w:hAnsi="Arial" w:cs="Arial"/>
        </w:rPr>
        <w:t>ensure</w:t>
      </w:r>
      <w:r>
        <w:rPr>
          <w:rFonts w:ascii="Arial" w:eastAsia="MS Mincho" w:hAnsi="Arial" w:cs="Arial"/>
        </w:rPr>
        <w:t>s</w:t>
      </w:r>
      <w:r w:rsidRPr="004B2265">
        <w:rPr>
          <w:rFonts w:ascii="Arial" w:eastAsia="MS Mincho" w:hAnsi="Arial" w:cs="Arial"/>
        </w:rPr>
        <w:t xml:space="preserve"> the integrity of all submissions</w:t>
      </w:r>
      <w:r>
        <w:rPr>
          <w:rFonts w:ascii="Arial" w:eastAsia="MS Mincho" w:hAnsi="Arial" w:cs="Arial"/>
        </w:rPr>
        <w:t xml:space="preserve">. </w:t>
      </w:r>
    </w:p>
    <w:p w14:paraId="460FA7C8" w14:textId="77777777" w:rsidR="002232D3" w:rsidRDefault="002232D3" w:rsidP="002232D3">
      <w:pPr>
        <w:spacing w:after="0" w:line="240" w:lineRule="auto"/>
        <w:jc w:val="both"/>
        <w:rPr>
          <w:rFonts w:ascii="Arial" w:eastAsia="MS Mincho" w:hAnsi="Arial" w:cs="Arial"/>
        </w:rPr>
      </w:pPr>
    </w:p>
    <w:p w14:paraId="333EEAF3" w14:textId="77777777" w:rsidR="002232D3" w:rsidRPr="006451B7" w:rsidRDefault="002232D3" w:rsidP="002232D3">
      <w:pPr>
        <w:spacing w:after="0" w:line="240" w:lineRule="auto"/>
        <w:jc w:val="both"/>
        <w:rPr>
          <w:rFonts w:ascii="Arial" w:eastAsia="MS Mincho" w:hAnsi="Arial" w:cs="Arial"/>
          <w:b/>
          <w:color w:val="004B74"/>
        </w:rPr>
      </w:pPr>
      <w:r w:rsidRPr="006451B7">
        <w:rPr>
          <w:rFonts w:ascii="Arial" w:eastAsia="MS Mincho" w:hAnsi="Arial" w:cs="Arial"/>
          <w:b/>
          <w:color w:val="004B74"/>
        </w:rPr>
        <w:t>W</w:t>
      </w:r>
      <w:r>
        <w:rPr>
          <w:rFonts w:ascii="Arial" w:eastAsia="MS Mincho" w:hAnsi="Arial" w:cs="Arial"/>
          <w:b/>
          <w:color w:val="004B74"/>
        </w:rPr>
        <w:t>HO CAN CORROBORATE?</w:t>
      </w:r>
    </w:p>
    <w:p w14:paraId="76A5953D" w14:textId="77777777" w:rsidR="002232D3" w:rsidRDefault="002232D3" w:rsidP="002232D3">
      <w:pPr>
        <w:spacing w:after="0" w:line="240" w:lineRule="auto"/>
        <w:jc w:val="both"/>
        <w:rPr>
          <w:rFonts w:ascii="Arial" w:eastAsia="MS Mincho" w:hAnsi="Arial" w:cs="Arial"/>
        </w:rPr>
      </w:pPr>
    </w:p>
    <w:p w14:paraId="011DFC03" w14:textId="77777777" w:rsidR="002232D3" w:rsidRDefault="002232D3" w:rsidP="002232D3">
      <w:pPr>
        <w:spacing w:after="0" w:line="240" w:lineRule="auto"/>
        <w:jc w:val="both"/>
        <w:rPr>
          <w:rFonts w:ascii="Arial" w:eastAsia="MS Mincho" w:hAnsi="Arial" w:cs="Arial"/>
        </w:rPr>
      </w:pPr>
      <w:r>
        <w:rPr>
          <w:rFonts w:ascii="Arial" w:eastAsia="MS Mincho" w:hAnsi="Arial" w:cs="Arial"/>
        </w:rPr>
        <w:t xml:space="preserve">The Corroborator Declaration Form must be completed by </w:t>
      </w:r>
      <w:r w:rsidRPr="004B2265">
        <w:rPr>
          <w:rFonts w:ascii="Arial" w:eastAsia="MS Mincho" w:hAnsi="Arial" w:cs="Arial"/>
        </w:rPr>
        <w:t>your</w:t>
      </w:r>
      <w:r>
        <w:rPr>
          <w:rFonts w:ascii="Arial" w:eastAsia="MS Mincho" w:hAnsi="Arial" w:cs="Arial"/>
        </w:rPr>
        <w:t xml:space="preserve"> supervisor(s) or employer(s)</w:t>
      </w:r>
      <w:r w:rsidRPr="004B2265">
        <w:rPr>
          <w:rFonts w:ascii="Arial" w:eastAsia="MS Mincho" w:hAnsi="Arial" w:cs="Arial"/>
        </w:rPr>
        <w:t>.</w:t>
      </w:r>
      <w:r w:rsidRPr="006451B7">
        <w:rPr>
          <w:rFonts w:ascii="Arial" w:eastAsia="MS Mincho" w:hAnsi="Arial" w:cs="Arial"/>
        </w:rPr>
        <w:t xml:space="preserve"> </w:t>
      </w:r>
      <w:r>
        <w:rPr>
          <w:rFonts w:ascii="Arial" w:eastAsia="MS Mincho" w:hAnsi="Arial" w:cs="Arial"/>
        </w:rPr>
        <w:t xml:space="preserve">You cannot have your application corroborated by subordinates. </w:t>
      </w:r>
      <w:r w:rsidRPr="004B2265">
        <w:rPr>
          <w:rFonts w:ascii="Arial" w:eastAsia="MS Mincho" w:hAnsi="Arial" w:cs="Arial"/>
        </w:rPr>
        <w:t xml:space="preserve">Corroborators need to read your </w:t>
      </w:r>
      <w:r w:rsidR="009A28AB">
        <w:rPr>
          <w:rFonts w:ascii="Arial" w:eastAsia="MS Mincho" w:hAnsi="Arial" w:cs="Arial"/>
        </w:rPr>
        <w:t xml:space="preserve">application </w:t>
      </w:r>
      <w:r>
        <w:rPr>
          <w:rFonts w:ascii="Arial" w:eastAsia="MS Mincho" w:hAnsi="Arial" w:cs="Arial"/>
        </w:rPr>
        <w:t xml:space="preserve">(excluding the PDP) </w:t>
      </w:r>
      <w:r w:rsidRPr="004B2265">
        <w:rPr>
          <w:rFonts w:ascii="Arial" w:eastAsia="MS Mincho" w:hAnsi="Arial" w:cs="Arial"/>
        </w:rPr>
        <w:t>and confirm the accuracy of your claims. They therefore must have first-hand experience of your work.</w:t>
      </w:r>
      <w:r w:rsidRPr="006451B7">
        <w:rPr>
          <w:rFonts w:ascii="Arial" w:eastAsia="MS Mincho" w:hAnsi="Arial" w:cs="Arial"/>
        </w:rPr>
        <w:t xml:space="preserve"> </w:t>
      </w:r>
      <w:r w:rsidRPr="004B2265">
        <w:rPr>
          <w:rFonts w:ascii="Arial" w:eastAsia="MS Mincho" w:hAnsi="Arial" w:cs="Arial"/>
        </w:rPr>
        <w:t>Your corroborators do not have to be members of the RTPI.</w:t>
      </w:r>
    </w:p>
    <w:p w14:paraId="3C07BD89" w14:textId="77777777" w:rsidR="00D326AB" w:rsidRDefault="00D326AB" w:rsidP="002232D3">
      <w:pPr>
        <w:spacing w:after="0" w:line="240" w:lineRule="auto"/>
        <w:jc w:val="both"/>
        <w:rPr>
          <w:rFonts w:ascii="Arial" w:eastAsia="MS Mincho" w:hAnsi="Arial" w:cs="Arial"/>
        </w:rPr>
      </w:pPr>
    </w:p>
    <w:p w14:paraId="63FE3489" w14:textId="77777777" w:rsidR="00D326AB" w:rsidRDefault="00D326AB" w:rsidP="002232D3">
      <w:pPr>
        <w:spacing w:after="0" w:line="240" w:lineRule="auto"/>
        <w:jc w:val="both"/>
        <w:rPr>
          <w:rFonts w:ascii="Arial" w:eastAsia="MS Mincho" w:hAnsi="Arial" w:cs="Arial"/>
        </w:rPr>
      </w:pPr>
    </w:p>
    <w:p w14:paraId="52FC3955" w14:textId="77777777" w:rsidR="002232D3" w:rsidRDefault="002232D3" w:rsidP="002232D3">
      <w:pPr>
        <w:spacing w:after="0" w:line="240" w:lineRule="auto"/>
        <w:jc w:val="both"/>
        <w:rPr>
          <w:rFonts w:ascii="Arial" w:eastAsia="MS Mincho" w:hAnsi="Arial" w:cs="Arial"/>
        </w:rPr>
      </w:pPr>
      <w:r w:rsidRPr="004B2265">
        <w:rPr>
          <w:rFonts w:ascii="Arial" w:eastAsia="MS Mincho" w:hAnsi="Arial" w:cs="Arial"/>
        </w:rPr>
        <w:t>You should maintain relations with previous employers when you change jobs. This will make it easier to obtain corroboration at a later stage, when you have finalised your application.</w:t>
      </w:r>
    </w:p>
    <w:p w14:paraId="52B8818E" w14:textId="77777777" w:rsidR="002232D3" w:rsidRDefault="002232D3" w:rsidP="002232D3">
      <w:pPr>
        <w:spacing w:after="0" w:line="240" w:lineRule="auto"/>
        <w:jc w:val="both"/>
        <w:rPr>
          <w:rFonts w:ascii="Arial" w:eastAsia="MS Mincho" w:hAnsi="Arial" w:cs="Arial"/>
        </w:rPr>
      </w:pPr>
    </w:p>
    <w:p w14:paraId="330C1DD3" w14:textId="77777777" w:rsidR="002232D3" w:rsidRPr="006451B7" w:rsidRDefault="002232D3" w:rsidP="002232D3">
      <w:pPr>
        <w:spacing w:after="0" w:line="240" w:lineRule="auto"/>
        <w:jc w:val="both"/>
        <w:rPr>
          <w:rFonts w:ascii="Arial" w:eastAsia="MS Mincho" w:hAnsi="Arial" w:cs="Arial"/>
          <w:b/>
          <w:color w:val="004B74"/>
        </w:rPr>
      </w:pPr>
      <w:r w:rsidRPr="006451B7">
        <w:rPr>
          <w:rFonts w:ascii="Arial" w:eastAsia="MS Mincho" w:hAnsi="Arial" w:cs="Arial"/>
          <w:b/>
          <w:color w:val="004B74"/>
        </w:rPr>
        <w:t xml:space="preserve">CORROBORATOR </w:t>
      </w:r>
      <w:r>
        <w:rPr>
          <w:rFonts w:ascii="Arial" w:eastAsia="MS Mincho" w:hAnsi="Arial" w:cs="Arial"/>
          <w:b/>
          <w:color w:val="004B74"/>
        </w:rPr>
        <w:t xml:space="preserve">DECLARATION </w:t>
      </w:r>
      <w:r w:rsidRPr="006451B7">
        <w:rPr>
          <w:rFonts w:ascii="Arial" w:eastAsia="MS Mincho" w:hAnsi="Arial" w:cs="Arial"/>
          <w:b/>
          <w:color w:val="004B74"/>
        </w:rPr>
        <w:t>FORM REQUIRE</w:t>
      </w:r>
      <w:r>
        <w:rPr>
          <w:rFonts w:ascii="Arial" w:eastAsia="MS Mincho" w:hAnsi="Arial" w:cs="Arial"/>
          <w:b/>
          <w:color w:val="004B74"/>
        </w:rPr>
        <w:t>MENTS</w:t>
      </w:r>
    </w:p>
    <w:p w14:paraId="2A3FBCD1" w14:textId="77777777" w:rsidR="002232D3" w:rsidRPr="004B2265" w:rsidRDefault="002232D3" w:rsidP="002232D3">
      <w:pPr>
        <w:spacing w:after="0" w:line="240" w:lineRule="auto"/>
        <w:jc w:val="both"/>
        <w:rPr>
          <w:rFonts w:ascii="Arial" w:eastAsia="MS Mincho" w:hAnsi="Arial" w:cs="Arial"/>
        </w:rPr>
      </w:pPr>
    </w:p>
    <w:p w14:paraId="7735579C" w14:textId="77777777" w:rsidR="002232D3" w:rsidRPr="004B2265" w:rsidRDefault="002232D3" w:rsidP="002232D3">
      <w:pPr>
        <w:spacing w:after="0" w:line="240" w:lineRule="auto"/>
        <w:jc w:val="both"/>
        <w:rPr>
          <w:rFonts w:ascii="Arial" w:eastAsia="MS Mincho" w:hAnsi="Arial" w:cs="Arial"/>
        </w:rPr>
      </w:pPr>
      <w:r w:rsidRPr="004B2265">
        <w:rPr>
          <w:rFonts w:ascii="Arial" w:eastAsia="MS Mincho" w:hAnsi="Arial" w:cs="Arial"/>
        </w:rPr>
        <w:t>Your co</w:t>
      </w:r>
      <w:r>
        <w:rPr>
          <w:rFonts w:ascii="Arial" w:eastAsia="MS Mincho" w:hAnsi="Arial" w:cs="Arial"/>
        </w:rPr>
        <w:t xml:space="preserve">rroborator </w:t>
      </w:r>
      <w:r w:rsidRPr="00324DF2">
        <w:rPr>
          <w:rFonts w:ascii="Arial" w:eastAsia="MS Mincho" w:hAnsi="Arial" w:cs="Arial"/>
          <w:b/>
        </w:rPr>
        <w:t>must</w:t>
      </w:r>
      <w:r>
        <w:rPr>
          <w:rFonts w:ascii="Arial" w:eastAsia="MS Mincho" w:hAnsi="Arial" w:cs="Arial"/>
        </w:rPr>
        <w:t xml:space="preserve"> provide the following information in the Corroborator Declaration Form</w:t>
      </w:r>
      <w:r w:rsidRPr="004B2265">
        <w:rPr>
          <w:rFonts w:ascii="Arial" w:eastAsia="MS Mincho" w:hAnsi="Arial" w:cs="Arial"/>
        </w:rPr>
        <w:t>:</w:t>
      </w:r>
    </w:p>
    <w:p w14:paraId="7EB1873D" w14:textId="77777777" w:rsidR="002232D3" w:rsidRPr="004B2265" w:rsidRDefault="002232D3" w:rsidP="002232D3">
      <w:pPr>
        <w:spacing w:after="0" w:line="240" w:lineRule="auto"/>
        <w:jc w:val="both"/>
        <w:rPr>
          <w:rFonts w:ascii="Arial" w:eastAsia="MS Mincho" w:hAnsi="Arial" w:cs="Arial"/>
        </w:rPr>
      </w:pPr>
    </w:p>
    <w:p w14:paraId="0E1F377D" w14:textId="77777777" w:rsidR="002232D3" w:rsidRPr="004B2265" w:rsidRDefault="002232D3" w:rsidP="00784917">
      <w:pPr>
        <w:numPr>
          <w:ilvl w:val="0"/>
          <w:numId w:val="23"/>
        </w:numPr>
        <w:spacing w:after="0" w:line="240" w:lineRule="auto"/>
        <w:jc w:val="both"/>
        <w:rPr>
          <w:rFonts w:ascii="Arial" w:eastAsia="MS Mincho" w:hAnsi="Arial" w:cs="Arial"/>
        </w:rPr>
      </w:pPr>
      <w:r>
        <w:rPr>
          <w:rFonts w:ascii="Arial" w:eastAsia="MS Mincho" w:hAnsi="Arial" w:cs="Arial"/>
        </w:rPr>
        <w:t>your</w:t>
      </w:r>
      <w:r w:rsidRPr="004B2265">
        <w:rPr>
          <w:rFonts w:ascii="Arial" w:eastAsia="MS Mincho" w:hAnsi="Arial" w:cs="Arial"/>
        </w:rPr>
        <w:t xml:space="preserve"> name;</w:t>
      </w:r>
    </w:p>
    <w:p w14:paraId="1C16DB2B" w14:textId="77777777" w:rsidR="002232D3" w:rsidRPr="004B2265" w:rsidRDefault="002232D3" w:rsidP="00784917">
      <w:pPr>
        <w:numPr>
          <w:ilvl w:val="0"/>
          <w:numId w:val="23"/>
        </w:numPr>
        <w:spacing w:after="0" w:line="240" w:lineRule="auto"/>
        <w:jc w:val="both"/>
        <w:rPr>
          <w:rFonts w:ascii="Arial" w:eastAsia="MS Mincho" w:hAnsi="Arial" w:cs="Arial"/>
        </w:rPr>
      </w:pPr>
      <w:r>
        <w:rPr>
          <w:rFonts w:ascii="Arial" w:eastAsia="MS Mincho" w:hAnsi="Arial" w:cs="Arial"/>
        </w:rPr>
        <w:t>your</w:t>
      </w:r>
      <w:r w:rsidRPr="004B2265">
        <w:rPr>
          <w:rFonts w:ascii="Arial" w:eastAsia="MS Mincho" w:hAnsi="Arial" w:cs="Arial"/>
        </w:rPr>
        <w:t xml:space="preserve"> role within the organisation;</w:t>
      </w:r>
    </w:p>
    <w:p w14:paraId="0B45A910" w14:textId="77777777" w:rsidR="002232D3" w:rsidRDefault="002232D3" w:rsidP="00784917">
      <w:pPr>
        <w:numPr>
          <w:ilvl w:val="0"/>
          <w:numId w:val="23"/>
        </w:numPr>
        <w:spacing w:after="0" w:line="240" w:lineRule="auto"/>
        <w:jc w:val="both"/>
        <w:rPr>
          <w:rFonts w:ascii="Arial" w:eastAsia="MS Mincho" w:hAnsi="Arial" w:cs="Arial"/>
        </w:rPr>
      </w:pPr>
      <w:r>
        <w:rPr>
          <w:rFonts w:ascii="Arial" w:eastAsia="MS Mincho" w:hAnsi="Arial" w:cs="Arial"/>
        </w:rPr>
        <w:t>your</w:t>
      </w:r>
      <w:r w:rsidRPr="004B2265">
        <w:rPr>
          <w:rFonts w:ascii="Arial" w:eastAsia="MS Mincho" w:hAnsi="Arial" w:cs="Arial"/>
        </w:rPr>
        <w:t xml:space="preserve"> relationship to the corroborator;</w:t>
      </w:r>
    </w:p>
    <w:p w14:paraId="5064FE0E" w14:textId="77777777" w:rsidR="002232D3" w:rsidRPr="004B2265" w:rsidRDefault="002232D3" w:rsidP="00784917">
      <w:pPr>
        <w:numPr>
          <w:ilvl w:val="0"/>
          <w:numId w:val="23"/>
        </w:numPr>
        <w:spacing w:after="0" w:line="240" w:lineRule="auto"/>
        <w:jc w:val="both"/>
        <w:rPr>
          <w:rFonts w:ascii="Arial" w:eastAsia="MS Mincho" w:hAnsi="Arial" w:cs="Arial"/>
        </w:rPr>
      </w:pPr>
      <w:r w:rsidRPr="004B2265">
        <w:rPr>
          <w:rFonts w:ascii="Arial" w:eastAsia="MS Mincho" w:hAnsi="Arial" w:cs="Arial"/>
        </w:rPr>
        <w:t>start and end dates of the corroborated time period</w:t>
      </w:r>
      <w:r>
        <w:rPr>
          <w:rStyle w:val="FootnoteReference"/>
          <w:rFonts w:ascii="Arial" w:eastAsia="MS Mincho" w:hAnsi="Arial" w:cs="Arial"/>
        </w:rPr>
        <w:footnoteReference w:id="30"/>
      </w:r>
      <w:r w:rsidRPr="004B2265">
        <w:rPr>
          <w:rFonts w:ascii="Arial" w:eastAsia="MS Mincho" w:hAnsi="Arial" w:cs="Arial"/>
        </w:rPr>
        <w:t>;</w:t>
      </w:r>
    </w:p>
    <w:p w14:paraId="41BE5171" w14:textId="77777777" w:rsidR="002232D3" w:rsidRPr="00324DF2" w:rsidRDefault="002232D3" w:rsidP="00784917">
      <w:pPr>
        <w:numPr>
          <w:ilvl w:val="0"/>
          <w:numId w:val="23"/>
        </w:numPr>
        <w:spacing w:after="0" w:line="240" w:lineRule="auto"/>
        <w:jc w:val="both"/>
        <w:rPr>
          <w:rFonts w:ascii="Arial" w:eastAsia="MS Mincho" w:hAnsi="Arial" w:cs="Arial"/>
        </w:rPr>
      </w:pPr>
      <w:r>
        <w:rPr>
          <w:rFonts w:ascii="Arial" w:hAnsi="Arial" w:cs="Arial"/>
        </w:rPr>
        <w:t>details on the</w:t>
      </w:r>
      <w:r w:rsidRPr="004B2265">
        <w:rPr>
          <w:rFonts w:ascii="Arial" w:hAnsi="Arial" w:cs="Arial"/>
        </w:rPr>
        <w:t xml:space="preserve"> work </w:t>
      </w:r>
      <w:r>
        <w:rPr>
          <w:rFonts w:ascii="Arial" w:hAnsi="Arial" w:cs="Arial"/>
        </w:rPr>
        <w:t>you have</w:t>
      </w:r>
      <w:r w:rsidRPr="004B2265">
        <w:rPr>
          <w:rFonts w:ascii="Arial" w:hAnsi="Arial" w:cs="Arial"/>
        </w:rPr>
        <w:t xml:space="preserve"> undertaken</w:t>
      </w:r>
      <w:r>
        <w:rPr>
          <w:rFonts w:ascii="Arial" w:hAnsi="Arial" w:cs="Arial"/>
        </w:rPr>
        <w:t xml:space="preserve"> during the corroboration period</w:t>
      </w:r>
      <w:r w:rsidRPr="004B2265">
        <w:rPr>
          <w:rFonts w:ascii="Arial" w:hAnsi="Arial" w:cs="Arial"/>
        </w:rPr>
        <w:t>;</w:t>
      </w:r>
      <w:r>
        <w:rPr>
          <w:rFonts w:ascii="Arial" w:hAnsi="Arial" w:cs="Arial"/>
        </w:rPr>
        <w:t xml:space="preserve"> and</w:t>
      </w:r>
    </w:p>
    <w:p w14:paraId="2906C4A9" w14:textId="77777777" w:rsidR="002232D3" w:rsidRPr="00E5636A" w:rsidRDefault="002232D3" w:rsidP="00784917">
      <w:pPr>
        <w:numPr>
          <w:ilvl w:val="0"/>
          <w:numId w:val="23"/>
        </w:numPr>
        <w:spacing w:after="0" w:line="240" w:lineRule="auto"/>
        <w:jc w:val="both"/>
        <w:rPr>
          <w:rFonts w:ascii="Arial" w:eastAsia="MS Mincho" w:hAnsi="Arial" w:cs="Arial"/>
        </w:rPr>
      </w:pPr>
      <w:r w:rsidRPr="007F1724">
        <w:rPr>
          <w:noProof/>
          <w:lang w:eastAsia="en-GB"/>
        </w:rPr>
        <mc:AlternateContent>
          <mc:Choice Requires="wps">
            <w:drawing>
              <wp:anchor distT="45720" distB="45720" distL="114300" distR="114300" simplePos="0" relativeHeight="251656194" behindDoc="0" locked="0" layoutInCell="1" allowOverlap="1" wp14:anchorId="7BFCAD8B" wp14:editId="04A27ABA">
                <wp:simplePos x="0" y="0"/>
                <wp:positionH relativeFrom="margin">
                  <wp:align>right</wp:align>
                </wp:positionH>
                <wp:positionV relativeFrom="paragraph">
                  <wp:posOffset>508635</wp:posOffset>
                </wp:positionV>
                <wp:extent cx="5704205" cy="1257300"/>
                <wp:effectExtent l="19050" t="19050" r="1079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1257300"/>
                        </a:xfrm>
                        <a:prstGeom prst="roundRect">
                          <a:avLst/>
                        </a:prstGeom>
                        <a:solidFill>
                          <a:srgbClr val="FFCE00"/>
                        </a:solidFill>
                        <a:ln w="38100">
                          <a:solidFill>
                            <a:srgbClr val="004B74"/>
                          </a:solidFill>
                          <a:miter lim="800000"/>
                          <a:headEnd/>
                          <a:tailEnd/>
                        </a:ln>
                      </wps:spPr>
                      <wps:txbx>
                        <w:txbxContent>
                          <w:p w14:paraId="7E10743C" w14:textId="77777777" w:rsidR="00336905" w:rsidRDefault="00336905" w:rsidP="002232D3">
                            <w:pPr>
                              <w:pStyle w:val="NoSpacing"/>
                              <w:jc w:val="both"/>
                              <w:rPr>
                                <w:b/>
                                <w:color w:val="004B74"/>
                                <w:sz w:val="24"/>
                                <w:szCs w:val="24"/>
                              </w:rPr>
                            </w:pPr>
                            <w:r>
                              <w:rPr>
                                <w:b/>
                                <w:color w:val="004B74"/>
                                <w:sz w:val="24"/>
                                <w:szCs w:val="24"/>
                              </w:rPr>
                              <w:t>How many Corroborator Declaration Forms do I need?</w:t>
                            </w:r>
                          </w:p>
                          <w:p w14:paraId="4A4A9837" w14:textId="77777777" w:rsidR="00336905" w:rsidRPr="00215377" w:rsidRDefault="00336905" w:rsidP="002232D3">
                            <w:pPr>
                              <w:pStyle w:val="NoSpacing"/>
                              <w:jc w:val="both"/>
                              <w:rPr>
                                <w:b/>
                                <w:color w:val="004B74"/>
                                <w:sz w:val="24"/>
                                <w:szCs w:val="24"/>
                              </w:rPr>
                            </w:pPr>
                          </w:p>
                          <w:p w14:paraId="555F766E" w14:textId="77777777" w:rsidR="00336905" w:rsidRPr="00215377" w:rsidRDefault="00336905" w:rsidP="002232D3">
                            <w:pPr>
                              <w:spacing w:after="0" w:line="240" w:lineRule="auto"/>
                              <w:jc w:val="both"/>
                              <w:rPr>
                                <w:rFonts w:ascii="Arial" w:eastAsia="MS Mincho" w:hAnsi="Arial" w:cs="Arial"/>
                                <w:color w:val="004B74"/>
                              </w:rPr>
                            </w:pPr>
                            <w:r w:rsidRPr="00215377">
                              <w:rPr>
                                <w:rFonts w:ascii="Arial" w:eastAsia="MS Mincho" w:hAnsi="Arial" w:cs="Arial"/>
                                <w:color w:val="004B74"/>
                              </w:rPr>
                              <w:t xml:space="preserve">The number of </w:t>
                            </w:r>
                            <w:r>
                              <w:rPr>
                                <w:rFonts w:ascii="Arial" w:eastAsia="MS Mincho" w:hAnsi="Arial" w:cs="Arial"/>
                                <w:color w:val="004B74"/>
                              </w:rPr>
                              <w:t>Corroborator Declaration Forms</w:t>
                            </w:r>
                            <w:r w:rsidRPr="00215377">
                              <w:rPr>
                                <w:rFonts w:ascii="Arial" w:eastAsia="MS Mincho" w:hAnsi="Arial" w:cs="Arial"/>
                                <w:color w:val="004B74"/>
                              </w:rPr>
                              <w:t xml:space="preserve"> you submit will be</w:t>
                            </w:r>
                            <w:r>
                              <w:rPr>
                                <w:rFonts w:ascii="Arial" w:eastAsia="MS Mincho" w:hAnsi="Arial" w:cs="Arial"/>
                                <w:color w:val="004B74"/>
                              </w:rPr>
                              <w:t xml:space="preserve"> dependent on your work history. </w:t>
                            </w:r>
                            <w:r>
                              <w:rPr>
                                <w:rFonts w:ascii="Arial" w:eastAsia="MS Mincho" w:hAnsi="Arial" w:cs="Arial"/>
                                <w:b/>
                                <w:color w:val="004B74"/>
                              </w:rPr>
                              <w:t>A</w:t>
                            </w:r>
                            <w:r w:rsidRPr="00215377">
                              <w:rPr>
                                <w:rFonts w:ascii="Arial" w:eastAsia="MS Mincho" w:hAnsi="Arial" w:cs="Arial"/>
                                <w:b/>
                                <w:color w:val="004B74"/>
                              </w:rPr>
                              <w:t xml:space="preserve">ll experience in your application must be supported by a </w:t>
                            </w:r>
                            <w:r>
                              <w:rPr>
                                <w:rFonts w:ascii="Arial" w:eastAsia="MS Mincho" w:hAnsi="Arial" w:cs="Arial"/>
                                <w:b/>
                                <w:color w:val="004B74"/>
                              </w:rPr>
                              <w:t>Corroborator Declaration Form</w:t>
                            </w:r>
                            <w:r w:rsidRPr="00215377">
                              <w:rPr>
                                <w:rFonts w:ascii="Arial" w:eastAsia="MS Mincho" w:hAnsi="Arial" w:cs="Arial"/>
                                <w:b/>
                                <w:color w:val="004B74"/>
                              </w:rPr>
                              <w:t>.</w:t>
                            </w:r>
                            <w:r>
                              <w:rPr>
                                <w:rFonts w:ascii="Arial" w:eastAsia="MS Mincho" w:hAnsi="Arial" w:cs="Arial"/>
                                <w:color w:val="004B74"/>
                              </w:rPr>
                              <w:t xml:space="preserve"> If you are unable to obtain corroboration for a </w:t>
                            </w:r>
                            <w:r w:rsidRPr="00E5636A">
                              <w:rPr>
                                <w:rFonts w:ascii="Arial" w:eastAsia="MS Mincho" w:hAnsi="Arial" w:cs="Arial"/>
                                <w:color w:val="004B74"/>
                              </w:rPr>
                              <w:t>certain time period, please see our Corroborating Your Submission Advice Note.</w:t>
                            </w:r>
                          </w:p>
                          <w:p w14:paraId="5624F43B" w14:textId="77777777" w:rsidR="00336905" w:rsidRPr="009C7A3E" w:rsidRDefault="00336905" w:rsidP="002232D3">
                            <w:pPr>
                              <w:pStyle w:val="NoSpacing"/>
                              <w:rPr>
                                <w:rFonts w:eastAsia="MS Mincho"/>
                                <w:color w:val="004B7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FCAD8B" id="_x0000_s1055" style="position:absolute;left:0;text-align:left;margin-left:397.95pt;margin-top:40.05pt;width:449.15pt;height:99pt;z-index:25165619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" fillcolor="#ffce00" strokecolor="#004b74" strokeweight="3pt">
                <v:stroke joinstyle="miter"/>
                <v:textbox>
                  <w:txbxContent>
                    <w:p w14:paraId="7E10743C" w14:textId="77777777" w:rsidR="00336905" w:rsidRDefault="00336905" w:rsidP="002232D3">
                      <w:pPr>
                        <w:pStyle w:val="NoSpacing"/>
                        <w:jc w:val="both"/>
                        <w:rPr>
                          <w:b/>
                          <w:color w:val="004B74"/>
                          <w:sz w:val="24"/>
                          <w:szCs w:val="24"/>
                        </w:rPr>
                      </w:pPr>
                      <w:r>
                        <w:rPr>
                          <w:b/>
                          <w:color w:val="004B74"/>
                          <w:sz w:val="24"/>
                          <w:szCs w:val="24"/>
                        </w:rPr>
                        <w:t>How many Corroborator Declaration Forms do I need?</w:t>
                      </w:r>
                    </w:p>
                    <w:p w14:paraId="4A4A9837" w14:textId="77777777" w:rsidR="00336905" w:rsidRPr="00215377" w:rsidRDefault="00336905" w:rsidP="002232D3">
                      <w:pPr>
                        <w:pStyle w:val="NoSpacing"/>
                        <w:jc w:val="both"/>
                        <w:rPr>
                          <w:b/>
                          <w:color w:val="004B74"/>
                          <w:sz w:val="24"/>
                          <w:szCs w:val="24"/>
                        </w:rPr>
                      </w:pPr>
                    </w:p>
                    <w:p w14:paraId="555F766E" w14:textId="77777777" w:rsidR="00336905" w:rsidRPr="00215377" w:rsidRDefault="00336905" w:rsidP="002232D3">
                      <w:pPr>
                        <w:spacing w:after="0" w:line="240" w:lineRule="auto"/>
                        <w:jc w:val="both"/>
                        <w:rPr>
                          <w:rFonts w:ascii="Arial" w:eastAsia="MS Mincho" w:hAnsi="Arial" w:cs="Arial"/>
                          <w:color w:val="004B74"/>
                        </w:rPr>
                      </w:pPr>
                      <w:r w:rsidRPr="00215377">
                        <w:rPr>
                          <w:rFonts w:ascii="Arial" w:eastAsia="MS Mincho" w:hAnsi="Arial" w:cs="Arial"/>
                          <w:color w:val="004B74"/>
                        </w:rPr>
                        <w:t xml:space="preserve">The number of </w:t>
                      </w:r>
                      <w:r>
                        <w:rPr>
                          <w:rFonts w:ascii="Arial" w:eastAsia="MS Mincho" w:hAnsi="Arial" w:cs="Arial"/>
                          <w:color w:val="004B74"/>
                        </w:rPr>
                        <w:t>Corroborator Declaration Forms</w:t>
                      </w:r>
                      <w:r w:rsidRPr="00215377">
                        <w:rPr>
                          <w:rFonts w:ascii="Arial" w:eastAsia="MS Mincho" w:hAnsi="Arial" w:cs="Arial"/>
                          <w:color w:val="004B74"/>
                        </w:rPr>
                        <w:t xml:space="preserve"> you submit will be</w:t>
                      </w:r>
                      <w:r>
                        <w:rPr>
                          <w:rFonts w:ascii="Arial" w:eastAsia="MS Mincho" w:hAnsi="Arial" w:cs="Arial"/>
                          <w:color w:val="004B74"/>
                        </w:rPr>
                        <w:t xml:space="preserve"> dependent on your work history. </w:t>
                      </w:r>
                      <w:r>
                        <w:rPr>
                          <w:rFonts w:ascii="Arial" w:eastAsia="MS Mincho" w:hAnsi="Arial" w:cs="Arial"/>
                          <w:b/>
                          <w:color w:val="004B74"/>
                        </w:rPr>
                        <w:t>A</w:t>
                      </w:r>
                      <w:r w:rsidRPr="00215377">
                        <w:rPr>
                          <w:rFonts w:ascii="Arial" w:eastAsia="MS Mincho" w:hAnsi="Arial" w:cs="Arial"/>
                          <w:b/>
                          <w:color w:val="004B74"/>
                        </w:rPr>
                        <w:t xml:space="preserve">ll experience in your application must be supported by a </w:t>
                      </w:r>
                      <w:r>
                        <w:rPr>
                          <w:rFonts w:ascii="Arial" w:eastAsia="MS Mincho" w:hAnsi="Arial" w:cs="Arial"/>
                          <w:b/>
                          <w:color w:val="004B74"/>
                        </w:rPr>
                        <w:t>Corroborator Declaration Form</w:t>
                      </w:r>
                      <w:r w:rsidRPr="00215377">
                        <w:rPr>
                          <w:rFonts w:ascii="Arial" w:eastAsia="MS Mincho" w:hAnsi="Arial" w:cs="Arial"/>
                          <w:b/>
                          <w:color w:val="004B74"/>
                        </w:rPr>
                        <w:t>.</w:t>
                      </w:r>
                      <w:r>
                        <w:rPr>
                          <w:rFonts w:ascii="Arial" w:eastAsia="MS Mincho" w:hAnsi="Arial" w:cs="Arial"/>
                          <w:color w:val="004B74"/>
                        </w:rPr>
                        <w:t xml:space="preserve"> If you are unable to obtain corroboration for a </w:t>
                      </w:r>
                      <w:r w:rsidRPr="00E5636A">
                        <w:rPr>
                          <w:rFonts w:ascii="Arial" w:eastAsia="MS Mincho" w:hAnsi="Arial" w:cs="Arial"/>
                          <w:color w:val="004B74"/>
                        </w:rPr>
                        <w:t>certain time period, please see our Corroborating Your Submission Advice Note.</w:t>
                      </w:r>
                    </w:p>
                    <w:p w14:paraId="5624F43B" w14:textId="77777777" w:rsidR="00336905" w:rsidRPr="009C7A3E" w:rsidRDefault="00336905" w:rsidP="002232D3">
                      <w:pPr>
                        <w:pStyle w:val="NoSpacing"/>
                        <w:rPr>
                          <w:rFonts w:eastAsia="MS Mincho"/>
                          <w:color w:val="004B74"/>
                        </w:rPr>
                      </w:pPr>
                    </w:p>
                  </w:txbxContent>
                </v:textbox>
                <w10:wrap type="square" anchorx="margin"/>
              </v:roundrect>
            </w:pict>
          </mc:Fallback>
        </mc:AlternateContent>
      </w:r>
      <w:r>
        <w:rPr>
          <w:rFonts w:ascii="Arial" w:eastAsia="MS Mincho" w:hAnsi="Arial" w:cs="Arial"/>
        </w:rPr>
        <w:t xml:space="preserve">confirm </w:t>
      </w:r>
      <w:r w:rsidRPr="004B2265">
        <w:rPr>
          <w:rFonts w:ascii="Arial" w:eastAsia="MS Mincho" w:hAnsi="Arial" w:cs="Arial"/>
        </w:rPr>
        <w:t xml:space="preserve">that the corroborator has read the relevant parts of </w:t>
      </w:r>
      <w:r>
        <w:rPr>
          <w:rFonts w:ascii="Arial" w:eastAsia="MS Mincho" w:hAnsi="Arial" w:cs="Arial"/>
        </w:rPr>
        <w:t xml:space="preserve">your </w:t>
      </w:r>
      <w:r w:rsidR="009A28AB">
        <w:rPr>
          <w:rFonts w:ascii="Arial" w:eastAsia="MS Mincho" w:hAnsi="Arial" w:cs="Arial"/>
        </w:rPr>
        <w:t>application</w:t>
      </w:r>
      <w:r w:rsidR="009A28AB" w:rsidRPr="004B2265">
        <w:rPr>
          <w:rFonts w:ascii="Arial" w:eastAsia="MS Mincho" w:hAnsi="Arial" w:cs="Arial"/>
        </w:rPr>
        <w:t xml:space="preserve"> </w:t>
      </w:r>
      <w:r w:rsidRPr="004B2265">
        <w:rPr>
          <w:rFonts w:ascii="Arial" w:eastAsia="MS Mincho" w:hAnsi="Arial" w:cs="Arial"/>
        </w:rPr>
        <w:t xml:space="preserve">and </w:t>
      </w:r>
      <w:r>
        <w:rPr>
          <w:rFonts w:ascii="Arial" w:eastAsia="MS Mincho" w:hAnsi="Arial" w:cs="Arial"/>
        </w:rPr>
        <w:t>that they agree</w:t>
      </w:r>
      <w:r w:rsidRPr="004B2265">
        <w:rPr>
          <w:rFonts w:ascii="Arial" w:eastAsia="MS Mincho" w:hAnsi="Arial" w:cs="Arial"/>
        </w:rPr>
        <w:t xml:space="preserve"> with </w:t>
      </w:r>
      <w:r>
        <w:rPr>
          <w:rFonts w:ascii="Arial" w:eastAsia="MS Mincho" w:hAnsi="Arial" w:cs="Arial"/>
        </w:rPr>
        <w:t>your</w:t>
      </w:r>
      <w:r w:rsidRPr="004B2265">
        <w:rPr>
          <w:rFonts w:ascii="Arial" w:eastAsia="MS Mincho" w:hAnsi="Arial" w:cs="Arial"/>
        </w:rPr>
        <w:t xml:space="preserve"> cl</w:t>
      </w:r>
      <w:r w:rsidRPr="00E5636A">
        <w:rPr>
          <w:rFonts w:ascii="Arial" w:eastAsia="MS Mincho" w:hAnsi="Arial" w:cs="Arial"/>
        </w:rPr>
        <w:t>aims.</w:t>
      </w:r>
    </w:p>
    <w:p w14:paraId="7C11E962" w14:textId="77777777" w:rsidR="002232D3" w:rsidRPr="00E5636A" w:rsidRDefault="002232D3" w:rsidP="002232D3">
      <w:pPr>
        <w:pStyle w:val="NoSpacing"/>
      </w:pPr>
    </w:p>
    <w:p w14:paraId="6BC12016" w14:textId="77777777" w:rsidR="002232D3" w:rsidRPr="00E5636A" w:rsidRDefault="002232D3" w:rsidP="002232D3">
      <w:pPr>
        <w:spacing w:after="0" w:line="240" w:lineRule="auto"/>
        <w:jc w:val="both"/>
        <w:rPr>
          <w:rFonts w:ascii="Arial" w:eastAsia="MS Mincho" w:hAnsi="Arial" w:cs="Arial"/>
        </w:rPr>
      </w:pPr>
      <w:r w:rsidRPr="00E5636A">
        <w:rPr>
          <w:rFonts w:ascii="Arial" w:eastAsia="MS Mincho" w:hAnsi="Arial" w:cs="Arial"/>
        </w:rPr>
        <w:t xml:space="preserve">Self-employed applicants must have the Corroborator Declaration Form completed by clients or other professionals who have direct knowledge of their work. </w:t>
      </w:r>
    </w:p>
    <w:p w14:paraId="575AB783" w14:textId="77777777" w:rsidR="002232D3" w:rsidRPr="00E5636A" w:rsidRDefault="002232D3" w:rsidP="002232D3">
      <w:pPr>
        <w:spacing w:after="0" w:line="240" w:lineRule="auto"/>
        <w:jc w:val="both"/>
        <w:rPr>
          <w:rFonts w:ascii="Arial" w:eastAsia="MS Mincho" w:hAnsi="Arial" w:cs="Arial"/>
        </w:rPr>
      </w:pPr>
    </w:p>
    <w:p w14:paraId="63BABC61" w14:textId="77777777" w:rsidR="002232D3" w:rsidRPr="00E5636A" w:rsidRDefault="002232D3" w:rsidP="002232D3">
      <w:pPr>
        <w:spacing w:after="0" w:line="240" w:lineRule="auto"/>
        <w:jc w:val="both"/>
        <w:rPr>
          <w:rFonts w:ascii="Arial" w:eastAsia="MS Mincho" w:hAnsi="Arial" w:cs="Arial"/>
        </w:rPr>
      </w:pPr>
      <w:r w:rsidRPr="00E5636A">
        <w:rPr>
          <w:rFonts w:ascii="Arial" w:eastAsia="MS Mincho" w:hAnsi="Arial" w:cs="Arial"/>
        </w:rPr>
        <w:t>For further details on corroboration, see the Corroboratin</w:t>
      </w:r>
      <w:r w:rsidR="00E5636A" w:rsidRPr="00E5636A">
        <w:rPr>
          <w:rFonts w:ascii="Arial" w:eastAsia="MS Mincho" w:hAnsi="Arial" w:cs="Arial"/>
        </w:rPr>
        <w:t>g Y</w:t>
      </w:r>
      <w:r w:rsidRPr="00E5636A">
        <w:rPr>
          <w:rFonts w:ascii="Arial" w:eastAsia="MS Mincho" w:hAnsi="Arial" w:cs="Arial"/>
        </w:rPr>
        <w:t xml:space="preserve">our </w:t>
      </w:r>
      <w:r w:rsidR="00E5636A" w:rsidRPr="00E5636A">
        <w:rPr>
          <w:rFonts w:ascii="Arial" w:eastAsia="MS Mincho" w:hAnsi="Arial" w:cs="Arial"/>
        </w:rPr>
        <w:t>S</w:t>
      </w:r>
      <w:r w:rsidRPr="00E5636A">
        <w:rPr>
          <w:rFonts w:ascii="Arial" w:eastAsia="MS Mincho" w:hAnsi="Arial" w:cs="Arial"/>
        </w:rPr>
        <w:t>ubmission Advice Note.</w:t>
      </w:r>
    </w:p>
    <w:p w14:paraId="246C2908" w14:textId="77777777" w:rsidR="002232D3" w:rsidRPr="00E5636A" w:rsidRDefault="002232D3" w:rsidP="002232D3">
      <w:pPr>
        <w:spacing w:after="0" w:line="240" w:lineRule="auto"/>
        <w:jc w:val="both"/>
        <w:rPr>
          <w:rFonts w:ascii="Arial" w:eastAsia="MS Mincho" w:hAnsi="Arial" w:cs="Arial"/>
          <w:color w:val="231F20"/>
        </w:rPr>
      </w:pPr>
    </w:p>
    <w:p w14:paraId="000FDD16" w14:textId="77777777" w:rsidR="002232D3" w:rsidRPr="00EB5C57" w:rsidRDefault="006B2F87" w:rsidP="00EB5C57">
      <w:pPr>
        <w:pStyle w:val="Heading2"/>
      </w:pPr>
      <w:bookmarkStart w:id="143" w:name="_Toc950055"/>
      <w:bookmarkStart w:id="144" w:name="_Toc1727064"/>
      <w:bookmarkStart w:id="145" w:name="_Toc10811153"/>
      <w:r w:rsidRPr="00E5636A">
        <w:t xml:space="preserve">7.4 </w:t>
      </w:r>
      <w:r w:rsidR="00D326AB">
        <w:t xml:space="preserve"> </w:t>
      </w:r>
      <w:r w:rsidR="002232D3" w:rsidRPr="00E5636A">
        <w:t>Sponsor Declaration Form</w:t>
      </w:r>
      <w:bookmarkEnd w:id="143"/>
      <w:bookmarkEnd w:id="144"/>
      <w:bookmarkEnd w:id="145"/>
    </w:p>
    <w:p w14:paraId="65D56DC4" w14:textId="77777777" w:rsidR="002232D3" w:rsidRDefault="002232D3" w:rsidP="002232D3">
      <w:pPr>
        <w:spacing w:after="0" w:line="240" w:lineRule="auto"/>
        <w:jc w:val="both"/>
        <w:rPr>
          <w:rFonts w:ascii="Arial" w:eastAsia="MS Mincho" w:hAnsi="Arial" w:cs="Arial"/>
        </w:rPr>
      </w:pPr>
      <w:r>
        <w:rPr>
          <w:rFonts w:ascii="Arial" w:eastAsia="MS Mincho" w:hAnsi="Arial" w:cs="Arial"/>
        </w:rPr>
        <w:t xml:space="preserve">Your application </w:t>
      </w:r>
      <w:r w:rsidRPr="00324DF2">
        <w:rPr>
          <w:rFonts w:ascii="Arial" w:eastAsia="MS Mincho" w:hAnsi="Arial" w:cs="Arial"/>
          <w:b/>
        </w:rPr>
        <w:t>must</w:t>
      </w:r>
      <w:r>
        <w:rPr>
          <w:rFonts w:ascii="Arial" w:eastAsia="MS Mincho" w:hAnsi="Arial" w:cs="Arial"/>
        </w:rPr>
        <w:t xml:space="preserve"> also be accompanied by a completed Sponsor Declaration Form,</w:t>
      </w:r>
      <w:r w:rsidRPr="004B2265">
        <w:rPr>
          <w:rFonts w:ascii="Arial" w:eastAsia="MS Mincho" w:hAnsi="Arial" w:cs="Arial"/>
        </w:rPr>
        <w:t xml:space="preserve"> signed by a current Chartered Member of the RTPI. </w:t>
      </w:r>
      <w:r>
        <w:rPr>
          <w:rFonts w:ascii="Arial" w:eastAsia="MS Mincho" w:hAnsi="Arial" w:cs="Arial"/>
        </w:rPr>
        <w:t>The Form is available on the RTPI website.</w:t>
      </w:r>
      <w:r w:rsidRPr="006451B7">
        <w:rPr>
          <w:rFonts w:ascii="Arial" w:eastAsia="MS Mincho" w:hAnsi="Arial" w:cs="Arial"/>
        </w:rPr>
        <w:t xml:space="preserve"> </w:t>
      </w:r>
      <w:r w:rsidRPr="004B2265">
        <w:rPr>
          <w:rFonts w:ascii="Arial" w:eastAsia="MS Mincho" w:hAnsi="Arial" w:cs="Arial"/>
        </w:rPr>
        <w:t xml:space="preserve">Your sponsor must declare that they </w:t>
      </w:r>
      <w:r w:rsidR="004641C9">
        <w:rPr>
          <w:rFonts w:ascii="Arial" w:eastAsia="MS Mincho" w:hAnsi="Arial" w:cs="Arial"/>
        </w:rPr>
        <w:t xml:space="preserve">have read and </w:t>
      </w:r>
      <w:r w:rsidRPr="004B2265">
        <w:rPr>
          <w:rFonts w:ascii="Arial" w:eastAsia="MS Mincho" w:hAnsi="Arial" w:cs="Arial"/>
        </w:rPr>
        <w:t>support your application and that they consider you a professional who reflects the values of the RTPI.</w:t>
      </w:r>
    </w:p>
    <w:p w14:paraId="1AA19132" w14:textId="77777777" w:rsidR="002232D3" w:rsidRPr="004B2265" w:rsidRDefault="002232D3" w:rsidP="002232D3">
      <w:pPr>
        <w:spacing w:after="0" w:line="240" w:lineRule="auto"/>
        <w:jc w:val="both"/>
        <w:rPr>
          <w:rFonts w:ascii="Arial" w:eastAsia="MS Mincho" w:hAnsi="Arial" w:cs="Arial"/>
        </w:rPr>
      </w:pPr>
    </w:p>
    <w:p w14:paraId="5BBC3AFD" w14:textId="77777777" w:rsidR="002232D3" w:rsidRPr="004B2265" w:rsidRDefault="002232D3" w:rsidP="002232D3">
      <w:pPr>
        <w:spacing w:after="0" w:line="240" w:lineRule="auto"/>
        <w:jc w:val="both"/>
        <w:rPr>
          <w:rFonts w:ascii="Arial" w:eastAsia="MS Mincho" w:hAnsi="Arial" w:cs="Arial"/>
        </w:rPr>
      </w:pPr>
      <w:r w:rsidRPr="001126AB">
        <w:rPr>
          <w:rFonts w:ascii="Arial" w:eastAsia="MS Mincho" w:hAnsi="Arial" w:cs="Arial"/>
        </w:rPr>
        <w:t>You must have known your sponsor in a professional capacity for a minimum of six months.</w:t>
      </w:r>
      <w:r w:rsidRPr="004B2265">
        <w:rPr>
          <w:rFonts w:ascii="Arial" w:eastAsia="MS Mincho" w:hAnsi="Arial" w:cs="Arial"/>
        </w:rPr>
        <w:t xml:space="preserve"> </w:t>
      </w:r>
    </w:p>
    <w:p w14:paraId="5BC88503" w14:textId="77777777" w:rsidR="005D564D" w:rsidRDefault="005D564D" w:rsidP="002232D3">
      <w:pPr>
        <w:spacing w:after="0" w:line="240" w:lineRule="auto"/>
        <w:rPr>
          <w:rFonts w:ascii="Arial" w:eastAsia="MS Mincho" w:hAnsi="Arial" w:cs="Arial"/>
          <w:color w:val="231F20"/>
        </w:rPr>
        <w:sectPr w:rsidR="005D564D">
          <w:headerReference w:type="default" r:id="rId39"/>
          <w:pgSz w:w="11906" w:h="16838"/>
          <w:pgMar w:top="1440" w:right="1440" w:bottom="1440" w:left="1440" w:header="708" w:footer="708" w:gutter="0"/>
          <w:cols w:space="708"/>
          <w:docGrid w:linePitch="360"/>
        </w:sectPr>
      </w:pPr>
    </w:p>
    <w:p w14:paraId="5775F54F" w14:textId="77777777" w:rsidR="002232D3" w:rsidRDefault="002232D3" w:rsidP="002232D3">
      <w:pPr>
        <w:spacing w:after="0" w:line="240" w:lineRule="auto"/>
        <w:rPr>
          <w:rFonts w:ascii="Arial" w:eastAsia="MS Mincho" w:hAnsi="Arial" w:cs="Arial"/>
          <w:color w:val="231F20"/>
        </w:rPr>
      </w:pPr>
    </w:p>
    <w:p w14:paraId="6F6C9D5F" w14:textId="77777777" w:rsidR="005D564D" w:rsidRDefault="005D564D" w:rsidP="002232D3">
      <w:pPr>
        <w:spacing w:after="0" w:line="240" w:lineRule="auto"/>
        <w:rPr>
          <w:rFonts w:ascii="Arial" w:eastAsia="MS Mincho" w:hAnsi="Arial" w:cs="Arial"/>
          <w:color w:val="231F20"/>
        </w:rPr>
      </w:pPr>
    </w:p>
    <w:p w14:paraId="3A3644DA" w14:textId="77777777" w:rsidR="005D564D" w:rsidRDefault="005D564D" w:rsidP="002232D3">
      <w:pPr>
        <w:spacing w:after="0" w:line="240" w:lineRule="auto"/>
        <w:rPr>
          <w:rFonts w:ascii="Arial" w:eastAsia="MS Mincho" w:hAnsi="Arial" w:cs="Arial"/>
          <w:color w:val="231F20"/>
        </w:rPr>
      </w:pPr>
    </w:p>
    <w:p w14:paraId="609FD0E4" w14:textId="510F0A15" w:rsidR="005D564D" w:rsidRPr="004B2265" w:rsidRDefault="00A319F2" w:rsidP="002232D3">
      <w:pPr>
        <w:spacing w:after="0" w:line="240" w:lineRule="auto"/>
        <w:rPr>
          <w:rFonts w:ascii="Arial" w:eastAsia="MS Mincho" w:hAnsi="Arial" w:cs="Arial"/>
          <w:color w:val="231F20"/>
        </w:rPr>
      </w:pPr>
      <w:r>
        <w:rPr>
          <w:rFonts w:ascii="Arial" w:eastAsia="MS Mincho" w:hAnsi="Arial" w:cs="Arial"/>
          <w:noProof/>
          <w:color w:val="231F20"/>
        </w:rPr>
        <mc:AlternateContent>
          <mc:Choice Requires="wps">
            <w:drawing>
              <wp:anchor distT="0" distB="0" distL="114300" distR="114300" simplePos="0" relativeHeight="251658247" behindDoc="0" locked="0" layoutInCell="1" allowOverlap="1" wp14:anchorId="490295DB" wp14:editId="00996039">
                <wp:simplePos x="0" y="0"/>
                <wp:positionH relativeFrom="column">
                  <wp:posOffset>281172</wp:posOffset>
                </wp:positionH>
                <wp:positionV relativeFrom="paragraph">
                  <wp:posOffset>1411210</wp:posOffset>
                </wp:positionV>
                <wp:extent cx="5242921" cy="4072520"/>
                <wp:effectExtent l="0" t="0" r="15240" b="4445"/>
                <wp:wrapTopAndBottom/>
                <wp:docPr id="114" name="Text Box 2"/>
                <wp:cNvGraphicFramePr/>
                <a:graphic xmlns:a="http://schemas.openxmlformats.org/drawingml/2006/main">
                  <a:graphicData uri="http://schemas.microsoft.com/office/word/2010/wordprocessingShape">
                    <wps:wsp>
                      <wps:cNvSpPr txBox="1"/>
                      <wps:spPr>
                        <a:xfrm>
                          <a:off x="0" y="0"/>
                          <a:ext cx="5242921" cy="4072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564DD" w14:textId="77777777" w:rsidR="00336905" w:rsidRPr="00A319F2" w:rsidRDefault="00336905" w:rsidP="005D564D">
                            <w:pPr>
                              <w:pStyle w:val="NoSpacing"/>
                              <w:jc w:val="center"/>
                              <w:rPr>
                                <w:rFonts w:cs="Arial"/>
                                <w:b/>
                                <w:sz w:val="40"/>
                                <w:szCs w:val="40"/>
                              </w:rPr>
                            </w:pPr>
                            <w:r w:rsidRPr="00A319F2">
                              <w:rPr>
                                <w:rFonts w:cs="Arial"/>
                                <w:b/>
                                <w:sz w:val="40"/>
                                <w:szCs w:val="40"/>
                              </w:rPr>
                              <w:t>Access all resources including advice notes, templates, forms, online learning modules and events at:</w:t>
                            </w:r>
                          </w:p>
                          <w:p w14:paraId="11ABB6A3" w14:textId="77777777" w:rsidR="00336905" w:rsidRPr="00A319F2" w:rsidRDefault="00336905" w:rsidP="005D564D">
                            <w:pPr>
                              <w:pStyle w:val="NoSpacing"/>
                              <w:jc w:val="center"/>
                              <w:rPr>
                                <w:rFonts w:cs="Arial"/>
                                <w:b/>
                                <w:sz w:val="40"/>
                                <w:szCs w:val="40"/>
                              </w:rPr>
                            </w:pPr>
                            <w:r w:rsidRPr="00A319F2">
                              <w:rPr>
                                <w:rFonts w:cs="Arial"/>
                                <w:b/>
                                <w:sz w:val="40"/>
                                <w:szCs w:val="40"/>
                              </w:rPr>
                              <w:t>www.rtpi.org.uk/legal-associate</w:t>
                            </w:r>
                          </w:p>
                          <w:p w14:paraId="3B4902DB" w14:textId="77777777" w:rsidR="00336905" w:rsidRPr="00A319F2" w:rsidRDefault="00336905" w:rsidP="005D564D">
                            <w:pPr>
                              <w:pStyle w:val="NoSpacing"/>
                              <w:jc w:val="center"/>
                              <w:rPr>
                                <w:rFonts w:cs="Arial"/>
                                <w:b/>
                                <w:sz w:val="40"/>
                                <w:szCs w:val="40"/>
                              </w:rPr>
                            </w:pPr>
                          </w:p>
                          <w:p w14:paraId="57B5B74C" w14:textId="77777777" w:rsidR="00336905" w:rsidRPr="00A319F2" w:rsidRDefault="00336905" w:rsidP="005D564D">
                            <w:pPr>
                              <w:pStyle w:val="NoSpacing"/>
                              <w:jc w:val="center"/>
                              <w:rPr>
                                <w:rFonts w:cs="Arial"/>
                                <w:b/>
                                <w:sz w:val="40"/>
                                <w:szCs w:val="40"/>
                              </w:rPr>
                            </w:pPr>
                            <w:r w:rsidRPr="00A319F2">
                              <w:rPr>
                                <w:rFonts w:cs="Arial"/>
                                <w:b/>
                                <w:sz w:val="40"/>
                                <w:szCs w:val="40"/>
                              </w:rPr>
                              <w:t>Contact the Membership Team: membership@rtpi.org.uk</w:t>
                            </w:r>
                          </w:p>
                          <w:p w14:paraId="6902F3E6" w14:textId="77777777" w:rsidR="00336905" w:rsidRPr="00A319F2" w:rsidRDefault="00336905" w:rsidP="005D564D">
                            <w:pPr>
                              <w:pStyle w:val="NoSpacing"/>
                              <w:jc w:val="center"/>
                              <w:rPr>
                                <w:rFonts w:cs="Arial"/>
                                <w:b/>
                                <w:sz w:val="40"/>
                                <w:szCs w:val="40"/>
                              </w:rPr>
                            </w:pPr>
                            <w:r w:rsidRPr="00A319F2">
                              <w:rPr>
                                <w:rFonts w:cs="Arial"/>
                                <w:b/>
                                <w:sz w:val="40"/>
                                <w:szCs w:val="40"/>
                              </w:rPr>
                              <w:t>+44(0)20 7929 9462</w:t>
                            </w:r>
                          </w:p>
                          <w:p w14:paraId="32842F1D" w14:textId="77777777" w:rsidR="00336905" w:rsidRPr="00A319F2" w:rsidRDefault="00336905" w:rsidP="005D564D">
                            <w:pPr>
                              <w:pStyle w:val="NoSpacing"/>
                              <w:jc w:val="center"/>
                              <w:rPr>
                                <w:rFonts w:cs="Arial"/>
                                <w:b/>
                                <w:sz w:val="40"/>
                                <w:szCs w:val="40"/>
                              </w:rPr>
                            </w:pPr>
                          </w:p>
                          <w:p w14:paraId="19672617" w14:textId="77777777" w:rsidR="00336905" w:rsidRPr="00A319F2" w:rsidRDefault="00336905" w:rsidP="005D564D">
                            <w:pPr>
                              <w:pStyle w:val="NoSpacing"/>
                              <w:jc w:val="center"/>
                              <w:rPr>
                                <w:rFonts w:cs="Arial"/>
                                <w:b/>
                                <w:sz w:val="40"/>
                                <w:szCs w:val="40"/>
                              </w:rPr>
                            </w:pPr>
                            <w:r w:rsidRPr="00A319F2">
                              <w:rPr>
                                <w:rFonts w:cs="Arial"/>
                                <w:b/>
                                <w:sz w:val="40"/>
                                <w:szCs w:val="40"/>
                              </w:rPr>
                              <w:t>Thank you for reading this guidance.</w:t>
                            </w:r>
                          </w:p>
                          <w:p w14:paraId="711CDE5E" w14:textId="77777777" w:rsidR="00336905" w:rsidRPr="00A319F2" w:rsidRDefault="00336905" w:rsidP="005D564D">
                            <w:pPr>
                              <w:pStyle w:val="NoSpacing"/>
                              <w:jc w:val="center"/>
                              <w:rPr>
                                <w:rFonts w:cs="Arial"/>
                                <w:b/>
                                <w:sz w:val="40"/>
                                <w:szCs w:val="40"/>
                              </w:rPr>
                            </w:pPr>
                          </w:p>
                          <w:p w14:paraId="6DC264B2" w14:textId="77777777" w:rsidR="00336905" w:rsidRPr="00A319F2" w:rsidRDefault="00336905" w:rsidP="005D564D">
                            <w:pPr>
                              <w:pStyle w:val="NoSpacing"/>
                              <w:jc w:val="center"/>
                              <w:rPr>
                                <w:rFonts w:cs="Arial"/>
                                <w:b/>
                                <w:sz w:val="40"/>
                                <w:szCs w:val="40"/>
                              </w:rPr>
                            </w:pPr>
                            <w:r w:rsidRPr="00A319F2">
                              <w:rPr>
                                <w:rFonts w:cs="Arial"/>
                                <w:b/>
                                <w:sz w:val="40"/>
                                <w:szCs w:val="40"/>
                              </w:rPr>
                              <w:t>Good luck with your application.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90295DB" id="_x0000_s1056" type="#_x0000_t202" style="position:absolute;margin-left:22.15pt;margin-top:111.1pt;width:412.85pt;height:320.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" filled="f" stroked="f" strokeweight=".5pt">
                <v:textbox inset="0,0,0,0">
                  <w:txbxContent>
                    <w:p w14:paraId="6F1564DD" w14:textId="77777777" w:rsidR="00336905" w:rsidRPr="00A319F2" w:rsidRDefault="00336905" w:rsidP="005D564D">
                      <w:pPr>
                        <w:pStyle w:val="NoSpacing"/>
                        <w:jc w:val="center"/>
                        <w:rPr>
                          <w:rFonts w:cs="Arial"/>
                          <w:b/>
                          <w:sz w:val="40"/>
                          <w:szCs w:val="40"/>
                        </w:rPr>
                      </w:pPr>
                      <w:r w:rsidRPr="00A319F2">
                        <w:rPr>
                          <w:rFonts w:cs="Arial"/>
                          <w:b/>
                          <w:sz w:val="40"/>
                          <w:szCs w:val="40"/>
                        </w:rPr>
                        <w:t>Access all resources including advice notes, templates, forms, online learning modules and events at:</w:t>
                      </w:r>
                    </w:p>
                    <w:p w14:paraId="11ABB6A3" w14:textId="77777777" w:rsidR="00336905" w:rsidRPr="00A319F2" w:rsidRDefault="00336905" w:rsidP="005D564D">
                      <w:pPr>
                        <w:pStyle w:val="NoSpacing"/>
                        <w:jc w:val="center"/>
                        <w:rPr>
                          <w:rFonts w:cs="Arial"/>
                          <w:b/>
                          <w:sz w:val="40"/>
                          <w:szCs w:val="40"/>
                        </w:rPr>
                      </w:pPr>
                      <w:r w:rsidRPr="00A319F2">
                        <w:rPr>
                          <w:rFonts w:cs="Arial"/>
                          <w:b/>
                          <w:sz w:val="40"/>
                          <w:szCs w:val="40"/>
                        </w:rPr>
                        <w:t>www.rtpi.org.uk/legal-associate</w:t>
                      </w:r>
                    </w:p>
                    <w:p w14:paraId="3B4902DB" w14:textId="77777777" w:rsidR="00336905" w:rsidRPr="00A319F2" w:rsidRDefault="00336905" w:rsidP="005D564D">
                      <w:pPr>
                        <w:pStyle w:val="NoSpacing"/>
                        <w:jc w:val="center"/>
                        <w:rPr>
                          <w:rFonts w:cs="Arial"/>
                          <w:b/>
                          <w:sz w:val="40"/>
                          <w:szCs w:val="40"/>
                        </w:rPr>
                      </w:pPr>
                    </w:p>
                    <w:p w14:paraId="57B5B74C" w14:textId="77777777" w:rsidR="00336905" w:rsidRPr="00A319F2" w:rsidRDefault="00336905" w:rsidP="005D564D">
                      <w:pPr>
                        <w:pStyle w:val="NoSpacing"/>
                        <w:jc w:val="center"/>
                        <w:rPr>
                          <w:rFonts w:cs="Arial"/>
                          <w:b/>
                          <w:sz w:val="40"/>
                          <w:szCs w:val="40"/>
                        </w:rPr>
                      </w:pPr>
                      <w:r w:rsidRPr="00A319F2">
                        <w:rPr>
                          <w:rFonts w:cs="Arial"/>
                          <w:b/>
                          <w:sz w:val="40"/>
                          <w:szCs w:val="40"/>
                        </w:rPr>
                        <w:t>Contact the Membership Team: membership@rtpi.org.uk</w:t>
                      </w:r>
                    </w:p>
                    <w:p w14:paraId="6902F3E6" w14:textId="77777777" w:rsidR="00336905" w:rsidRPr="00A319F2" w:rsidRDefault="00336905" w:rsidP="005D564D">
                      <w:pPr>
                        <w:pStyle w:val="NoSpacing"/>
                        <w:jc w:val="center"/>
                        <w:rPr>
                          <w:rFonts w:cs="Arial"/>
                          <w:b/>
                          <w:sz w:val="40"/>
                          <w:szCs w:val="40"/>
                        </w:rPr>
                      </w:pPr>
                      <w:r w:rsidRPr="00A319F2">
                        <w:rPr>
                          <w:rFonts w:cs="Arial"/>
                          <w:b/>
                          <w:sz w:val="40"/>
                          <w:szCs w:val="40"/>
                        </w:rPr>
                        <w:t>+44(0)20 7929 9462</w:t>
                      </w:r>
                    </w:p>
                    <w:p w14:paraId="32842F1D" w14:textId="77777777" w:rsidR="00336905" w:rsidRPr="00A319F2" w:rsidRDefault="00336905" w:rsidP="005D564D">
                      <w:pPr>
                        <w:pStyle w:val="NoSpacing"/>
                        <w:jc w:val="center"/>
                        <w:rPr>
                          <w:rFonts w:cs="Arial"/>
                          <w:b/>
                          <w:sz w:val="40"/>
                          <w:szCs w:val="40"/>
                        </w:rPr>
                      </w:pPr>
                    </w:p>
                    <w:p w14:paraId="19672617" w14:textId="77777777" w:rsidR="00336905" w:rsidRPr="00A319F2" w:rsidRDefault="00336905" w:rsidP="005D564D">
                      <w:pPr>
                        <w:pStyle w:val="NoSpacing"/>
                        <w:jc w:val="center"/>
                        <w:rPr>
                          <w:rFonts w:cs="Arial"/>
                          <w:b/>
                          <w:sz w:val="40"/>
                          <w:szCs w:val="40"/>
                        </w:rPr>
                      </w:pPr>
                      <w:r w:rsidRPr="00A319F2">
                        <w:rPr>
                          <w:rFonts w:cs="Arial"/>
                          <w:b/>
                          <w:sz w:val="40"/>
                          <w:szCs w:val="40"/>
                        </w:rPr>
                        <w:t>Thank you for reading this guidance.</w:t>
                      </w:r>
                    </w:p>
                    <w:p w14:paraId="711CDE5E" w14:textId="77777777" w:rsidR="00336905" w:rsidRPr="00A319F2" w:rsidRDefault="00336905" w:rsidP="005D564D">
                      <w:pPr>
                        <w:pStyle w:val="NoSpacing"/>
                        <w:jc w:val="center"/>
                        <w:rPr>
                          <w:rFonts w:cs="Arial"/>
                          <w:b/>
                          <w:sz w:val="40"/>
                          <w:szCs w:val="40"/>
                        </w:rPr>
                      </w:pPr>
                    </w:p>
                    <w:p w14:paraId="6DC264B2" w14:textId="77777777" w:rsidR="00336905" w:rsidRPr="00A319F2" w:rsidRDefault="00336905" w:rsidP="005D564D">
                      <w:pPr>
                        <w:pStyle w:val="NoSpacing"/>
                        <w:jc w:val="center"/>
                        <w:rPr>
                          <w:rFonts w:cs="Arial"/>
                          <w:b/>
                          <w:sz w:val="40"/>
                          <w:szCs w:val="40"/>
                        </w:rPr>
                      </w:pPr>
                      <w:r w:rsidRPr="00A319F2">
                        <w:rPr>
                          <w:rFonts w:cs="Arial"/>
                          <w:b/>
                          <w:sz w:val="40"/>
                          <w:szCs w:val="40"/>
                        </w:rPr>
                        <w:t>Good luck with your application.</w:t>
                      </w:r>
                    </w:p>
                  </w:txbxContent>
                </v:textbox>
                <w10:wrap type="topAndBottom"/>
              </v:shape>
            </w:pict>
          </mc:Fallback>
        </mc:AlternateContent>
      </w:r>
    </w:p>
    <w:p w14:paraId="6A8F822E" w14:textId="77777777" w:rsidR="00EE00EB" w:rsidRPr="00D8404A" w:rsidRDefault="00EE00EB" w:rsidP="00D8404A">
      <w:pPr>
        <w:pStyle w:val="Heading2"/>
        <w:rPr>
          <w:rFonts w:eastAsia="Arial" w:cs="Arial"/>
        </w:rPr>
      </w:pPr>
    </w:p>
    <w:sectPr w:rsidR="00EE00EB" w:rsidRPr="00D8404A">
      <w:headerReference w:type="default"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A461" w14:textId="77777777" w:rsidR="00E263A0" w:rsidRDefault="00E263A0" w:rsidP="00D77E7C">
      <w:pPr>
        <w:spacing w:after="0" w:line="240" w:lineRule="auto"/>
      </w:pPr>
      <w:r>
        <w:separator/>
      </w:r>
    </w:p>
  </w:endnote>
  <w:endnote w:type="continuationSeparator" w:id="0">
    <w:p w14:paraId="53A01DEE" w14:textId="77777777" w:rsidR="00E263A0" w:rsidRDefault="00E263A0" w:rsidP="00D77E7C">
      <w:pPr>
        <w:spacing w:after="0" w:line="240" w:lineRule="auto"/>
      </w:pPr>
      <w:r>
        <w:continuationSeparator/>
      </w:r>
    </w:p>
  </w:endnote>
  <w:endnote w:type="continuationNotice" w:id="1">
    <w:p w14:paraId="30FA0E70" w14:textId="77777777" w:rsidR="00E263A0" w:rsidRDefault="00E26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422696"/>
      <w:docPartObj>
        <w:docPartGallery w:val="Page Numbers (Bottom of Page)"/>
        <w:docPartUnique/>
      </w:docPartObj>
    </w:sdtPr>
    <w:sdtEndPr>
      <w:rPr>
        <w:noProof/>
      </w:rPr>
    </w:sdtEndPr>
    <w:sdtContent>
      <w:p w14:paraId="575C117A" w14:textId="1FB143AF" w:rsidR="00336905" w:rsidRDefault="00000000" w:rsidP="005907AD">
        <w:pPr>
          <w:pStyle w:val="Footer"/>
          <w:jc w:val="center"/>
        </w:pPr>
      </w:p>
    </w:sdtContent>
  </w:sdt>
  <w:p w14:paraId="40776332" w14:textId="77777777" w:rsidR="00336905" w:rsidRDefault="00336905" w:rsidP="00412D14">
    <w:pPr>
      <w:pStyle w:val="Footer"/>
      <w:tabs>
        <w:tab w:val="clear" w:pos="4513"/>
        <w:tab w:val="clear" w:pos="9026"/>
        <w:tab w:val="left" w:pos="369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528525"/>
      <w:docPartObj>
        <w:docPartGallery w:val="Page Numbers (Bottom of Page)"/>
        <w:docPartUnique/>
      </w:docPartObj>
    </w:sdtPr>
    <w:sdtEndPr>
      <w:rPr>
        <w:noProof/>
      </w:rPr>
    </w:sdtEndPr>
    <w:sdtContent>
      <w:p w14:paraId="62F10887" w14:textId="74DDD2CF" w:rsidR="00336905" w:rsidRDefault="00336905" w:rsidP="005907AD">
        <w:pPr>
          <w:pStyle w:val="Footer"/>
          <w:jc w:val="center"/>
        </w:pPr>
        <w:r>
          <w:rPr>
            <w:noProof/>
            <w:lang w:eastAsia="en-GB"/>
          </w:rPr>
          <mc:AlternateContent>
            <mc:Choice Requires="wps">
              <w:drawing>
                <wp:anchor distT="45720" distB="45720" distL="114300" distR="114300" simplePos="0" relativeHeight="251658266" behindDoc="0" locked="0" layoutInCell="1" allowOverlap="1" wp14:anchorId="2AEA6242" wp14:editId="7CC83EDC">
                  <wp:simplePos x="0" y="0"/>
                  <wp:positionH relativeFrom="page">
                    <wp:posOffset>5116382</wp:posOffset>
                  </wp:positionH>
                  <wp:positionV relativeFrom="paragraph">
                    <wp:posOffset>-384996</wp:posOffset>
                  </wp:positionV>
                  <wp:extent cx="2360930" cy="1017905"/>
                  <wp:effectExtent l="0" t="0" r="0" b="0"/>
                  <wp:wrapSquare wrapText="bothSides"/>
                  <wp:docPr id="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17905"/>
                          </a:xfrm>
                          <a:prstGeom prst="rect">
                            <a:avLst/>
                          </a:prstGeom>
                          <a:noFill/>
                          <a:ln w="9525">
                            <a:noFill/>
                            <a:miter lim="800000"/>
                            <a:headEnd/>
                            <a:tailEnd/>
                          </a:ln>
                        </wps:spPr>
                        <wps:txbx>
                          <w:txbxContent>
                            <w:p w14:paraId="107E9FD5" w14:textId="77777777" w:rsidR="00336905" w:rsidRPr="00A15967" w:rsidRDefault="00336905" w:rsidP="00412D14">
                              <w:pPr>
                                <w:pStyle w:val="Footer"/>
                                <w:jc w:val="right"/>
                                <w:rPr>
                                  <w:rFonts w:ascii="Arial" w:hAnsi="Arial" w:cs="Arial"/>
                                  <w:b/>
                                  <w:color w:val="FFFFFF" w:themeColor="background1"/>
                                </w:rPr>
                              </w:pPr>
                            </w:p>
                            <w:p w14:paraId="564A82CB" w14:textId="77777777" w:rsidR="00336905" w:rsidRPr="00A15967" w:rsidRDefault="00336905" w:rsidP="00412D14">
                              <w:pPr>
                                <w:pStyle w:val="NoSpacing"/>
                                <w:jc w:val="right"/>
                                <w:rPr>
                                  <w:b/>
                                  <w:color w:val="FFFFFF" w:themeColor="background1"/>
                                </w:rPr>
                              </w:pPr>
                            </w:p>
                            <w:p w14:paraId="76804F63" w14:textId="77777777" w:rsidR="00336905" w:rsidRPr="00A15967" w:rsidRDefault="00336905" w:rsidP="00412D14">
                              <w:pPr>
                                <w:pStyle w:val="NoSpacing"/>
                                <w:jc w:val="right"/>
                                <w:rPr>
                                  <w:b/>
                                  <w:color w:val="FFFFFF" w:themeColor="background1"/>
                                </w:rPr>
                              </w:pPr>
                              <w:r w:rsidRPr="00A15967">
                                <w:rPr>
                                  <w:b/>
                                  <w:color w:val="FFFFFF" w:themeColor="background1"/>
                                </w:rPr>
                                <w:t>FIND OUT MORE:</w:t>
                              </w:r>
                            </w:p>
                            <w:p w14:paraId="701FF87C" w14:textId="77777777" w:rsidR="00336905" w:rsidRDefault="00336905" w:rsidP="00412D14">
                              <w:pPr>
                                <w:pStyle w:val="NoSpacing"/>
                                <w:jc w:val="right"/>
                                <w:rPr>
                                  <w:b/>
                                  <w:color w:val="FFFFFF" w:themeColor="background1"/>
                                </w:rPr>
                              </w:pPr>
                              <w:r>
                                <w:rPr>
                                  <w:b/>
                                  <w:color w:val="FFFFFF" w:themeColor="background1"/>
                                </w:rPr>
                                <w:t>www.rtpi.org.uk/</w:t>
                              </w:r>
                            </w:p>
                            <w:p w14:paraId="5A7B19ED" w14:textId="77777777" w:rsidR="00336905" w:rsidRPr="00A15967" w:rsidRDefault="00336905" w:rsidP="00412D14">
                              <w:pPr>
                                <w:pStyle w:val="NoSpacing"/>
                                <w:jc w:val="right"/>
                                <w:rPr>
                                  <w:b/>
                                  <w:color w:val="FFFFFF" w:themeColor="background1"/>
                                </w:rPr>
                              </w:pPr>
                              <w:r>
                                <w:rPr>
                                  <w:b/>
                                  <w:color w:val="FFFFFF" w:themeColor="background1"/>
                                </w:rPr>
                                <w:t>legal-associate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EA6242" id="_x0000_t202" coordsize="21600,21600" o:spt="202" path="m,l,21600r21600,l21600,xe">
                  <v:stroke joinstyle="miter"/>
                  <v:path gradientshapeok="t" o:connecttype="rect"/>
                </v:shapetype>
                <v:shape id="_x0000_s1058" type="#_x0000_t202" style="position:absolute;left:0;text-align:left;margin-left:402.85pt;margin-top:-30.3pt;width:185.9pt;height:80.15pt;z-index:25165826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" filled="f" stroked="f">
                  <v:textbox>
                    <w:txbxContent>
                      <w:p w14:paraId="107E9FD5" w14:textId="77777777" w:rsidR="00336905" w:rsidRPr="00A15967" w:rsidRDefault="00336905" w:rsidP="00412D14">
                        <w:pPr>
                          <w:pStyle w:val="Footer"/>
                          <w:jc w:val="right"/>
                          <w:rPr>
                            <w:rFonts w:ascii="Arial" w:hAnsi="Arial" w:cs="Arial"/>
                            <w:b/>
                            <w:color w:val="FFFFFF" w:themeColor="background1"/>
                          </w:rPr>
                        </w:pPr>
                      </w:p>
                      <w:p w14:paraId="564A82CB" w14:textId="77777777" w:rsidR="00336905" w:rsidRPr="00A15967" w:rsidRDefault="00336905" w:rsidP="00412D14">
                        <w:pPr>
                          <w:pStyle w:val="NoSpacing"/>
                          <w:jc w:val="right"/>
                          <w:rPr>
                            <w:b/>
                            <w:color w:val="FFFFFF" w:themeColor="background1"/>
                          </w:rPr>
                        </w:pPr>
                      </w:p>
                      <w:p w14:paraId="76804F63" w14:textId="77777777" w:rsidR="00336905" w:rsidRPr="00A15967" w:rsidRDefault="00336905" w:rsidP="00412D14">
                        <w:pPr>
                          <w:pStyle w:val="NoSpacing"/>
                          <w:jc w:val="right"/>
                          <w:rPr>
                            <w:b/>
                            <w:color w:val="FFFFFF" w:themeColor="background1"/>
                          </w:rPr>
                        </w:pPr>
                        <w:r w:rsidRPr="00A15967">
                          <w:rPr>
                            <w:b/>
                            <w:color w:val="FFFFFF" w:themeColor="background1"/>
                          </w:rPr>
                          <w:t>FIND OUT MORE:</w:t>
                        </w:r>
                      </w:p>
                      <w:p w14:paraId="701FF87C" w14:textId="77777777" w:rsidR="00336905" w:rsidRDefault="00336905" w:rsidP="00412D14">
                        <w:pPr>
                          <w:pStyle w:val="NoSpacing"/>
                          <w:jc w:val="right"/>
                          <w:rPr>
                            <w:b/>
                            <w:color w:val="FFFFFF" w:themeColor="background1"/>
                          </w:rPr>
                        </w:pPr>
                        <w:r>
                          <w:rPr>
                            <w:b/>
                            <w:color w:val="FFFFFF" w:themeColor="background1"/>
                          </w:rPr>
                          <w:t>www.rtpi.org.uk/</w:t>
                        </w:r>
                      </w:p>
                      <w:p w14:paraId="5A7B19ED" w14:textId="77777777" w:rsidR="00336905" w:rsidRPr="00A15967" w:rsidRDefault="00336905" w:rsidP="00412D14">
                        <w:pPr>
                          <w:pStyle w:val="NoSpacing"/>
                          <w:jc w:val="right"/>
                          <w:rPr>
                            <w:b/>
                            <w:color w:val="FFFFFF" w:themeColor="background1"/>
                          </w:rPr>
                        </w:pPr>
                        <w:r>
                          <w:rPr>
                            <w:b/>
                            <w:color w:val="FFFFFF" w:themeColor="background1"/>
                          </w:rPr>
                          <w:t>legal-associate</w:t>
                        </w:r>
                      </w:p>
                    </w:txbxContent>
                  </v:textbox>
                  <w10:wrap type="square" anchorx="page"/>
                </v:shape>
              </w:pict>
            </mc:Fallback>
          </mc:AlternateContent>
        </w:r>
      </w:p>
    </w:sdtContent>
  </w:sdt>
  <w:p w14:paraId="41A1092D" w14:textId="77777777" w:rsidR="00336905" w:rsidRDefault="00336905" w:rsidP="00412D14">
    <w:pPr>
      <w:pStyle w:val="Footer"/>
      <w:tabs>
        <w:tab w:val="clear" w:pos="4513"/>
        <w:tab w:val="clear" w:pos="9026"/>
        <w:tab w:val="left" w:pos="369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706822"/>
      <w:docPartObj>
        <w:docPartGallery w:val="Page Numbers (Bottom of Page)"/>
        <w:docPartUnique/>
      </w:docPartObj>
    </w:sdtPr>
    <w:sdtEndPr>
      <w:rPr>
        <w:noProof/>
      </w:rPr>
    </w:sdtEndPr>
    <w:sdtContent>
      <w:p w14:paraId="33025B81" w14:textId="11D0EE2B" w:rsidR="00336905" w:rsidRDefault="00000000" w:rsidP="005907AD">
        <w:pPr>
          <w:pStyle w:val="Footer"/>
          <w:jc w:val="center"/>
        </w:pPr>
      </w:p>
    </w:sdtContent>
  </w:sdt>
  <w:p w14:paraId="1F8AFB83" w14:textId="77777777" w:rsidR="00336905" w:rsidRDefault="00336905" w:rsidP="00412D14">
    <w:pPr>
      <w:pStyle w:val="Footer"/>
      <w:tabs>
        <w:tab w:val="clear" w:pos="4513"/>
        <w:tab w:val="clear" w:pos="9026"/>
        <w:tab w:val="left" w:pos="3693"/>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72404"/>
      <w:docPartObj>
        <w:docPartGallery w:val="Page Numbers (Bottom of Page)"/>
        <w:docPartUnique/>
      </w:docPartObj>
    </w:sdtPr>
    <w:sdtEndPr>
      <w:rPr>
        <w:noProof/>
      </w:rPr>
    </w:sdtEndPr>
    <w:sdtContent>
      <w:p w14:paraId="05E04091" w14:textId="63D885AB" w:rsidR="00336905" w:rsidRDefault="00336905" w:rsidP="005907AD">
        <w:pPr>
          <w:pStyle w:val="Footer"/>
          <w:jc w:val="center"/>
        </w:pPr>
        <w:r>
          <w:rPr>
            <w:noProof/>
            <w:lang w:eastAsia="en-GB"/>
          </w:rPr>
          <mc:AlternateContent>
            <mc:Choice Requires="wps">
              <w:drawing>
                <wp:anchor distT="45720" distB="45720" distL="114300" distR="114300" simplePos="0" relativeHeight="251658271" behindDoc="0" locked="0" layoutInCell="1" allowOverlap="1" wp14:anchorId="45D3F421" wp14:editId="6F497F8F">
                  <wp:simplePos x="0" y="0"/>
                  <wp:positionH relativeFrom="page">
                    <wp:posOffset>5116382</wp:posOffset>
                  </wp:positionH>
                  <wp:positionV relativeFrom="paragraph">
                    <wp:posOffset>-384996</wp:posOffset>
                  </wp:positionV>
                  <wp:extent cx="2360930" cy="1017905"/>
                  <wp:effectExtent l="0" t="0" r="0" b="0"/>
                  <wp:wrapSquare wrapText="bothSides"/>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17905"/>
                          </a:xfrm>
                          <a:prstGeom prst="rect">
                            <a:avLst/>
                          </a:prstGeom>
                          <a:noFill/>
                          <a:ln w="9525">
                            <a:noFill/>
                            <a:miter lim="800000"/>
                            <a:headEnd/>
                            <a:tailEnd/>
                          </a:ln>
                        </wps:spPr>
                        <wps:txbx>
                          <w:txbxContent>
                            <w:p w14:paraId="5CF92296" w14:textId="77777777" w:rsidR="00336905" w:rsidRPr="00A15967" w:rsidRDefault="00336905" w:rsidP="00412D14">
                              <w:pPr>
                                <w:pStyle w:val="Footer"/>
                                <w:jc w:val="right"/>
                                <w:rPr>
                                  <w:rFonts w:ascii="Arial" w:hAnsi="Arial" w:cs="Arial"/>
                                  <w:b/>
                                  <w:color w:val="FFFFFF" w:themeColor="background1"/>
                                </w:rPr>
                              </w:pPr>
                            </w:p>
                            <w:p w14:paraId="3BCBCB4C" w14:textId="77777777" w:rsidR="00336905" w:rsidRPr="00A15967" w:rsidRDefault="00336905" w:rsidP="00412D14">
                              <w:pPr>
                                <w:pStyle w:val="NoSpacing"/>
                                <w:jc w:val="right"/>
                                <w:rPr>
                                  <w:b/>
                                  <w:color w:val="FFFFFF" w:themeColor="background1"/>
                                </w:rPr>
                              </w:pPr>
                            </w:p>
                            <w:p w14:paraId="458F8E33" w14:textId="77777777" w:rsidR="00336905" w:rsidRPr="00A15967" w:rsidRDefault="00336905" w:rsidP="00412D14">
                              <w:pPr>
                                <w:pStyle w:val="NoSpacing"/>
                                <w:jc w:val="right"/>
                                <w:rPr>
                                  <w:b/>
                                  <w:color w:val="FFFFFF" w:themeColor="background1"/>
                                </w:rPr>
                              </w:pPr>
                              <w:r w:rsidRPr="00A15967">
                                <w:rPr>
                                  <w:b/>
                                  <w:color w:val="FFFFFF" w:themeColor="background1"/>
                                </w:rPr>
                                <w:t>FIND OUT MORE:</w:t>
                              </w:r>
                            </w:p>
                            <w:p w14:paraId="2FE54B30" w14:textId="77777777" w:rsidR="00336905" w:rsidRDefault="00336905" w:rsidP="00412D14">
                              <w:pPr>
                                <w:pStyle w:val="NoSpacing"/>
                                <w:jc w:val="right"/>
                                <w:rPr>
                                  <w:b/>
                                  <w:color w:val="FFFFFF" w:themeColor="background1"/>
                                </w:rPr>
                              </w:pPr>
                              <w:r>
                                <w:rPr>
                                  <w:b/>
                                  <w:color w:val="FFFFFF" w:themeColor="background1"/>
                                </w:rPr>
                                <w:t>www.rtpi.org.uk/</w:t>
                              </w:r>
                            </w:p>
                            <w:p w14:paraId="5328D280" w14:textId="77777777" w:rsidR="00336905" w:rsidRPr="00A15967" w:rsidRDefault="00336905" w:rsidP="00412D14">
                              <w:pPr>
                                <w:pStyle w:val="NoSpacing"/>
                                <w:jc w:val="right"/>
                                <w:rPr>
                                  <w:b/>
                                  <w:color w:val="FFFFFF" w:themeColor="background1"/>
                                </w:rPr>
                              </w:pPr>
                              <w:r>
                                <w:rPr>
                                  <w:b/>
                                  <w:color w:val="FFFFFF" w:themeColor="background1"/>
                                </w:rPr>
                                <w:t>legal-associate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D3F421" id="_x0000_t202" coordsize="21600,21600" o:spt="202" path="m,l,21600r21600,l21600,xe">
                  <v:stroke joinstyle="miter"/>
                  <v:path gradientshapeok="t" o:connecttype="rect"/>
                </v:shapetype>
                <v:shape id="_x0000_s1067" type="#_x0000_t202" style="position:absolute;left:0;text-align:left;margin-left:402.85pt;margin-top:-30.3pt;width:185.9pt;height:80.15pt;z-index:251658271;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ae/QEAANY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" filled="f" stroked="f">
                  <v:textbox>
                    <w:txbxContent>
                      <w:p w14:paraId="5CF92296" w14:textId="77777777" w:rsidR="00336905" w:rsidRPr="00A15967" w:rsidRDefault="00336905" w:rsidP="00412D14">
                        <w:pPr>
                          <w:pStyle w:val="Footer"/>
                          <w:jc w:val="right"/>
                          <w:rPr>
                            <w:rFonts w:ascii="Arial" w:hAnsi="Arial" w:cs="Arial"/>
                            <w:b/>
                            <w:color w:val="FFFFFF" w:themeColor="background1"/>
                          </w:rPr>
                        </w:pPr>
                      </w:p>
                      <w:p w14:paraId="3BCBCB4C" w14:textId="77777777" w:rsidR="00336905" w:rsidRPr="00A15967" w:rsidRDefault="00336905" w:rsidP="00412D14">
                        <w:pPr>
                          <w:pStyle w:val="NoSpacing"/>
                          <w:jc w:val="right"/>
                          <w:rPr>
                            <w:b/>
                            <w:color w:val="FFFFFF" w:themeColor="background1"/>
                          </w:rPr>
                        </w:pPr>
                      </w:p>
                      <w:p w14:paraId="458F8E33" w14:textId="77777777" w:rsidR="00336905" w:rsidRPr="00A15967" w:rsidRDefault="00336905" w:rsidP="00412D14">
                        <w:pPr>
                          <w:pStyle w:val="NoSpacing"/>
                          <w:jc w:val="right"/>
                          <w:rPr>
                            <w:b/>
                            <w:color w:val="FFFFFF" w:themeColor="background1"/>
                          </w:rPr>
                        </w:pPr>
                        <w:r w:rsidRPr="00A15967">
                          <w:rPr>
                            <w:b/>
                            <w:color w:val="FFFFFF" w:themeColor="background1"/>
                          </w:rPr>
                          <w:t>FIND OUT MORE:</w:t>
                        </w:r>
                      </w:p>
                      <w:p w14:paraId="2FE54B30" w14:textId="77777777" w:rsidR="00336905" w:rsidRDefault="00336905" w:rsidP="00412D14">
                        <w:pPr>
                          <w:pStyle w:val="NoSpacing"/>
                          <w:jc w:val="right"/>
                          <w:rPr>
                            <w:b/>
                            <w:color w:val="FFFFFF" w:themeColor="background1"/>
                          </w:rPr>
                        </w:pPr>
                        <w:r>
                          <w:rPr>
                            <w:b/>
                            <w:color w:val="FFFFFF" w:themeColor="background1"/>
                          </w:rPr>
                          <w:t>www.rtpi.org.uk/</w:t>
                        </w:r>
                      </w:p>
                      <w:p w14:paraId="5328D280" w14:textId="77777777" w:rsidR="00336905" w:rsidRPr="00A15967" w:rsidRDefault="00336905" w:rsidP="00412D14">
                        <w:pPr>
                          <w:pStyle w:val="NoSpacing"/>
                          <w:jc w:val="right"/>
                          <w:rPr>
                            <w:b/>
                            <w:color w:val="FFFFFF" w:themeColor="background1"/>
                          </w:rPr>
                        </w:pPr>
                        <w:r>
                          <w:rPr>
                            <w:b/>
                            <w:color w:val="FFFFFF" w:themeColor="background1"/>
                          </w:rPr>
                          <w:t>legal-associate</w:t>
                        </w:r>
                      </w:p>
                    </w:txbxContent>
                  </v:textbox>
                  <w10:wrap type="square" anchorx="page"/>
                </v:shape>
              </w:pict>
            </mc:Fallback>
          </mc:AlternateContent>
        </w:r>
      </w:p>
    </w:sdtContent>
  </w:sdt>
  <w:p w14:paraId="2D830042" w14:textId="77777777" w:rsidR="00336905" w:rsidRDefault="00336905" w:rsidP="00412D14">
    <w:pPr>
      <w:pStyle w:val="Footer"/>
      <w:tabs>
        <w:tab w:val="clear" w:pos="4513"/>
        <w:tab w:val="clear" w:pos="9026"/>
        <w:tab w:val="left" w:pos="36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8953" w14:textId="77777777" w:rsidR="00E263A0" w:rsidRDefault="00E263A0" w:rsidP="00D77E7C">
      <w:pPr>
        <w:spacing w:after="0" w:line="240" w:lineRule="auto"/>
      </w:pPr>
      <w:r>
        <w:separator/>
      </w:r>
    </w:p>
  </w:footnote>
  <w:footnote w:type="continuationSeparator" w:id="0">
    <w:p w14:paraId="477C0B9A" w14:textId="77777777" w:rsidR="00E263A0" w:rsidRDefault="00E263A0" w:rsidP="00D77E7C">
      <w:pPr>
        <w:spacing w:after="0" w:line="240" w:lineRule="auto"/>
      </w:pPr>
      <w:r>
        <w:continuationSeparator/>
      </w:r>
    </w:p>
  </w:footnote>
  <w:footnote w:type="continuationNotice" w:id="1">
    <w:p w14:paraId="37BB57BE" w14:textId="77777777" w:rsidR="00E263A0" w:rsidRDefault="00E263A0">
      <w:pPr>
        <w:spacing w:after="0" w:line="240" w:lineRule="auto"/>
      </w:pPr>
    </w:p>
  </w:footnote>
  <w:footnote w:id="2">
    <w:p w14:paraId="1CF4E7CF" w14:textId="77777777" w:rsidR="00336905" w:rsidRPr="007235C1" w:rsidRDefault="00336905" w:rsidP="00E07A38">
      <w:pPr>
        <w:pStyle w:val="FootnoteText"/>
        <w:rPr>
          <w:rFonts w:ascii="Arial" w:hAnsi="Arial" w:cs="Arial"/>
        </w:rPr>
      </w:pPr>
      <w:r w:rsidRPr="007235C1">
        <w:rPr>
          <w:rStyle w:val="FootnoteReference"/>
          <w:rFonts w:ascii="Arial" w:hAnsi="Arial" w:cs="Arial"/>
        </w:rPr>
        <w:footnoteRef/>
      </w:r>
      <w:r w:rsidRPr="007235C1">
        <w:rPr>
          <w:rFonts w:ascii="Arial" w:hAnsi="Arial" w:cs="Arial"/>
        </w:rPr>
        <w:t xml:space="preserve"> The RTPI provides a template for the PDP which is compulsory to use at: </w:t>
      </w:r>
      <w:hyperlink r:id="rId1" w:history="1">
        <w:r w:rsidRPr="007235C1">
          <w:rPr>
            <w:rStyle w:val="Hyperlink"/>
            <w:rFonts w:ascii="Arial" w:hAnsi="Arial" w:cs="Arial"/>
          </w:rPr>
          <w:t>www.rtpi.org.uk/legal-associate-resources</w:t>
        </w:r>
      </w:hyperlink>
      <w:r w:rsidRPr="007235C1">
        <w:rPr>
          <w:rFonts w:ascii="Arial" w:hAnsi="Arial" w:cs="Arial"/>
        </w:rPr>
        <w:t xml:space="preserve">. When calculating your word count, you should only count words which </w:t>
      </w:r>
      <w:r w:rsidRPr="007235C1">
        <w:rPr>
          <w:rFonts w:ascii="Arial" w:hAnsi="Arial" w:cs="Arial"/>
          <w:b/>
        </w:rPr>
        <w:t>you</w:t>
      </w:r>
      <w:r w:rsidRPr="007235C1">
        <w:rPr>
          <w:rFonts w:ascii="Arial" w:hAnsi="Arial" w:cs="Arial"/>
        </w:rPr>
        <w:t xml:space="preserve"> add to the template.</w:t>
      </w:r>
    </w:p>
  </w:footnote>
  <w:footnote w:id="3">
    <w:p w14:paraId="34C3D42E" w14:textId="77777777" w:rsidR="00336905" w:rsidRPr="00AE177C" w:rsidRDefault="00336905" w:rsidP="00E07A38">
      <w:pPr>
        <w:pStyle w:val="FootnoteText"/>
      </w:pPr>
      <w:r w:rsidRPr="00AE177C">
        <w:rPr>
          <w:rStyle w:val="FootnoteReference"/>
          <w:rFonts w:ascii="Arial" w:hAnsi="Arial" w:cs="Arial"/>
        </w:rPr>
        <w:footnoteRef/>
      </w:r>
      <w:r w:rsidRPr="00AE177C">
        <w:rPr>
          <w:rFonts w:ascii="Arial" w:hAnsi="Arial" w:cs="Arial"/>
        </w:rPr>
        <w:t xml:space="preserve"> Other membership grades of </w:t>
      </w:r>
      <w:proofErr w:type="spellStart"/>
      <w:r w:rsidRPr="00AE177C">
        <w:rPr>
          <w:rFonts w:ascii="Arial" w:hAnsi="Arial" w:cs="Arial"/>
        </w:rPr>
        <w:t>CIL</w:t>
      </w:r>
      <w:r>
        <w:rPr>
          <w:rFonts w:ascii="Arial" w:hAnsi="Arial" w:cs="Arial"/>
        </w:rPr>
        <w:t>Ex</w:t>
      </w:r>
      <w:proofErr w:type="spellEnd"/>
      <w:r>
        <w:rPr>
          <w:rFonts w:ascii="Arial" w:hAnsi="Arial" w:cs="Arial"/>
        </w:rPr>
        <w:t xml:space="preserve"> are not eligible to become </w:t>
      </w:r>
      <w:r w:rsidRPr="00AE177C">
        <w:rPr>
          <w:rFonts w:ascii="Arial" w:hAnsi="Arial" w:cs="Arial"/>
        </w:rPr>
        <w:t>Legal Associate</w:t>
      </w:r>
      <w:r>
        <w:rPr>
          <w:rFonts w:ascii="Arial" w:hAnsi="Arial" w:cs="Arial"/>
        </w:rPr>
        <w:t>s but would be able to become</w:t>
      </w:r>
      <w:r w:rsidRPr="00AE177C">
        <w:rPr>
          <w:rFonts w:ascii="Arial" w:hAnsi="Arial" w:cs="Arial"/>
        </w:rPr>
        <w:t xml:space="preserve"> Affiliate</w:t>
      </w:r>
      <w:r>
        <w:rPr>
          <w:rFonts w:ascii="Arial" w:hAnsi="Arial" w:cs="Arial"/>
        </w:rPr>
        <w:t>s</w:t>
      </w:r>
      <w:r w:rsidRPr="00AE177C">
        <w:rPr>
          <w:rFonts w:ascii="Arial" w:hAnsi="Arial" w:cs="Arial"/>
        </w:rPr>
        <w:t xml:space="preserve"> of the RTPI.</w:t>
      </w:r>
    </w:p>
  </w:footnote>
  <w:footnote w:id="4">
    <w:p w14:paraId="646B33B9" w14:textId="77777777" w:rsidR="00336905" w:rsidRPr="00480A1E" w:rsidRDefault="00336905" w:rsidP="00010FF5">
      <w:pPr>
        <w:pStyle w:val="FootnoteText"/>
        <w:rPr>
          <w:rFonts w:ascii="Arial" w:hAnsi="Arial" w:cs="Arial"/>
        </w:rPr>
      </w:pPr>
      <w:r w:rsidRPr="007235C1">
        <w:rPr>
          <w:rStyle w:val="FootnoteReference"/>
          <w:rFonts w:ascii="Arial" w:hAnsi="Arial" w:cs="Arial"/>
        </w:rPr>
        <w:footnoteRef/>
      </w:r>
      <w:r w:rsidRPr="007235C1">
        <w:rPr>
          <w:rFonts w:ascii="Arial" w:hAnsi="Arial" w:cs="Arial"/>
        </w:rPr>
        <w:t xml:space="preserve"> See </w:t>
      </w:r>
      <w:hyperlink w:anchor="_1.6__Resubmission" w:history="1">
        <w:r w:rsidRPr="007235C1">
          <w:rPr>
            <w:rStyle w:val="Hyperlink"/>
            <w:rFonts w:ascii="Arial" w:hAnsi="Arial" w:cs="Arial"/>
          </w:rPr>
          <w:t>section 1.6</w:t>
        </w:r>
      </w:hyperlink>
      <w:r w:rsidRPr="007235C1">
        <w:rPr>
          <w:rFonts w:ascii="Arial" w:hAnsi="Arial" w:cs="Arial"/>
        </w:rPr>
        <w:t xml:space="preserve"> – you have up to two years from the date of your first submission to gain more experience.</w:t>
      </w:r>
    </w:p>
  </w:footnote>
  <w:footnote w:id="5">
    <w:p w14:paraId="49D721F0" w14:textId="77777777" w:rsidR="00336905" w:rsidRPr="00E20D93" w:rsidRDefault="00336905" w:rsidP="002E735B">
      <w:pPr>
        <w:pStyle w:val="FootnoteText"/>
        <w:rPr>
          <w:lang w:val="en-US"/>
        </w:rPr>
      </w:pPr>
      <w:r w:rsidRPr="007235C1">
        <w:rPr>
          <w:rStyle w:val="FootnoteReference"/>
          <w:rFonts w:ascii="Arial" w:hAnsi="Arial" w:cs="Arial"/>
        </w:rPr>
        <w:footnoteRef/>
      </w:r>
      <w:r w:rsidRPr="007235C1">
        <w:rPr>
          <w:rFonts w:ascii="Arial" w:hAnsi="Arial" w:cs="Arial"/>
        </w:rPr>
        <w:t xml:space="preserve"> </w:t>
      </w:r>
      <w:r w:rsidRPr="007235C1">
        <w:rPr>
          <w:rFonts w:ascii="Arial" w:hAnsi="Arial" w:cs="Arial"/>
          <w:lang w:val="en-US"/>
        </w:rPr>
        <w:t xml:space="preserve">See </w:t>
      </w:r>
      <w:hyperlink w:anchor="_5.9_PDP_checklist" w:history="1">
        <w:r w:rsidRPr="007235C1">
          <w:rPr>
            <w:rStyle w:val="Hyperlink"/>
            <w:rFonts w:ascii="Arial" w:hAnsi="Arial" w:cs="Arial"/>
            <w:lang w:val="en-US"/>
          </w:rPr>
          <w:t>section 5.9</w:t>
        </w:r>
      </w:hyperlink>
      <w:r w:rsidRPr="007235C1">
        <w:rPr>
          <w:rFonts w:ascii="Arial" w:hAnsi="Arial" w:cs="Arial"/>
          <w:lang w:val="en-US"/>
        </w:rPr>
        <w:t xml:space="preserve"> of this guidance.</w:t>
      </w:r>
    </w:p>
  </w:footnote>
  <w:footnote w:id="6">
    <w:p w14:paraId="7A507719" w14:textId="77777777" w:rsidR="00336905" w:rsidRPr="007235C1" w:rsidRDefault="00336905" w:rsidP="004D4B30">
      <w:pPr>
        <w:pStyle w:val="FootnoteText"/>
        <w:jc w:val="both"/>
        <w:rPr>
          <w:rFonts w:ascii="Arial" w:hAnsi="Arial" w:cs="Arial"/>
        </w:rPr>
      </w:pPr>
      <w:r w:rsidRPr="007235C1">
        <w:rPr>
          <w:rStyle w:val="FootnoteReference"/>
          <w:rFonts w:ascii="Arial" w:hAnsi="Arial" w:cs="Arial"/>
        </w:rPr>
        <w:footnoteRef/>
      </w:r>
      <w:r w:rsidRPr="007235C1">
        <w:rPr>
          <w:rFonts w:ascii="Arial" w:hAnsi="Arial" w:cs="Arial"/>
        </w:rPr>
        <w:t xml:space="preserve"> </w:t>
      </w:r>
      <w:proofErr w:type="spellStart"/>
      <w:r w:rsidRPr="007235C1">
        <w:rPr>
          <w:rFonts w:ascii="Arial" w:hAnsi="Arial" w:cs="Arial"/>
        </w:rPr>
        <w:t>FCILEx</w:t>
      </w:r>
      <w:proofErr w:type="spellEnd"/>
      <w:r w:rsidRPr="007235C1">
        <w:rPr>
          <w:rFonts w:ascii="Arial" w:hAnsi="Arial" w:cs="Arial"/>
        </w:rPr>
        <w:t xml:space="preserve"> currently exist only in England and Wales (for example, there is a registered paralegal scheme in Scotland but planning is not one of the registered areas covered), but this guidance will be updated should this change in the future.  </w:t>
      </w:r>
    </w:p>
  </w:footnote>
  <w:footnote w:id="7">
    <w:p w14:paraId="45C91494" w14:textId="77777777" w:rsidR="00336905" w:rsidRPr="007235C1" w:rsidRDefault="00336905" w:rsidP="004D4B30">
      <w:pPr>
        <w:pStyle w:val="FootnoteText"/>
        <w:jc w:val="both"/>
        <w:rPr>
          <w:rFonts w:ascii="Arial" w:hAnsi="Arial" w:cs="Arial"/>
        </w:rPr>
      </w:pPr>
      <w:r w:rsidRPr="007235C1">
        <w:rPr>
          <w:rStyle w:val="FootnoteReference"/>
          <w:rFonts w:ascii="Arial" w:hAnsi="Arial" w:cs="Arial"/>
        </w:rPr>
        <w:footnoteRef/>
      </w:r>
      <w:r w:rsidRPr="007235C1">
        <w:rPr>
          <w:rFonts w:ascii="Arial" w:hAnsi="Arial" w:cs="Arial"/>
        </w:rPr>
        <w:t xml:space="preserve"> See </w:t>
      </w:r>
      <w:hyperlink w:anchor="_2.2_Are_you" w:history="1">
        <w:r w:rsidRPr="007235C1">
          <w:rPr>
            <w:rStyle w:val="Hyperlink"/>
            <w:rFonts w:ascii="Arial" w:hAnsi="Arial" w:cs="Arial"/>
          </w:rPr>
          <w:t>section 2.2</w:t>
        </w:r>
      </w:hyperlink>
      <w:r w:rsidRPr="007235C1">
        <w:rPr>
          <w:rFonts w:ascii="Arial" w:hAnsi="Arial" w:cs="Arial"/>
        </w:rPr>
        <w:t>.</w:t>
      </w:r>
    </w:p>
  </w:footnote>
  <w:footnote w:id="8">
    <w:p w14:paraId="774D4719" w14:textId="77777777" w:rsidR="00336905" w:rsidRPr="007235C1" w:rsidRDefault="00336905" w:rsidP="004D4B30">
      <w:pPr>
        <w:pStyle w:val="FootnoteText"/>
        <w:jc w:val="both"/>
        <w:rPr>
          <w:rFonts w:ascii="Arial" w:hAnsi="Arial" w:cs="Arial"/>
        </w:rPr>
      </w:pPr>
      <w:r w:rsidRPr="007235C1">
        <w:rPr>
          <w:rStyle w:val="FootnoteReference"/>
          <w:rFonts w:ascii="Arial" w:hAnsi="Arial" w:cs="Arial"/>
        </w:rPr>
        <w:footnoteRef/>
      </w:r>
      <w:r w:rsidRPr="007235C1">
        <w:rPr>
          <w:rFonts w:ascii="Arial" w:hAnsi="Arial" w:cs="Arial"/>
        </w:rPr>
        <w:t xml:space="preserve"> See </w:t>
      </w:r>
      <w:hyperlink w:anchor="_1.3_What_do" w:history="1">
        <w:r w:rsidRPr="007235C1">
          <w:rPr>
            <w:rStyle w:val="Hyperlink"/>
            <w:rFonts w:ascii="Arial" w:hAnsi="Arial" w:cs="Arial"/>
          </w:rPr>
          <w:t>section 1.3</w:t>
        </w:r>
      </w:hyperlink>
      <w:r w:rsidRPr="007235C1">
        <w:rPr>
          <w:rFonts w:ascii="Arial" w:hAnsi="Arial" w:cs="Arial"/>
        </w:rPr>
        <w:t xml:space="preserve"> for types of proof accepted.</w:t>
      </w:r>
    </w:p>
  </w:footnote>
  <w:footnote w:id="9">
    <w:p w14:paraId="38CF95DD" w14:textId="77777777" w:rsidR="00336905" w:rsidRPr="007235C1" w:rsidRDefault="00336905" w:rsidP="004D4B30">
      <w:pPr>
        <w:pStyle w:val="FootnoteText"/>
        <w:jc w:val="both"/>
        <w:rPr>
          <w:rFonts w:ascii="Arial" w:hAnsi="Arial" w:cs="Arial"/>
        </w:rPr>
      </w:pPr>
      <w:r w:rsidRPr="007235C1">
        <w:rPr>
          <w:rStyle w:val="FootnoteReference"/>
          <w:rFonts w:ascii="Arial" w:hAnsi="Arial" w:cs="Arial"/>
        </w:rPr>
        <w:footnoteRef/>
      </w:r>
      <w:r w:rsidRPr="007235C1">
        <w:rPr>
          <w:rFonts w:ascii="Arial" w:hAnsi="Arial" w:cs="Arial"/>
        </w:rPr>
        <w:t xml:space="preserve"> See </w:t>
      </w:r>
      <w:hyperlink w:anchor="_2.3_Does_your" w:history="1">
        <w:r w:rsidRPr="00380528">
          <w:rPr>
            <w:rStyle w:val="Hyperlink"/>
            <w:rFonts w:ascii="Arial" w:hAnsi="Arial" w:cs="Arial"/>
          </w:rPr>
          <w:t>section 2.3</w:t>
        </w:r>
      </w:hyperlink>
      <w:r>
        <w:rPr>
          <w:rFonts w:ascii="Arial" w:hAnsi="Arial" w:cs="Arial"/>
        </w:rPr>
        <w:t xml:space="preserve"> and</w:t>
      </w:r>
      <w:hyperlink w:anchor="_2.4_Calculating_your" w:history="1">
        <w:r w:rsidRPr="00380528">
          <w:rPr>
            <w:rStyle w:val="Hyperlink"/>
            <w:rFonts w:ascii="Arial" w:hAnsi="Arial" w:cs="Arial"/>
          </w:rPr>
          <w:t xml:space="preserve"> section 2.4</w:t>
        </w:r>
      </w:hyperlink>
      <w:r w:rsidRPr="007235C1">
        <w:rPr>
          <w:rFonts w:ascii="Arial" w:hAnsi="Arial" w:cs="Arial"/>
        </w:rPr>
        <w:t xml:space="preserve"> for experience requirements.</w:t>
      </w:r>
    </w:p>
  </w:footnote>
  <w:footnote w:id="10">
    <w:p w14:paraId="18CE612B" w14:textId="77777777" w:rsidR="00336905" w:rsidRPr="003C0F38" w:rsidRDefault="00336905" w:rsidP="004D4B30">
      <w:pPr>
        <w:pStyle w:val="FootnoteText"/>
        <w:jc w:val="both"/>
        <w:rPr>
          <w:rFonts w:ascii="Arial" w:hAnsi="Arial" w:cs="Arial"/>
        </w:rPr>
      </w:pPr>
      <w:r w:rsidRPr="007235C1">
        <w:rPr>
          <w:rStyle w:val="FootnoteReference"/>
          <w:rFonts w:ascii="Arial" w:hAnsi="Arial" w:cs="Arial"/>
        </w:rPr>
        <w:footnoteRef/>
      </w:r>
      <w:r w:rsidRPr="007235C1">
        <w:rPr>
          <w:rFonts w:ascii="Arial" w:hAnsi="Arial" w:cs="Arial"/>
        </w:rPr>
        <w:t xml:space="preserve"> </w:t>
      </w:r>
      <w:r w:rsidRPr="007235C1">
        <w:rPr>
          <w:rFonts w:ascii="Arial" w:eastAsia="MS Mincho" w:hAnsi="Arial" w:cs="Arial"/>
        </w:rPr>
        <w:t>This works out to be approximately 102 days o</w:t>
      </w:r>
      <w:r w:rsidRPr="003C0F38">
        <w:rPr>
          <w:rFonts w:ascii="Arial" w:eastAsia="MS Mincho" w:hAnsi="Arial" w:cs="Arial"/>
        </w:rPr>
        <w:t>f planning law work a year (full-time equivalent).</w:t>
      </w:r>
    </w:p>
  </w:footnote>
  <w:footnote w:id="11">
    <w:p w14:paraId="64D06211" w14:textId="77777777" w:rsidR="00336905" w:rsidRPr="00D23AD1" w:rsidRDefault="00336905" w:rsidP="002D59DE">
      <w:pPr>
        <w:pStyle w:val="FootnoteText"/>
        <w:rPr>
          <w:rFonts w:ascii="Arial" w:hAnsi="Arial" w:cs="Arial"/>
        </w:rPr>
      </w:pPr>
      <w:r w:rsidRPr="00380528">
        <w:rPr>
          <w:rStyle w:val="FootnoteReference"/>
          <w:rFonts w:ascii="Arial" w:hAnsi="Arial" w:cs="Arial"/>
        </w:rPr>
        <w:footnoteRef/>
      </w:r>
      <w:r w:rsidRPr="00380528">
        <w:rPr>
          <w:rFonts w:ascii="Arial" w:hAnsi="Arial" w:cs="Arial"/>
        </w:rPr>
        <w:t xml:space="preserve"> See </w:t>
      </w:r>
      <w:hyperlink w:anchor="_3._Written_submission:_1" w:history="1">
        <w:r w:rsidRPr="00380528">
          <w:rPr>
            <w:rStyle w:val="Hyperlink"/>
            <w:rFonts w:ascii="Arial" w:hAnsi="Arial" w:cs="Arial"/>
          </w:rPr>
          <w:t>section 3</w:t>
        </w:r>
      </w:hyperlink>
      <w:r w:rsidRPr="00380528">
        <w:rPr>
          <w:rFonts w:ascii="Arial" w:hAnsi="Arial" w:cs="Arial"/>
        </w:rPr>
        <w:t>.</w:t>
      </w:r>
    </w:p>
  </w:footnote>
  <w:footnote w:id="12">
    <w:p w14:paraId="320EB6D8" w14:textId="77777777" w:rsidR="00336905" w:rsidRDefault="00336905" w:rsidP="007B2BBB">
      <w:pPr>
        <w:pStyle w:val="FootnoteText"/>
      </w:pPr>
      <w:r w:rsidRPr="00380528">
        <w:rPr>
          <w:rStyle w:val="FootnoteReference"/>
          <w:rFonts w:ascii="Arial" w:hAnsi="Arial" w:cs="Arial"/>
        </w:rPr>
        <w:footnoteRef/>
      </w:r>
      <w:r w:rsidRPr="00380528">
        <w:rPr>
          <w:rFonts w:ascii="Arial" w:hAnsi="Arial" w:cs="Arial"/>
        </w:rPr>
        <w:t xml:space="preserve"> See </w:t>
      </w:r>
      <w:hyperlink w:anchor="_2.2__Are" w:history="1">
        <w:r w:rsidRPr="00380528">
          <w:rPr>
            <w:rStyle w:val="Hyperlink"/>
            <w:rFonts w:ascii="Arial" w:hAnsi="Arial" w:cs="Arial"/>
          </w:rPr>
          <w:t>section 2.2</w:t>
        </w:r>
      </w:hyperlink>
      <w:r w:rsidRPr="00380528">
        <w:rPr>
          <w:rFonts w:ascii="Arial" w:hAnsi="Arial" w:cs="Arial"/>
        </w:rPr>
        <w:t>.</w:t>
      </w:r>
    </w:p>
  </w:footnote>
  <w:footnote w:id="13">
    <w:p w14:paraId="0E37EBD0" w14:textId="77777777" w:rsidR="00336905" w:rsidRPr="008229C2" w:rsidRDefault="00336905" w:rsidP="00FA68D4">
      <w:pPr>
        <w:pStyle w:val="FootnoteText"/>
        <w:rPr>
          <w:rFonts w:ascii="Arial" w:hAnsi="Arial" w:cs="Arial"/>
        </w:rPr>
      </w:pPr>
      <w:r w:rsidRPr="008229C2">
        <w:rPr>
          <w:rStyle w:val="FootnoteReference"/>
          <w:rFonts w:ascii="Arial" w:hAnsi="Arial" w:cs="Arial"/>
        </w:rPr>
        <w:footnoteRef/>
      </w:r>
      <w:r w:rsidRPr="008229C2">
        <w:rPr>
          <w:rFonts w:ascii="Arial" w:hAnsi="Arial" w:cs="Arial"/>
        </w:rPr>
        <w:t xml:space="preserve"> See </w:t>
      </w:r>
      <w:hyperlink w:anchor="_7.3_Corroborator_Declaration" w:history="1">
        <w:r w:rsidRPr="008229C2">
          <w:rPr>
            <w:rStyle w:val="Hyperlink"/>
            <w:rFonts w:ascii="Arial" w:hAnsi="Arial" w:cs="Arial"/>
          </w:rPr>
          <w:t>section 7.3</w:t>
        </w:r>
      </w:hyperlink>
      <w:r w:rsidRPr="008229C2">
        <w:rPr>
          <w:rFonts w:ascii="Arial" w:hAnsi="Arial" w:cs="Arial"/>
        </w:rPr>
        <w:t>.</w:t>
      </w:r>
    </w:p>
  </w:footnote>
  <w:footnote w:id="14">
    <w:p w14:paraId="712C756B" w14:textId="77777777" w:rsidR="00336905" w:rsidRPr="008229C2" w:rsidRDefault="00336905" w:rsidP="00D21800">
      <w:pPr>
        <w:pStyle w:val="FootnoteText"/>
        <w:rPr>
          <w:rFonts w:ascii="Arial" w:hAnsi="Arial" w:cs="Arial"/>
        </w:rPr>
      </w:pPr>
      <w:r w:rsidRPr="008229C2">
        <w:rPr>
          <w:rStyle w:val="FootnoteReference"/>
          <w:rFonts w:ascii="Arial" w:hAnsi="Arial" w:cs="Arial"/>
        </w:rPr>
        <w:footnoteRef/>
      </w:r>
      <w:r w:rsidRPr="008229C2">
        <w:rPr>
          <w:rFonts w:ascii="Arial" w:hAnsi="Arial" w:cs="Arial"/>
        </w:rPr>
        <w:t xml:space="preserve"> See </w:t>
      </w:r>
      <w:hyperlink w:anchor="_2.3__Does" w:history="1">
        <w:r w:rsidRPr="008229C2">
          <w:rPr>
            <w:rStyle w:val="Hyperlink"/>
            <w:rFonts w:ascii="Arial" w:hAnsi="Arial" w:cs="Arial"/>
          </w:rPr>
          <w:t>section 2.3</w:t>
        </w:r>
      </w:hyperlink>
      <w:r w:rsidRPr="008229C2">
        <w:rPr>
          <w:rFonts w:ascii="Arial" w:hAnsi="Arial" w:cs="Arial"/>
        </w:rPr>
        <w:t>.</w:t>
      </w:r>
    </w:p>
  </w:footnote>
  <w:footnote w:id="15">
    <w:p w14:paraId="29734E16" w14:textId="77777777" w:rsidR="00336905" w:rsidRDefault="00336905" w:rsidP="00D21800">
      <w:pPr>
        <w:pStyle w:val="FootnoteText"/>
      </w:pPr>
      <w:r w:rsidRPr="008229C2">
        <w:rPr>
          <w:rStyle w:val="FootnoteReference"/>
          <w:rFonts w:ascii="Arial" w:hAnsi="Arial" w:cs="Arial"/>
        </w:rPr>
        <w:footnoteRef/>
      </w:r>
      <w:r w:rsidRPr="008229C2">
        <w:rPr>
          <w:rFonts w:ascii="Arial" w:hAnsi="Arial" w:cs="Arial"/>
        </w:rPr>
        <w:t xml:space="preserve"> </w:t>
      </w:r>
      <w:r w:rsidRPr="008229C2">
        <w:rPr>
          <w:rFonts w:ascii="Arial" w:eastAsia="MS Mincho" w:hAnsi="Arial" w:cs="Arial"/>
        </w:rPr>
        <w:t xml:space="preserve">See </w:t>
      </w:r>
      <w:hyperlink w:anchor="_3.5_Gaps_in" w:history="1">
        <w:r w:rsidRPr="008229C2">
          <w:rPr>
            <w:rStyle w:val="Hyperlink"/>
            <w:rFonts w:ascii="Arial" w:eastAsia="MS Mincho" w:hAnsi="Arial" w:cs="Arial"/>
          </w:rPr>
          <w:t>section 3.5</w:t>
        </w:r>
      </w:hyperlink>
      <w:r w:rsidRPr="008229C2">
        <w:rPr>
          <w:rFonts w:ascii="Arial" w:eastAsia="MS Mincho" w:hAnsi="Arial" w:cs="Arial"/>
        </w:rPr>
        <w:t xml:space="preserve"> for how to a</w:t>
      </w:r>
      <w:r w:rsidRPr="00DB0A97">
        <w:rPr>
          <w:rFonts w:ascii="Arial" w:eastAsia="MS Mincho" w:hAnsi="Arial" w:cs="Arial"/>
        </w:rPr>
        <w:t>ddress gaps in your experience in the PES.</w:t>
      </w:r>
    </w:p>
  </w:footnote>
  <w:footnote w:id="16">
    <w:p w14:paraId="0389A084" w14:textId="77777777" w:rsidR="00336905" w:rsidRPr="008229C2" w:rsidRDefault="00336905" w:rsidP="00B5290B">
      <w:pPr>
        <w:pStyle w:val="FootnoteText"/>
        <w:rPr>
          <w:rFonts w:ascii="Arial" w:hAnsi="Arial" w:cs="Arial"/>
        </w:rPr>
      </w:pPr>
      <w:r w:rsidRPr="008229C2">
        <w:rPr>
          <w:rStyle w:val="FootnoteReference"/>
          <w:rFonts w:ascii="Arial" w:hAnsi="Arial" w:cs="Arial"/>
        </w:rPr>
        <w:footnoteRef/>
      </w:r>
      <w:r w:rsidRPr="008229C2">
        <w:rPr>
          <w:rFonts w:ascii="Arial" w:hAnsi="Arial" w:cs="Arial"/>
        </w:rPr>
        <w:t xml:space="preserve"> See </w:t>
      </w:r>
      <w:hyperlink w:anchor="_2.3_Does_your" w:history="1">
        <w:r w:rsidRPr="008229C2">
          <w:rPr>
            <w:rStyle w:val="Hyperlink"/>
            <w:rFonts w:ascii="Arial" w:hAnsi="Arial" w:cs="Arial"/>
          </w:rPr>
          <w:t>section 2.3</w:t>
        </w:r>
      </w:hyperlink>
      <w:r w:rsidRPr="008229C2">
        <w:rPr>
          <w:rFonts w:ascii="Arial" w:hAnsi="Arial" w:cs="Arial"/>
        </w:rPr>
        <w:t>.</w:t>
      </w:r>
    </w:p>
  </w:footnote>
  <w:footnote w:id="17">
    <w:p w14:paraId="59D7B8C7" w14:textId="77777777" w:rsidR="00336905" w:rsidRDefault="00336905" w:rsidP="00B5290B">
      <w:pPr>
        <w:pStyle w:val="FootnoteText"/>
      </w:pPr>
      <w:r w:rsidRPr="008229C2">
        <w:rPr>
          <w:rStyle w:val="FootnoteReference"/>
          <w:rFonts w:ascii="Arial" w:hAnsi="Arial" w:cs="Arial"/>
        </w:rPr>
        <w:footnoteRef/>
      </w:r>
      <w:r w:rsidRPr="008229C2">
        <w:rPr>
          <w:rFonts w:ascii="Arial" w:hAnsi="Arial" w:cs="Arial"/>
        </w:rPr>
        <w:t xml:space="preserve"> See </w:t>
      </w:r>
      <w:hyperlink w:anchor="_2._Eligibility_and" w:history="1">
        <w:r w:rsidRPr="008229C2">
          <w:rPr>
            <w:rStyle w:val="Hyperlink"/>
            <w:rFonts w:ascii="Arial" w:hAnsi="Arial" w:cs="Arial"/>
          </w:rPr>
          <w:t>section 2</w:t>
        </w:r>
      </w:hyperlink>
      <w:r w:rsidRPr="008229C2">
        <w:rPr>
          <w:rFonts w:ascii="Arial" w:hAnsi="Arial" w:cs="Arial"/>
        </w:rPr>
        <w:t xml:space="preserve"> for experience requirements.</w:t>
      </w:r>
    </w:p>
  </w:footnote>
  <w:footnote w:id="18">
    <w:p w14:paraId="74D65203" w14:textId="77777777" w:rsidR="00336905" w:rsidRPr="00F55E38" w:rsidRDefault="00336905" w:rsidP="002555E4">
      <w:pPr>
        <w:pStyle w:val="FootnoteText"/>
        <w:rPr>
          <w:rFonts w:ascii="Arial" w:hAnsi="Arial" w:cs="Arial"/>
        </w:rPr>
      </w:pPr>
      <w:r w:rsidRPr="00F55E38">
        <w:rPr>
          <w:rStyle w:val="FootnoteReference"/>
          <w:rFonts w:ascii="Arial" w:hAnsi="Arial" w:cs="Arial"/>
        </w:rPr>
        <w:footnoteRef/>
      </w:r>
      <w:r w:rsidRPr="00F55E38">
        <w:rPr>
          <w:rFonts w:ascii="Arial" w:hAnsi="Arial" w:cs="Arial"/>
        </w:rPr>
        <w:t xml:space="preserve"> See </w:t>
      </w:r>
      <w:hyperlink w:anchor="_7.3_Corroborator_Declaration" w:history="1">
        <w:r w:rsidRPr="00F55E38">
          <w:rPr>
            <w:rStyle w:val="Hyperlink"/>
            <w:rFonts w:ascii="Arial" w:hAnsi="Arial" w:cs="Arial"/>
          </w:rPr>
          <w:t>section 7.3</w:t>
        </w:r>
      </w:hyperlink>
      <w:r w:rsidRPr="00F55E38">
        <w:rPr>
          <w:rFonts w:ascii="Arial" w:hAnsi="Arial" w:cs="Arial"/>
        </w:rPr>
        <w:t>.</w:t>
      </w:r>
    </w:p>
  </w:footnote>
  <w:footnote w:id="19">
    <w:p w14:paraId="7F11632A" w14:textId="77777777" w:rsidR="00336905" w:rsidRPr="00F55E38" w:rsidRDefault="00336905">
      <w:pPr>
        <w:pStyle w:val="FootnoteText"/>
        <w:rPr>
          <w:lang w:val="en-US"/>
        </w:rPr>
      </w:pPr>
      <w:r w:rsidRPr="00F55E38">
        <w:rPr>
          <w:rStyle w:val="FootnoteReference"/>
          <w:rFonts w:ascii="Arial" w:hAnsi="Arial" w:cs="Arial"/>
        </w:rPr>
        <w:footnoteRef/>
      </w:r>
      <w:r w:rsidRPr="00F55E38">
        <w:rPr>
          <w:rFonts w:ascii="Arial" w:hAnsi="Arial" w:cs="Arial"/>
        </w:rPr>
        <w:t xml:space="preserve"> </w:t>
      </w:r>
      <w:r w:rsidRPr="00F55E38">
        <w:rPr>
          <w:rFonts w:ascii="Arial" w:hAnsi="Arial" w:cs="Arial"/>
          <w:lang w:val="en-US"/>
        </w:rPr>
        <w:t xml:space="preserve">For information on how to structure case studies, see </w:t>
      </w:r>
      <w:hyperlink w:anchor="_4.3_Selecting_case" w:history="1">
        <w:r w:rsidRPr="00F55E38">
          <w:rPr>
            <w:rStyle w:val="Hyperlink"/>
            <w:rFonts w:ascii="Arial" w:hAnsi="Arial" w:cs="Arial"/>
            <w:lang w:val="en-US"/>
          </w:rPr>
          <w:t>section 4.3</w:t>
        </w:r>
      </w:hyperlink>
      <w:r w:rsidRPr="00F55E38">
        <w:rPr>
          <w:rFonts w:ascii="Arial" w:hAnsi="Arial" w:cs="Arial"/>
          <w:lang w:val="en-US"/>
        </w:rPr>
        <w:t xml:space="preserve"> and </w:t>
      </w:r>
      <w:hyperlink w:anchor="_4.4__Using" w:history="1">
        <w:r w:rsidRPr="00F55E38">
          <w:rPr>
            <w:rStyle w:val="Hyperlink"/>
            <w:rFonts w:ascii="Arial" w:hAnsi="Arial" w:cs="Arial"/>
            <w:lang w:val="en-US"/>
          </w:rPr>
          <w:t>section 4.4</w:t>
        </w:r>
      </w:hyperlink>
      <w:r w:rsidRPr="00F55E38">
        <w:rPr>
          <w:rFonts w:ascii="Arial" w:hAnsi="Arial" w:cs="Arial"/>
          <w:lang w:val="en-US"/>
        </w:rPr>
        <w:t>.</w:t>
      </w:r>
    </w:p>
  </w:footnote>
  <w:footnote w:id="20">
    <w:p w14:paraId="06B03598" w14:textId="77777777" w:rsidR="00336905" w:rsidRPr="00615396" w:rsidRDefault="00336905" w:rsidP="005735BA">
      <w:pPr>
        <w:pStyle w:val="FootnoteText"/>
        <w:rPr>
          <w:rFonts w:ascii="Arial" w:hAnsi="Arial" w:cs="Arial"/>
        </w:rPr>
      </w:pPr>
      <w:r w:rsidRPr="00615396">
        <w:rPr>
          <w:rStyle w:val="FootnoteReference"/>
          <w:rFonts w:ascii="Arial" w:hAnsi="Arial" w:cs="Arial"/>
        </w:rPr>
        <w:footnoteRef/>
      </w:r>
      <w:r w:rsidRPr="00615396">
        <w:rPr>
          <w:rFonts w:ascii="Arial" w:hAnsi="Arial" w:cs="Arial"/>
        </w:rPr>
        <w:t xml:space="preserve"> The RTPI Code of Professional Conduct is available at: </w:t>
      </w:r>
      <w:hyperlink r:id="rId2" w:history="1">
        <w:r w:rsidRPr="00615396">
          <w:rPr>
            <w:rStyle w:val="Hyperlink"/>
            <w:rFonts w:ascii="Arial" w:hAnsi="Arial" w:cs="Arial"/>
          </w:rPr>
          <w:t>www.rtpi.org.uk/professionalstandards</w:t>
        </w:r>
      </w:hyperlink>
      <w:r w:rsidRPr="00615396">
        <w:rPr>
          <w:rFonts w:ascii="Arial" w:hAnsi="Arial" w:cs="Arial"/>
        </w:rPr>
        <w:t xml:space="preserve">. </w:t>
      </w:r>
    </w:p>
  </w:footnote>
  <w:footnote w:id="21">
    <w:p w14:paraId="56DE066E" w14:textId="77777777" w:rsidR="00336905" w:rsidRPr="00702628" w:rsidRDefault="00336905" w:rsidP="005735BA">
      <w:pPr>
        <w:pStyle w:val="FootnoteText"/>
        <w:rPr>
          <w:rFonts w:ascii="Arial" w:hAnsi="Arial" w:cs="Arial"/>
        </w:rPr>
      </w:pPr>
      <w:r w:rsidRPr="00702628">
        <w:rPr>
          <w:rStyle w:val="FootnoteReference"/>
          <w:rFonts w:ascii="Arial" w:hAnsi="Arial" w:cs="Arial"/>
        </w:rPr>
        <w:footnoteRef/>
      </w:r>
      <w:r w:rsidRPr="00702628">
        <w:rPr>
          <w:rFonts w:ascii="Arial" w:hAnsi="Arial" w:cs="Arial"/>
        </w:rPr>
        <w:t xml:space="preserve"> Schon, D.</w:t>
      </w:r>
      <w:r w:rsidR="00F309EA">
        <w:rPr>
          <w:rFonts w:ascii="Arial" w:hAnsi="Arial" w:cs="Arial"/>
        </w:rPr>
        <w:t>,</w:t>
      </w:r>
      <w:r w:rsidRPr="00702628">
        <w:rPr>
          <w:rFonts w:ascii="Arial" w:hAnsi="Arial" w:cs="Arial"/>
        </w:rPr>
        <w:t xml:space="preserve"> (1983)</w:t>
      </w:r>
      <w:r w:rsidR="00F309EA">
        <w:rPr>
          <w:rFonts w:ascii="Arial" w:hAnsi="Arial" w:cs="Arial"/>
        </w:rPr>
        <w:t>.</w:t>
      </w:r>
      <w:r w:rsidRPr="00702628">
        <w:rPr>
          <w:rFonts w:ascii="Arial" w:hAnsi="Arial" w:cs="Arial"/>
        </w:rPr>
        <w:t xml:space="preserve"> The Reflective Practitioner. Basic Books</w:t>
      </w:r>
      <w:r w:rsidR="00B14598">
        <w:rPr>
          <w:rFonts w:ascii="Arial" w:hAnsi="Arial" w:cs="Arial"/>
        </w:rPr>
        <w:t>:</w:t>
      </w:r>
      <w:r w:rsidRPr="00702628">
        <w:rPr>
          <w:rFonts w:ascii="Arial" w:hAnsi="Arial" w:cs="Arial"/>
        </w:rPr>
        <w:t xml:space="preserve"> New York</w:t>
      </w:r>
      <w:r>
        <w:rPr>
          <w:rFonts w:ascii="Arial" w:hAnsi="Arial" w:cs="Arial"/>
        </w:rPr>
        <w:t>.</w:t>
      </w:r>
    </w:p>
  </w:footnote>
  <w:footnote w:id="22">
    <w:p w14:paraId="789FE484" w14:textId="77777777" w:rsidR="00336905" w:rsidRPr="00A235BE" w:rsidRDefault="00336905" w:rsidP="003B6FD9">
      <w:pPr>
        <w:pStyle w:val="FootnoteText"/>
        <w:rPr>
          <w:rFonts w:ascii="Arial" w:hAnsi="Arial" w:cs="Arial"/>
        </w:rPr>
      </w:pPr>
      <w:r w:rsidRPr="00A235BE">
        <w:rPr>
          <w:rStyle w:val="FootnoteReference"/>
          <w:rFonts w:ascii="Arial" w:hAnsi="Arial" w:cs="Arial"/>
        </w:rPr>
        <w:footnoteRef/>
      </w:r>
      <w:r>
        <w:rPr>
          <w:rFonts w:ascii="Arial" w:hAnsi="Arial" w:cs="Arial"/>
        </w:rPr>
        <w:t xml:space="preserve"> See </w:t>
      </w:r>
      <w:hyperlink w:anchor="_5.8_Sources_of" w:history="1">
        <w:r w:rsidRPr="00C055F0">
          <w:rPr>
            <w:rStyle w:val="Hyperlink"/>
            <w:rFonts w:ascii="Arial" w:hAnsi="Arial" w:cs="Arial"/>
          </w:rPr>
          <w:t>section 5.8</w:t>
        </w:r>
      </w:hyperlink>
      <w:r w:rsidRPr="00A235BE">
        <w:rPr>
          <w:rFonts w:ascii="Arial" w:hAnsi="Arial" w:cs="Arial"/>
        </w:rPr>
        <w:t xml:space="preserve"> for a list of types of CPD.</w:t>
      </w:r>
    </w:p>
  </w:footnote>
  <w:footnote w:id="23">
    <w:p w14:paraId="0D75919B" w14:textId="77777777" w:rsidR="00336905" w:rsidRPr="00A235BE" w:rsidRDefault="00336905" w:rsidP="003B6FD9">
      <w:pPr>
        <w:pStyle w:val="FootnoteText"/>
        <w:rPr>
          <w:rFonts w:ascii="Arial" w:hAnsi="Arial" w:cs="Arial"/>
        </w:rPr>
      </w:pPr>
      <w:r w:rsidRPr="00A235BE">
        <w:rPr>
          <w:rStyle w:val="FootnoteReference"/>
          <w:rFonts w:ascii="Arial" w:hAnsi="Arial" w:cs="Arial"/>
        </w:rPr>
        <w:footnoteRef/>
      </w:r>
      <w:r>
        <w:rPr>
          <w:rFonts w:ascii="Arial" w:hAnsi="Arial" w:cs="Arial"/>
        </w:rPr>
        <w:t xml:space="preserve"> See </w:t>
      </w:r>
      <w:hyperlink w:anchor="_5.7_Writing_an" w:history="1">
        <w:r w:rsidRPr="00C055F0">
          <w:rPr>
            <w:rStyle w:val="Hyperlink"/>
            <w:rFonts w:ascii="Arial" w:hAnsi="Arial" w:cs="Arial"/>
          </w:rPr>
          <w:t>section 5.7</w:t>
        </w:r>
      </w:hyperlink>
      <w:r w:rsidRPr="00A235BE">
        <w:rPr>
          <w:rFonts w:ascii="Arial" w:hAnsi="Arial" w:cs="Arial"/>
        </w:rPr>
        <w:t>.</w:t>
      </w:r>
    </w:p>
  </w:footnote>
  <w:footnote w:id="24">
    <w:p w14:paraId="200F211D" w14:textId="77777777" w:rsidR="00336905" w:rsidRDefault="00336905" w:rsidP="003B6FD9">
      <w:pPr>
        <w:pStyle w:val="FootnoteText"/>
      </w:pPr>
      <w:r w:rsidRPr="00A235BE">
        <w:rPr>
          <w:rStyle w:val="FootnoteReference"/>
          <w:rFonts w:ascii="Arial" w:hAnsi="Arial" w:cs="Arial"/>
        </w:rPr>
        <w:footnoteRef/>
      </w:r>
      <w:r>
        <w:rPr>
          <w:rFonts w:ascii="Arial" w:hAnsi="Arial" w:cs="Arial"/>
        </w:rPr>
        <w:t xml:space="preserve"> See </w:t>
      </w:r>
      <w:hyperlink w:anchor="_5.9_PDP_checklist" w:history="1">
        <w:r w:rsidRPr="00C055F0">
          <w:rPr>
            <w:rStyle w:val="Hyperlink"/>
            <w:rFonts w:ascii="Arial" w:hAnsi="Arial" w:cs="Arial"/>
          </w:rPr>
          <w:t>section 5.9</w:t>
        </w:r>
      </w:hyperlink>
      <w:r w:rsidRPr="00A235BE">
        <w:rPr>
          <w:rFonts w:ascii="Arial" w:hAnsi="Arial" w:cs="Arial"/>
        </w:rPr>
        <w:t>.</w:t>
      </w:r>
    </w:p>
  </w:footnote>
  <w:footnote w:id="25">
    <w:p w14:paraId="3574EA92" w14:textId="77777777" w:rsidR="00336905" w:rsidRPr="0067382E" w:rsidRDefault="00336905" w:rsidP="003B6FD9">
      <w:pPr>
        <w:pStyle w:val="FootnoteText"/>
        <w:rPr>
          <w:rFonts w:ascii="Arial" w:hAnsi="Arial" w:cs="Arial"/>
        </w:rPr>
      </w:pPr>
      <w:r w:rsidRPr="0067382E">
        <w:rPr>
          <w:rStyle w:val="FootnoteReference"/>
          <w:rFonts w:ascii="Arial" w:hAnsi="Arial" w:cs="Arial"/>
        </w:rPr>
        <w:footnoteRef/>
      </w:r>
      <w:r>
        <w:rPr>
          <w:rFonts w:ascii="Arial" w:hAnsi="Arial" w:cs="Arial"/>
        </w:rPr>
        <w:t xml:space="preserve"> See </w:t>
      </w:r>
      <w:hyperlink w:anchor="_5.7_Writing_an" w:history="1">
        <w:r w:rsidRPr="00FD7EBD">
          <w:rPr>
            <w:rStyle w:val="Hyperlink"/>
            <w:rFonts w:ascii="Arial" w:hAnsi="Arial" w:cs="Arial"/>
          </w:rPr>
          <w:t>section 5.7</w:t>
        </w:r>
      </w:hyperlink>
      <w:r w:rsidRPr="0067382E">
        <w:rPr>
          <w:rFonts w:ascii="Arial" w:hAnsi="Arial" w:cs="Arial"/>
        </w:rPr>
        <w:t xml:space="preserve"> for a definition of the SMART model.</w:t>
      </w:r>
    </w:p>
  </w:footnote>
  <w:footnote w:id="26">
    <w:p w14:paraId="24E3C4D0" w14:textId="77777777" w:rsidR="00336905" w:rsidRDefault="00336905" w:rsidP="003B6FD9">
      <w:pPr>
        <w:pStyle w:val="FootnoteText"/>
      </w:pPr>
      <w:r w:rsidRPr="0067382E">
        <w:rPr>
          <w:rStyle w:val="FootnoteReference"/>
          <w:rFonts w:ascii="Arial" w:hAnsi="Arial" w:cs="Arial"/>
        </w:rPr>
        <w:footnoteRef/>
      </w:r>
      <w:r>
        <w:rPr>
          <w:rFonts w:ascii="Arial" w:hAnsi="Arial" w:cs="Arial"/>
        </w:rPr>
        <w:t xml:space="preserve"> See </w:t>
      </w:r>
      <w:hyperlink w:anchor="_5.8_Sources_of" w:history="1">
        <w:r w:rsidRPr="00FD7EBD">
          <w:rPr>
            <w:rStyle w:val="Hyperlink"/>
            <w:rFonts w:ascii="Arial" w:hAnsi="Arial" w:cs="Arial"/>
          </w:rPr>
          <w:t>section 5.8</w:t>
        </w:r>
      </w:hyperlink>
      <w:r w:rsidRPr="0067382E">
        <w:rPr>
          <w:rFonts w:ascii="Arial" w:hAnsi="Arial" w:cs="Arial"/>
        </w:rPr>
        <w:t xml:space="preserve"> for acceptable forms of CPD.</w:t>
      </w:r>
    </w:p>
  </w:footnote>
  <w:footnote w:id="27">
    <w:p w14:paraId="365D5B01" w14:textId="77777777" w:rsidR="00336905" w:rsidRPr="0085239B" w:rsidRDefault="00336905" w:rsidP="003B6FD9">
      <w:pPr>
        <w:pStyle w:val="FootnoteText"/>
        <w:rPr>
          <w:rFonts w:ascii="Arial" w:hAnsi="Arial" w:cs="Arial"/>
        </w:rPr>
      </w:pPr>
      <w:r w:rsidRPr="0085239B">
        <w:rPr>
          <w:rStyle w:val="FootnoteReference"/>
          <w:rFonts w:ascii="Arial" w:hAnsi="Arial" w:cs="Arial"/>
        </w:rPr>
        <w:footnoteRef/>
      </w:r>
      <w:r>
        <w:rPr>
          <w:rFonts w:ascii="Arial" w:hAnsi="Arial" w:cs="Arial"/>
        </w:rPr>
        <w:t xml:space="preserve"> See </w:t>
      </w:r>
      <w:hyperlink w:anchor="_5.7__Writing" w:history="1">
        <w:r w:rsidRPr="000B070E">
          <w:rPr>
            <w:rStyle w:val="Hyperlink"/>
            <w:rFonts w:ascii="Arial" w:hAnsi="Arial" w:cs="Arial"/>
          </w:rPr>
          <w:t>section 5.7</w:t>
        </w:r>
      </w:hyperlink>
      <w:r w:rsidRPr="0085239B">
        <w:rPr>
          <w:rFonts w:ascii="Arial" w:hAnsi="Arial" w:cs="Arial"/>
        </w:rPr>
        <w:t xml:space="preserve"> for an explanation of the SMART model.</w:t>
      </w:r>
    </w:p>
  </w:footnote>
  <w:footnote w:id="28">
    <w:p w14:paraId="22754F25" w14:textId="77777777" w:rsidR="00336905" w:rsidRDefault="00336905" w:rsidP="003B6FD9">
      <w:pPr>
        <w:pStyle w:val="FootnoteText"/>
      </w:pPr>
      <w:r w:rsidRPr="00433334">
        <w:rPr>
          <w:rStyle w:val="FootnoteReference"/>
          <w:rFonts w:ascii="Arial" w:hAnsi="Arial" w:cs="Arial"/>
        </w:rPr>
        <w:footnoteRef/>
      </w:r>
      <w:r w:rsidRPr="00433334">
        <w:rPr>
          <w:rFonts w:ascii="Arial" w:hAnsi="Arial" w:cs="Arial"/>
        </w:rPr>
        <w:t xml:space="preserve"> The word count for the PDP </w:t>
      </w:r>
      <w:r w:rsidRPr="00BB2100">
        <w:rPr>
          <w:rFonts w:ascii="Arial" w:hAnsi="Arial" w:cs="Arial"/>
          <w:b/>
        </w:rPr>
        <w:t>only</w:t>
      </w:r>
      <w:r w:rsidRPr="00433334">
        <w:rPr>
          <w:rFonts w:ascii="Arial" w:hAnsi="Arial" w:cs="Arial"/>
        </w:rPr>
        <w:t xml:space="preserve"> includes the t</w:t>
      </w:r>
      <w:r>
        <w:rPr>
          <w:rFonts w:ascii="Arial" w:hAnsi="Arial" w:cs="Arial"/>
        </w:rPr>
        <w:t>ext you enter into the template.</w:t>
      </w:r>
    </w:p>
  </w:footnote>
  <w:footnote w:id="29">
    <w:p w14:paraId="790416B4" w14:textId="77777777" w:rsidR="00336905" w:rsidRPr="003C0F38" w:rsidRDefault="00336905" w:rsidP="00CA15B3">
      <w:pPr>
        <w:pStyle w:val="FootnoteText"/>
        <w:rPr>
          <w:rFonts w:ascii="Arial" w:hAnsi="Arial" w:cs="Arial"/>
        </w:rPr>
      </w:pPr>
      <w:r w:rsidRPr="003C0F38">
        <w:rPr>
          <w:rStyle w:val="FootnoteReference"/>
          <w:rFonts w:ascii="Arial" w:hAnsi="Arial" w:cs="Arial"/>
        </w:rPr>
        <w:footnoteRef/>
      </w:r>
      <w:r w:rsidRPr="003C0F38">
        <w:rPr>
          <w:rFonts w:ascii="Arial" w:hAnsi="Arial" w:cs="Arial"/>
        </w:rPr>
        <w:t xml:space="preserve"> The RTPI provides a template for the PDP which is compulsory to use. When calculating your word count, you should only count words which </w:t>
      </w:r>
      <w:r w:rsidRPr="003C0F38">
        <w:rPr>
          <w:rFonts w:ascii="Arial" w:hAnsi="Arial" w:cs="Arial"/>
          <w:b/>
        </w:rPr>
        <w:t>you</w:t>
      </w:r>
      <w:r w:rsidRPr="003C0F38">
        <w:rPr>
          <w:rFonts w:ascii="Arial" w:hAnsi="Arial" w:cs="Arial"/>
        </w:rPr>
        <w:t xml:space="preserve"> add to the template.</w:t>
      </w:r>
    </w:p>
  </w:footnote>
  <w:footnote w:id="30">
    <w:p w14:paraId="42A53F7D" w14:textId="77777777" w:rsidR="00336905" w:rsidRPr="003C0F38" w:rsidRDefault="00336905" w:rsidP="00D55F59">
      <w:pPr>
        <w:pStyle w:val="FootnoteText"/>
        <w:jc w:val="both"/>
        <w:rPr>
          <w:rFonts w:ascii="Arial" w:hAnsi="Arial" w:cs="Arial"/>
        </w:rPr>
      </w:pPr>
      <w:r w:rsidRPr="003C0F38">
        <w:rPr>
          <w:rStyle w:val="FootnoteReference"/>
          <w:rFonts w:ascii="Arial" w:hAnsi="Arial" w:cs="Arial"/>
        </w:rPr>
        <w:footnoteRef/>
      </w:r>
      <w:r w:rsidRPr="003C0F38">
        <w:rPr>
          <w:rFonts w:ascii="Arial" w:hAnsi="Arial" w:cs="Arial"/>
        </w:rPr>
        <w:t xml:space="preserve"> </w:t>
      </w:r>
      <w:r w:rsidRPr="003C0F38">
        <w:rPr>
          <w:rFonts w:ascii="Arial" w:eastAsia="MS Mincho" w:hAnsi="Arial" w:cs="Arial"/>
        </w:rPr>
        <w:t>If the corroborator is unable to verify the entire period of employment in a role, additional corroboration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26AD" w14:textId="0213C447" w:rsidR="00336905" w:rsidRPr="003A412D" w:rsidRDefault="00336905" w:rsidP="003A412D">
    <w:pPr>
      <w:pStyle w:val="Header"/>
      <w:jc w:val="right"/>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25E9" w14:textId="7049408D" w:rsidR="00336905" w:rsidRPr="003A412D" w:rsidRDefault="00336905" w:rsidP="00EB5C57">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69" behindDoc="0" locked="0" layoutInCell="1" allowOverlap="1" wp14:anchorId="35A956FD" wp14:editId="3C7AF16A">
              <wp:simplePos x="0" y="0"/>
              <wp:positionH relativeFrom="page">
                <wp:posOffset>5568315</wp:posOffset>
              </wp:positionH>
              <wp:positionV relativeFrom="paragraph">
                <wp:posOffset>-299384</wp:posOffset>
              </wp:positionV>
              <wp:extent cx="1933575" cy="1404620"/>
              <wp:effectExtent l="0" t="0" r="0" b="0"/>
              <wp:wrapSquare wrapText="bothSides"/>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alpha val="0"/>
                        </a:srgbClr>
                      </a:solidFill>
                      <a:ln w="9525">
                        <a:noFill/>
                        <a:miter lim="800000"/>
                        <a:headEnd/>
                        <a:tailEnd/>
                      </a:ln>
                    </wps:spPr>
                    <wps:txbx>
                      <w:txbxContent>
                        <w:p w14:paraId="575F9695" w14:textId="77777777" w:rsidR="00336905" w:rsidRPr="004E1113" w:rsidRDefault="00336905" w:rsidP="00A20C96">
                          <w:pPr>
                            <w:pStyle w:val="NoSpacing"/>
                            <w:jc w:val="right"/>
                            <w:rPr>
                              <w:b/>
                              <w:color w:val="FFFFFF" w:themeColor="background1"/>
                            </w:rPr>
                          </w:pPr>
                          <w:r>
                            <w:rPr>
                              <w:b/>
                              <w:color w:val="FFFFFF" w:themeColor="background1"/>
                            </w:rPr>
                            <w:t xml:space="preserve">LEGAL ASSOCIATE </w:t>
                          </w:r>
                          <w:r w:rsidRPr="004E1113">
                            <w:rPr>
                              <w:b/>
                              <w:color w:val="FFFFFF" w:themeColor="background1"/>
                            </w:rPr>
                            <w:t>MAIN GUIDANCE</w:t>
                          </w:r>
                        </w:p>
                        <w:p w14:paraId="53CDC0F6" w14:textId="77777777" w:rsidR="00336905" w:rsidRPr="004E1113" w:rsidRDefault="00336905" w:rsidP="005D564D">
                          <w:pPr>
                            <w:pStyle w:val="NoSpacing"/>
                            <w:jc w:val="right"/>
                            <w:rPr>
                              <w:color w:val="FFFFFF" w:themeColor="background1"/>
                            </w:rPr>
                          </w:pPr>
                          <w:r>
                            <w:rPr>
                              <w:color w:val="FFFFFF" w:themeColor="background1"/>
                            </w:rPr>
                            <w:t xml:space="preserve"> RESOURCES</w:t>
                          </w:r>
                        </w:p>
                        <w:p w14:paraId="29DB5971" w14:textId="77777777" w:rsidR="00336905" w:rsidRPr="004E1113" w:rsidRDefault="00336905" w:rsidP="00A20C96">
                          <w:pPr>
                            <w:pStyle w:val="NoSpacing"/>
                            <w:jc w:val="right"/>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956FD" id="_x0000_t202" coordsize="21600,21600" o:spt="202" path="m,l,21600r21600,l21600,xe">
              <v:stroke joinstyle="miter"/>
              <v:path gradientshapeok="t" o:connecttype="rect"/>
            </v:shapetype>
            <v:shape id="_x0000_s1066" type="#_x0000_t202" style="position:absolute;left:0;text-align:left;margin-left:438.45pt;margin-top:-23.55pt;width:152.25pt;height:110.6pt;z-index:25165826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" stroked="f">
              <v:fill opacity="0"/>
              <v:textbox style="mso-fit-shape-to-text:t">
                <w:txbxContent>
                  <w:p w14:paraId="575F9695" w14:textId="77777777" w:rsidR="00336905" w:rsidRPr="004E1113" w:rsidRDefault="00336905" w:rsidP="00A20C96">
                    <w:pPr>
                      <w:pStyle w:val="NoSpacing"/>
                      <w:jc w:val="right"/>
                      <w:rPr>
                        <w:b/>
                        <w:color w:val="FFFFFF" w:themeColor="background1"/>
                      </w:rPr>
                    </w:pPr>
                    <w:r>
                      <w:rPr>
                        <w:b/>
                        <w:color w:val="FFFFFF" w:themeColor="background1"/>
                      </w:rPr>
                      <w:t xml:space="preserve">LEGAL ASSOCIATE </w:t>
                    </w:r>
                    <w:r w:rsidRPr="004E1113">
                      <w:rPr>
                        <w:b/>
                        <w:color w:val="FFFFFF" w:themeColor="background1"/>
                      </w:rPr>
                      <w:t>MAIN GUIDANCE</w:t>
                    </w:r>
                  </w:p>
                  <w:p w14:paraId="53CDC0F6" w14:textId="77777777" w:rsidR="00336905" w:rsidRPr="004E1113" w:rsidRDefault="00336905" w:rsidP="005D564D">
                    <w:pPr>
                      <w:pStyle w:val="NoSpacing"/>
                      <w:jc w:val="right"/>
                      <w:rPr>
                        <w:color w:val="FFFFFF" w:themeColor="background1"/>
                      </w:rPr>
                    </w:pPr>
                    <w:r>
                      <w:rPr>
                        <w:color w:val="FFFFFF" w:themeColor="background1"/>
                      </w:rPr>
                      <w:t xml:space="preserve"> RESOURCES</w:t>
                    </w:r>
                  </w:p>
                  <w:p w14:paraId="29DB5971" w14:textId="77777777" w:rsidR="00336905" w:rsidRPr="004E1113" w:rsidRDefault="00336905" w:rsidP="00A20C96">
                    <w:pPr>
                      <w:pStyle w:val="NoSpacing"/>
                      <w:jc w:val="right"/>
                      <w:rPr>
                        <w:color w:val="FFFFFF" w:themeColor="background1"/>
                      </w:rPr>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BB47" w14:textId="6CF97F0F" w:rsidR="00336905" w:rsidRPr="003A412D" w:rsidRDefault="00336905" w:rsidP="003A412D">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63" behindDoc="0" locked="0" layoutInCell="1" allowOverlap="1" wp14:anchorId="7336F9BB" wp14:editId="1F176EA0">
              <wp:simplePos x="0" y="0"/>
              <wp:positionH relativeFrom="page">
                <wp:posOffset>5413524</wp:posOffset>
              </wp:positionH>
              <wp:positionV relativeFrom="paragraph">
                <wp:posOffset>-301625</wp:posOffset>
              </wp:positionV>
              <wp:extent cx="2086610" cy="1404620"/>
              <wp:effectExtent l="0" t="0" r="0" b="0"/>
              <wp:wrapSquare wrapText="bothSides"/>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404620"/>
                      </a:xfrm>
                      <a:prstGeom prst="rect">
                        <a:avLst/>
                      </a:prstGeom>
                      <a:solidFill>
                        <a:srgbClr val="FFFFFF">
                          <a:alpha val="0"/>
                        </a:srgbClr>
                      </a:solidFill>
                      <a:ln w="9525">
                        <a:noFill/>
                        <a:miter lim="800000"/>
                        <a:headEnd/>
                        <a:tailEnd/>
                      </a:ln>
                    </wps:spPr>
                    <wps:txbx>
                      <w:txbxContent>
                        <w:p w14:paraId="20C44F11" w14:textId="77777777" w:rsidR="00336905" w:rsidRPr="00066F20" w:rsidRDefault="00336905" w:rsidP="00D35FCB">
                          <w:pPr>
                            <w:pStyle w:val="NoSpacing"/>
                            <w:jc w:val="right"/>
                            <w:rPr>
                              <w:rFonts w:cs="Arial"/>
                              <w:b/>
                              <w:color w:val="FFFFFF" w:themeColor="background1"/>
                            </w:rPr>
                          </w:pPr>
                          <w:r>
                            <w:rPr>
                              <w:rFonts w:cs="Arial"/>
                              <w:b/>
                              <w:color w:val="FFFFFF" w:themeColor="background1"/>
                            </w:rPr>
                            <w:t>LEGAL ASSOCIATE</w:t>
                          </w:r>
                          <w:r w:rsidRPr="00066F20">
                            <w:rPr>
                              <w:rFonts w:cs="Arial"/>
                              <w:b/>
                              <w:color w:val="FFFFFF" w:themeColor="background1"/>
                            </w:rPr>
                            <w:t xml:space="preserve"> MAIN GUIDANCE</w:t>
                          </w:r>
                        </w:p>
                        <w:p w14:paraId="3BB4E075" w14:textId="6E7E5AAD" w:rsidR="00336905" w:rsidRPr="00066F20" w:rsidRDefault="00336905" w:rsidP="00D35FCB">
                          <w:pPr>
                            <w:pStyle w:val="NoSpacing"/>
                            <w:jc w:val="right"/>
                            <w:rPr>
                              <w:rFonts w:cs="Arial"/>
                              <w:color w:val="FFFFFF" w:themeColor="background1"/>
                            </w:rPr>
                          </w:pPr>
                          <w:r>
                            <w:rPr>
                              <w:rFonts w:cs="Arial"/>
                              <w:color w:val="FFFFFF" w:themeColor="background1"/>
                            </w:rPr>
                            <w:t xml:space="preserve">   CNTENTS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6F9BB" id="_x0000_t202" coordsize="21600,21600" o:spt="202" path="m,l,21600r21600,l21600,xe">
              <v:stroke joinstyle="miter"/>
              <v:path gradientshapeok="t" o:connecttype="rect"/>
            </v:shapetype>
            <v:shape id="_x0000_s1057" type="#_x0000_t202" style="position:absolute;left:0;text-align:left;margin-left:426.25pt;margin-top:-23.75pt;width:164.3pt;height:110.6pt;z-index:25165826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" stroked="f">
              <v:fill opacity="0"/>
              <v:textbox style="mso-fit-shape-to-text:t">
                <w:txbxContent>
                  <w:p w14:paraId="20C44F11" w14:textId="77777777" w:rsidR="00336905" w:rsidRPr="00066F20" w:rsidRDefault="00336905" w:rsidP="00D35FCB">
                    <w:pPr>
                      <w:pStyle w:val="NoSpacing"/>
                      <w:jc w:val="right"/>
                      <w:rPr>
                        <w:rFonts w:cs="Arial"/>
                        <w:b/>
                        <w:color w:val="FFFFFF" w:themeColor="background1"/>
                      </w:rPr>
                    </w:pPr>
                    <w:r>
                      <w:rPr>
                        <w:rFonts w:cs="Arial"/>
                        <w:b/>
                        <w:color w:val="FFFFFF" w:themeColor="background1"/>
                      </w:rPr>
                      <w:t>LEGAL ASSOCIATE</w:t>
                    </w:r>
                    <w:r w:rsidRPr="00066F20">
                      <w:rPr>
                        <w:rFonts w:cs="Arial"/>
                        <w:b/>
                        <w:color w:val="FFFFFF" w:themeColor="background1"/>
                      </w:rPr>
                      <w:t xml:space="preserve"> MAIN GUIDANCE</w:t>
                    </w:r>
                  </w:p>
                  <w:p w14:paraId="3BB4E075" w14:textId="6E7E5AAD" w:rsidR="00336905" w:rsidRPr="00066F20" w:rsidRDefault="00336905" w:rsidP="00D35FCB">
                    <w:pPr>
                      <w:pStyle w:val="NoSpacing"/>
                      <w:jc w:val="right"/>
                      <w:rPr>
                        <w:rFonts w:cs="Arial"/>
                        <w:color w:val="FFFFFF" w:themeColor="background1"/>
                      </w:rPr>
                    </w:pPr>
                    <w:r>
                      <w:rPr>
                        <w:rFonts w:cs="Arial"/>
                        <w:color w:val="FFFFFF" w:themeColor="background1"/>
                      </w:rPr>
                      <w:t xml:space="preserve">   CNTENTS</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053F" w14:textId="5C96CD59" w:rsidR="00336905" w:rsidRPr="003A412D" w:rsidRDefault="00336905" w:rsidP="00CC4823">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56" behindDoc="0" locked="0" layoutInCell="1" allowOverlap="1" wp14:anchorId="2B36F9EA" wp14:editId="771E3F7A">
              <wp:simplePos x="0" y="0"/>
              <wp:positionH relativeFrom="page">
                <wp:posOffset>5626100</wp:posOffset>
              </wp:positionH>
              <wp:positionV relativeFrom="paragraph">
                <wp:posOffset>-276860</wp:posOffset>
              </wp:positionV>
              <wp:extent cx="1905000" cy="1404620"/>
              <wp:effectExtent l="0" t="0" r="0" b="0"/>
              <wp:wrapSquare wrapText="bothSides"/>
              <wp:docPr id="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alpha val="0"/>
                        </a:srgbClr>
                      </a:solidFill>
                      <a:ln w="9525">
                        <a:noFill/>
                        <a:miter lim="800000"/>
                        <a:headEnd/>
                        <a:tailEnd/>
                      </a:ln>
                    </wps:spPr>
                    <wps:txbx>
                      <w:txbxContent>
                        <w:p w14:paraId="3EEE0D41" w14:textId="77777777" w:rsidR="00336905" w:rsidRPr="00066F20" w:rsidRDefault="00336905" w:rsidP="008644E9">
                          <w:pPr>
                            <w:pStyle w:val="NoSpacing"/>
                            <w:jc w:val="right"/>
                            <w:rPr>
                              <w:rFonts w:cs="Arial"/>
                              <w:b/>
                              <w:color w:val="FFFFFF" w:themeColor="background1"/>
                            </w:rPr>
                          </w:pPr>
                          <w:r>
                            <w:rPr>
                              <w:rFonts w:cs="Arial"/>
                              <w:b/>
                              <w:color w:val="FFFFFF" w:themeColor="background1"/>
                            </w:rPr>
                            <w:t>LEGAL ASSOCIATE</w:t>
                          </w:r>
                          <w:r w:rsidRPr="00066F20">
                            <w:rPr>
                              <w:rFonts w:cs="Arial"/>
                              <w:b/>
                              <w:color w:val="FFFFFF" w:themeColor="background1"/>
                            </w:rPr>
                            <w:t xml:space="preserve"> MAIN GUIDANCE</w:t>
                          </w:r>
                        </w:p>
                        <w:p w14:paraId="7C02F502" w14:textId="77777777" w:rsidR="00336905" w:rsidRPr="00066F20" w:rsidRDefault="00336905" w:rsidP="008644E9">
                          <w:pPr>
                            <w:pStyle w:val="NoSpacing"/>
                            <w:jc w:val="right"/>
                            <w:rPr>
                              <w:rFonts w:cs="Arial"/>
                              <w:color w:val="FFFFFF" w:themeColor="background1"/>
                            </w:rPr>
                          </w:pPr>
                          <w:r>
                            <w:rPr>
                              <w:rFonts w:cs="Arial"/>
                              <w:color w:val="FFFFFF" w:themeColor="background1"/>
                            </w:rPr>
                            <w:t xml:space="preserve">   </w:t>
                          </w:r>
                          <w:r w:rsidRPr="00066F20">
                            <w:rPr>
                              <w:rFonts w:cs="Arial"/>
                              <w:color w:val="FFFFFF" w:themeColor="background1"/>
                            </w:rPr>
                            <w:t xml:space="preserve">SECTION 1: GENERAL </w:t>
                          </w:r>
                        </w:p>
                        <w:p w14:paraId="758FE134" w14:textId="77777777" w:rsidR="00336905" w:rsidRPr="00066F20" w:rsidRDefault="00336905" w:rsidP="008644E9">
                          <w:pPr>
                            <w:pStyle w:val="NoSpacing"/>
                            <w:jc w:val="right"/>
                            <w:rPr>
                              <w:rFonts w:cs="Arial"/>
                              <w:color w:val="FFFFFF" w:themeColor="background1"/>
                            </w:rPr>
                          </w:pPr>
                          <w:r>
                            <w:rPr>
                              <w:rFonts w:cs="Arial"/>
                              <w:color w:val="FFFFFF" w:themeColor="background1"/>
                            </w:rPr>
                            <w:t xml:space="preserve">     </w:t>
                          </w:r>
                          <w:r w:rsidRPr="00066F20">
                            <w:rPr>
                              <w:rFonts w:cs="Arial"/>
                              <w:color w:val="FFFFFF" w:themeColor="background1"/>
                            </w:rPr>
                            <w:t>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6F9EA" id="_x0000_t202" coordsize="21600,21600" o:spt="202" path="m,l,21600r21600,l21600,xe">
              <v:stroke joinstyle="miter"/>
              <v:path gradientshapeok="t" o:connecttype="rect"/>
            </v:shapetype>
            <v:shape id="_x0000_s1059" type="#_x0000_t202" style="position:absolute;left:0;text-align:left;margin-left:443pt;margin-top:-21.8pt;width:150pt;height:110.6pt;z-index:2516582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" stroked="f">
              <v:fill opacity="0"/>
              <v:textbox style="mso-fit-shape-to-text:t">
                <w:txbxContent>
                  <w:p w14:paraId="3EEE0D41" w14:textId="77777777" w:rsidR="00336905" w:rsidRPr="00066F20" w:rsidRDefault="00336905" w:rsidP="008644E9">
                    <w:pPr>
                      <w:pStyle w:val="NoSpacing"/>
                      <w:jc w:val="right"/>
                      <w:rPr>
                        <w:rFonts w:cs="Arial"/>
                        <w:b/>
                        <w:color w:val="FFFFFF" w:themeColor="background1"/>
                      </w:rPr>
                    </w:pPr>
                    <w:r>
                      <w:rPr>
                        <w:rFonts w:cs="Arial"/>
                        <w:b/>
                        <w:color w:val="FFFFFF" w:themeColor="background1"/>
                      </w:rPr>
                      <w:t>LEGAL ASSOCIATE</w:t>
                    </w:r>
                    <w:r w:rsidRPr="00066F20">
                      <w:rPr>
                        <w:rFonts w:cs="Arial"/>
                        <w:b/>
                        <w:color w:val="FFFFFF" w:themeColor="background1"/>
                      </w:rPr>
                      <w:t xml:space="preserve"> MAIN GUIDANCE</w:t>
                    </w:r>
                  </w:p>
                  <w:p w14:paraId="7C02F502" w14:textId="77777777" w:rsidR="00336905" w:rsidRPr="00066F20" w:rsidRDefault="00336905" w:rsidP="008644E9">
                    <w:pPr>
                      <w:pStyle w:val="NoSpacing"/>
                      <w:jc w:val="right"/>
                      <w:rPr>
                        <w:rFonts w:cs="Arial"/>
                        <w:color w:val="FFFFFF" w:themeColor="background1"/>
                      </w:rPr>
                    </w:pPr>
                    <w:r>
                      <w:rPr>
                        <w:rFonts w:cs="Arial"/>
                        <w:color w:val="FFFFFF" w:themeColor="background1"/>
                      </w:rPr>
                      <w:t xml:space="preserve">   </w:t>
                    </w:r>
                    <w:r w:rsidRPr="00066F20">
                      <w:rPr>
                        <w:rFonts w:cs="Arial"/>
                        <w:color w:val="FFFFFF" w:themeColor="background1"/>
                      </w:rPr>
                      <w:t xml:space="preserve">SECTION 1: GENERAL </w:t>
                    </w:r>
                  </w:p>
                  <w:p w14:paraId="758FE134" w14:textId="77777777" w:rsidR="00336905" w:rsidRPr="00066F20" w:rsidRDefault="00336905" w:rsidP="008644E9">
                    <w:pPr>
                      <w:pStyle w:val="NoSpacing"/>
                      <w:jc w:val="right"/>
                      <w:rPr>
                        <w:rFonts w:cs="Arial"/>
                        <w:color w:val="FFFFFF" w:themeColor="background1"/>
                      </w:rPr>
                    </w:pPr>
                    <w:r>
                      <w:rPr>
                        <w:rFonts w:cs="Arial"/>
                        <w:color w:val="FFFFFF" w:themeColor="background1"/>
                      </w:rPr>
                      <w:t xml:space="preserve">     </w:t>
                    </w:r>
                    <w:r w:rsidRPr="00066F20">
                      <w:rPr>
                        <w:rFonts w:cs="Arial"/>
                        <w:color w:val="FFFFFF" w:themeColor="background1"/>
                      </w:rPr>
                      <w:t>INFORMATION</w:t>
                    </w:r>
                  </w:p>
                </w:txbxContent>
              </v:textbox>
              <w10:wrap type="square" anchorx="page"/>
            </v:shape>
          </w:pict>
        </mc:Fallback>
      </mc:AlternateContent>
    </w:r>
  </w:p>
  <w:p w14:paraId="03CC5A65" w14:textId="77777777" w:rsidR="00336905" w:rsidRPr="003A412D" w:rsidRDefault="00336905" w:rsidP="003A412D">
    <w:pPr>
      <w:pStyle w:val="Header"/>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7EFE" w14:textId="2FB87961" w:rsidR="00336905" w:rsidRPr="003A412D" w:rsidRDefault="00336905" w:rsidP="00CC4823">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57" behindDoc="0" locked="0" layoutInCell="1" allowOverlap="1" wp14:anchorId="282E1445" wp14:editId="0ACC5477">
              <wp:simplePos x="0" y="0"/>
              <wp:positionH relativeFrom="page">
                <wp:posOffset>5913755</wp:posOffset>
              </wp:positionH>
              <wp:positionV relativeFrom="paragraph">
                <wp:posOffset>-354965</wp:posOffset>
              </wp:positionV>
              <wp:extent cx="1580515" cy="906145"/>
              <wp:effectExtent l="0" t="0" r="0" b="0"/>
              <wp:wrapSquare wrapText="bothSides"/>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906145"/>
                      </a:xfrm>
                      <a:prstGeom prst="rect">
                        <a:avLst/>
                      </a:prstGeom>
                      <a:solidFill>
                        <a:srgbClr val="FFFFFF">
                          <a:alpha val="0"/>
                        </a:srgbClr>
                      </a:solidFill>
                      <a:ln w="9525">
                        <a:noFill/>
                        <a:miter lim="800000"/>
                        <a:headEnd/>
                        <a:tailEnd/>
                      </a:ln>
                    </wps:spPr>
                    <wps:txbx>
                      <w:txbxContent>
                        <w:p w14:paraId="4D59ABD8" w14:textId="77777777" w:rsidR="00336905" w:rsidRPr="004E1113" w:rsidRDefault="00336905" w:rsidP="00854B31">
                          <w:pPr>
                            <w:pStyle w:val="NoSpacing"/>
                            <w:jc w:val="right"/>
                            <w:rPr>
                              <w:b/>
                              <w:color w:val="FFFFFF" w:themeColor="background1"/>
                            </w:rPr>
                          </w:pPr>
                          <w:r>
                            <w:rPr>
                              <w:b/>
                              <w:color w:val="FFFFFF" w:themeColor="background1"/>
                            </w:rPr>
                            <w:t>LEGAL ASSOCIATE</w:t>
                          </w:r>
                          <w:r w:rsidRPr="004E1113">
                            <w:rPr>
                              <w:b/>
                              <w:color w:val="FFFFFF" w:themeColor="background1"/>
                            </w:rPr>
                            <w:t xml:space="preserve"> MAIN GUIDANCE</w:t>
                          </w:r>
                        </w:p>
                        <w:p w14:paraId="03012818" w14:textId="77777777" w:rsidR="00336905" w:rsidRPr="004E1113" w:rsidRDefault="00336905" w:rsidP="007235C1">
                          <w:pPr>
                            <w:pStyle w:val="NoSpacing"/>
                            <w:jc w:val="right"/>
                            <w:rPr>
                              <w:color w:val="FFFFFF" w:themeColor="background1"/>
                            </w:rPr>
                          </w:pPr>
                          <w:r>
                            <w:rPr>
                              <w:color w:val="FFFFFF" w:themeColor="background1"/>
                            </w:rPr>
                            <w:t xml:space="preserve">  SECTION 2: ELIGIBILITY AND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E1445" id="_x0000_t202" coordsize="21600,21600" o:spt="202" path="m,l,21600r21600,l21600,xe">
              <v:stroke joinstyle="miter"/>
              <v:path gradientshapeok="t" o:connecttype="rect"/>
            </v:shapetype>
            <v:shape id="_x0000_s1060" type="#_x0000_t202" style="position:absolute;left:0;text-align:left;margin-left:465.65pt;margin-top:-27.95pt;width:124.45pt;height:71.35pt;z-index:25165825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" stroked="f">
              <v:fill opacity="0"/>
              <v:textbox>
                <w:txbxContent>
                  <w:p w14:paraId="4D59ABD8" w14:textId="77777777" w:rsidR="00336905" w:rsidRPr="004E1113" w:rsidRDefault="00336905" w:rsidP="00854B31">
                    <w:pPr>
                      <w:pStyle w:val="NoSpacing"/>
                      <w:jc w:val="right"/>
                      <w:rPr>
                        <w:b/>
                        <w:color w:val="FFFFFF" w:themeColor="background1"/>
                      </w:rPr>
                    </w:pPr>
                    <w:r>
                      <w:rPr>
                        <w:b/>
                        <w:color w:val="FFFFFF" w:themeColor="background1"/>
                      </w:rPr>
                      <w:t>LEGAL ASSOCIATE</w:t>
                    </w:r>
                    <w:r w:rsidRPr="004E1113">
                      <w:rPr>
                        <w:b/>
                        <w:color w:val="FFFFFF" w:themeColor="background1"/>
                      </w:rPr>
                      <w:t xml:space="preserve"> MAIN GUIDANCE</w:t>
                    </w:r>
                  </w:p>
                  <w:p w14:paraId="03012818" w14:textId="77777777" w:rsidR="00336905" w:rsidRPr="004E1113" w:rsidRDefault="00336905" w:rsidP="007235C1">
                    <w:pPr>
                      <w:pStyle w:val="NoSpacing"/>
                      <w:jc w:val="right"/>
                      <w:rPr>
                        <w:color w:val="FFFFFF" w:themeColor="background1"/>
                      </w:rPr>
                    </w:pPr>
                    <w:r>
                      <w:rPr>
                        <w:color w:val="FFFFFF" w:themeColor="background1"/>
                      </w:rPr>
                      <w:t xml:space="preserve">  SECTION 2: ELIGIBILITY AND EXPERIENCE</w:t>
                    </w:r>
                  </w:p>
                </w:txbxContent>
              </v:textbox>
              <w10:wrap type="square" anchorx="page"/>
            </v:shape>
          </w:pict>
        </mc:Fallback>
      </mc:AlternateContent>
    </w:r>
  </w:p>
  <w:p w14:paraId="278AFD40" w14:textId="77777777" w:rsidR="00336905" w:rsidRPr="003A412D" w:rsidRDefault="00336905" w:rsidP="003A412D">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11EC" w14:textId="6EE6CFE5" w:rsidR="00336905" w:rsidRPr="003A412D" w:rsidRDefault="00336905" w:rsidP="00CC4823">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74" behindDoc="0" locked="0" layoutInCell="1" allowOverlap="1" wp14:anchorId="02944052" wp14:editId="0C743E8B">
              <wp:simplePos x="0" y="0"/>
              <wp:positionH relativeFrom="page">
                <wp:posOffset>5700395</wp:posOffset>
              </wp:positionH>
              <wp:positionV relativeFrom="paragraph">
                <wp:posOffset>-351155</wp:posOffset>
              </wp:positionV>
              <wp:extent cx="1793240" cy="81470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814705"/>
                      </a:xfrm>
                      <a:prstGeom prst="rect">
                        <a:avLst/>
                      </a:prstGeom>
                      <a:solidFill>
                        <a:srgbClr val="FFFFFF">
                          <a:alpha val="0"/>
                        </a:srgbClr>
                      </a:solidFill>
                      <a:ln w="9525">
                        <a:noFill/>
                        <a:miter lim="800000"/>
                        <a:headEnd/>
                        <a:tailEnd/>
                      </a:ln>
                    </wps:spPr>
                    <wps:txbx>
                      <w:txbxContent>
                        <w:p w14:paraId="2D1DA5F9" w14:textId="77777777" w:rsidR="00336905" w:rsidRPr="004E1113" w:rsidRDefault="00336905" w:rsidP="00854B31">
                          <w:pPr>
                            <w:pStyle w:val="NoSpacing"/>
                            <w:jc w:val="right"/>
                            <w:rPr>
                              <w:b/>
                              <w:color w:val="FFFFFF" w:themeColor="background1"/>
                            </w:rPr>
                          </w:pPr>
                          <w:r>
                            <w:rPr>
                              <w:b/>
                              <w:color w:val="FFFFFF" w:themeColor="background1"/>
                            </w:rPr>
                            <w:t>LEGAL ASSOCIATE</w:t>
                          </w:r>
                          <w:r w:rsidRPr="004E1113">
                            <w:rPr>
                              <w:b/>
                              <w:color w:val="FFFFFF" w:themeColor="background1"/>
                            </w:rPr>
                            <w:t xml:space="preserve"> MAIN GUIDANCE</w:t>
                          </w:r>
                        </w:p>
                        <w:p w14:paraId="4C6C3F4F" w14:textId="77777777" w:rsidR="00336905" w:rsidRDefault="00336905" w:rsidP="00854B31">
                          <w:pPr>
                            <w:pStyle w:val="NoSpacing"/>
                            <w:jc w:val="right"/>
                            <w:rPr>
                              <w:color w:val="FFFFFF" w:themeColor="background1"/>
                            </w:rPr>
                          </w:pPr>
                          <w:r>
                            <w:rPr>
                              <w:color w:val="FFFFFF" w:themeColor="background1"/>
                            </w:rPr>
                            <w:t xml:space="preserve">  SECTION 3: WRITTEN    </w:t>
                          </w:r>
                        </w:p>
                        <w:p w14:paraId="12215E85" w14:textId="77777777" w:rsidR="00336905" w:rsidRPr="004E1113" w:rsidRDefault="00336905" w:rsidP="00854B31">
                          <w:pPr>
                            <w:pStyle w:val="NoSpacing"/>
                            <w:jc w:val="right"/>
                            <w:rPr>
                              <w:color w:val="FFFFFF" w:themeColor="background1"/>
                            </w:rPr>
                          </w:pPr>
                          <w:r>
                            <w:rPr>
                              <w:color w:val="FFFFFF" w:themeColor="background1"/>
                            </w:rPr>
                            <w:t xml:space="preserve">     SUBMISSION PES</w:t>
                          </w:r>
                        </w:p>
                        <w:p w14:paraId="2C8D472F" w14:textId="77777777" w:rsidR="00336905" w:rsidRPr="004E1113" w:rsidRDefault="00336905" w:rsidP="00D168A5">
                          <w:pPr>
                            <w:jc w:val="center"/>
                            <w:rPr>
                              <w:color w:val="FFFFFF" w:themeColor="background1"/>
                            </w:rPr>
                          </w:pPr>
                        </w:p>
                        <w:p w14:paraId="4EE55097" w14:textId="77777777" w:rsidR="00336905" w:rsidRPr="004E1113" w:rsidRDefault="00336905" w:rsidP="007B2BBB">
                          <w:pPr>
                            <w:jc w:val="right"/>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44052" id="_x0000_t202" coordsize="21600,21600" o:spt="202" path="m,l,21600r21600,l21600,xe">
              <v:stroke joinstyle="miter"/>
              <v:path gradientshapeok="t" o:connecttype="rect"/>
            </v:shapetype>
            <v:shape id="_x0000_s1061" type="#_x0000_t202" style="position:absolute;left:0;text-align:left;margin-left:448.85pt;margin-top:-27.65pt;width:141.2pt;height:64.15pt;z-index:25165827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" stroked="f">
              <v:fill opacity="0"/>
              <v:textbox>
                <w:txbxContent>
                  <w:p w14:paraId="2D1DA5F9" w14:textId="77777777" w:rsidR="00336905" w:rsidRPr="004E1113" w:rsidRDefault="00336905" w:rsidP="00854B31">
                    <w:pPr>
                      <w:pStyle w:val="NoSpacing"/>
                      <w:jc w:val="right"/>
                      <w:rPr>
                        <w:b/>
                        <w:color w:val="FFFFFF" w:themeColor="background1"/>
                      </w:rPr>
                    </w:pPr>
                    <w:r>
                      <w:rPr>
                        <w:b/>
                        <w:color w:val="FFFFFF" w:themeColor="background1"/>
                      </w:rPr>
                      <w:t>LEGAL ASSOCIATE</w:t>
                    </w:r>
                    <w:r w:rsidRPr="004E1113">
                      <w:rPr>
                        <w:b/>
                        <w:color w:val="FFFFFF" w:themeColor="background1"/>
                      </w:rPr>
                      <w:t xml:space="preserve"> MAIN GUIDANCE</w:t>
                    </w:r>
                  </w:p>
                  <w:p w14:paraId="4C6C3F4F" w14:textId="77777777" w:rsidR="00336905" w:rsidRDefault="00336905" w:rsidP="00854B31">
                    <w:pPr>
                      <w:pStyle w:val="NoSpacing"/>
                      <w:jc w:val="right"/>
                      <w:rPr>
                        <w:color w:val="FFFFFF" w:themeColor="background1"/>
                      </w:rPr>
                    </w:pPr>
                    <w:r>
                      <w:rPr>
                        <w:color w:val="FFFFFF" w:themeColor="background1"/>
                      </w:rPr>
                      <w:t xml:space="preserve">  SECTION 3: WRITTEN    </w:t>
                    </w:r>
                  </w:p>
                  <w:p w14:paraId="12215E85" w14:textId="77777777" w:rsidR="00336905" w:rsidRPr="004E1113" w:rsidRDefault="00336905" w:rsidP="00854B31">
                    <w:pPr>
                      <w:pStyle w:val="NoSpacing"/>
                      <w:jc w:val="right"/>
                      <w:rPr>
                        <w:color w:val="FFFFFF" w:themeColor="background1"/>
                      </w:rPr>
                    </w:pPr>
                    <w:r>
                      <w:rPr>
                        <w:color w:val="FFFFFF" w:themeColor="background1"/>
                      </w:rPr>
                      <w:t xml:space="preserve">     SUBMISSION PES</w:t>
                    </w:r>
                  </w:p>
                  <w:p w14:paraId="2C8D472F" w14:textId="77777777" w:rsidR="00336905" w:rsidRPr="004E1113" w:rsidRDefault="00336905" w:rsidP="00D168A5">
                    <w:pPr>
                      <w:jc w:val="center"/>
                      <w:rPr>
                        <w:color w:val="FFFFFF" w:themeColor="background1"/>
                      </w:rPr>
                    </w:pPr>
                  </w:p>
                  <w:p w14:paraId="4EE55097" w14:textId="77777777" w:rsidR="00336905" w:rsidRPr="004E1113" w:rsidRDefault="00336905" w:rsidP="007B2BBB">
                    <w:pPr>
                      <w:jc w:val="right"/>
                      <w:rPr>
                        <w:color w:val="FFFFFF" w:themeColor="background1"/>
                      </w:rPr>
                    </w:pPr>
                  </w:p>
                </w:txbxContent>
              </v:textbox>
              <w10:wrap type="square" anchorx="page"/>
            </v:shape>
          </w:pict>
        </mc:Fallback>
      </mc:AlternateContent>
    </w:r>
  </w:p>
  <w:p w14:paraId="59CA3B16" w14:textId="77777777" w:rsidR="00336905" w:rsidRPr="003A412D" w:rsidRDefault="00336905" w:rsidP="003A412D">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5A73" w14:textId="1D0FEC6B" w:rsidR="00336905" w:rsidRPr="003A412D" w:rsidRDefault="00336905" w:rsidP="00CC4823">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58" behindDoc="0" locked="0" layoutInCell="1" allowOverlap="1" wp14:anchorId="74F83F44" wp14:editId="72A01986">
              <wp:simplePos x="0" y="0"/>
              <wp:positionH relativeFrom="page">
                <wp:posOffset>5602479</wp:posOffset>
              </wp:positionH>
              <wp:positionV relativeFrom="paragraph">
                <wp:posOffset>-345113</wp:posOffset>
              </wp:positionV>
              <wp:extent cx="1933575" cy="1404620"/>
              <wp:effectExtent l="0" t="0" r="0" b="0"/>
              <wp:wrapSquare wrapText="bothSides"/>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alpha val="0"/>
                        </a:srgbClr>
                      </a:solidFill>
                      <a:ln w="9525">
                        <a:noFill/>
                        <a:miter lim="800000"/>
                        <a:headEnd/>
                        <a:tailEnd/>
                      </a:ln>
                    </wps:spPr>
                    <wps:txbx>
                      <w:txbxContent>
                        <w:p w14:paraId="5CB377D8" w14:textId="77777777" w:rsidR="00336905" w:rsidRDefault="00336905" w:rsidP="00D168A5">
                          <w:pPr>
                            <w:pStyle w:val="NoSpacing"/>
                            <w:jc w:val="right"/>
                            <w:rPr>
                              <w:b/>
                              <w:color w:val="FFFFFF" w:themeColor="background1"/>
                            </w:rPr>
                          </w:pPr>
                          <w:r>
                            <w:rPr>
                              <w:b/>
                              <w:color w:val="FFFFFF" w:themeColor="background1"/>
                            </w:rPr>
                            <w:t xml:space="preserve">LEGAL ASSOCIATE </w:t>
                          </w:r>
                        </w:p>
                        <w:p w14:paraId="1F41DF93" w14:textId="77777777" w:rsidR="00336905" w:rsidRPr="004E1113" w:rsidRDefault="00336905" w:rsidP="00D168A5">
                          <w:pPr>
                            <w:pStyle w:val="NoSpacing"/>
                            <w:jc w:val="right"/>
                            <w:rPr>
                              <w:b/>
                              <w:color w:val="FFFFFF" w:themeColor="background1"/>
                            </w:rPr>
                          </w:pPr>
                          <w:r w:rsidRPr="004E1113">
                            <w:rPr>
                              <w:b/>
                              <w:color w:val="FFFFFF" w:themeColor="background1"/>
                            </w:rPr>
                            <w:t>MAIN GUIDANCE</w:t>
                          </w:r>
                        </w:p>
                        <w:p w14:paraId="69764917" w14:textId="77777777" w:rsidR="00336905" w:rsidRDefault="00336905" w:rsidP="00D168A5">
                          <w:pPr>
                            <w:pStyle w:val="NoSpacing"/>
                            <w:jc w:val="right"/>
                            <w:rPr>
                              <w:color w:val="FFFFFF" w:themeColor="background1"/>
                            </w:rPr>
                          </w:pPr>
                          <w:r>
                            <w:rPr>
                              <w:color w:val="FFFFFF" w:themeColor="background1"/>
                            </w:rPr>
                            <w:t xml:space="preserve"> SECTION 4: WRITTEN    </w:t>
                          </w:r>
                        </w:p>
                        <w:p w14:paraId="74ABD3B2" w14:textId="77777777" w:rsidR="00336905" w:rsidRPr="004E1113" w:rsidRDefault="00336905" w:rsidP="00D168A5">
                          <w:pPr>
                            <w:pStyle w:val="NoSpacing"/>
                            <w:jc w:val="right"/>
                            <w:rPr>
                              <w:color w:val="FFFFFF" w:themeColor="background1"/>
                            </w:rPr>
                          </w:pPr>
                          <w:r>
                            <w:rPr>
                              <w:color w:val="FFFFFF" w:themeColor="background1"/>
                            </w:rPr>
                            <w:t xml:space="preserve">    SUBMISSION PCS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83F44" id="_x0000_t202" coordsize="21600,21600" o:spt="202" path="m,l,21600r21600,l21600,xe">
              <v:stroke joinstyle="miter"/>
              <v:path gradientshapeok="t" o:connecttype="rect"/>
            </v:shapetype>
            <v:shape id="_x0000_s1062" type="#_x0000_t202" style="position:absolute;left:0;text-align:left;margin-left:441.15pt;margin-top:-27.15pt;width:152.25pt;height:110.6pt;z-index:25165825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" stroked="f">
              <v:fill opacity="0"/>
              <v:textbox style="mso-fit-shape-to-text:t">
                <w:txbxContent>
                  <w:p w14:paraId="5CB377D8" w14:textId="77777777" w:rsidR="00336905" w:rsidRDefault="00336905" w:rsidP="00D168A5">
                    <w:pPr>
                      <w:pStyle w:val="NoSpacing"/>
                      <w:jc w:val="right"/>
                      <w:rPr>
                        <w:b/>
                        <w:color w:val="FFFFFF" w:themeColor="background1"/>
                      </w:rPr>
                    </w:pPr>
                    <w:r>
                      <w:rPr>
                        <w:b/>
                        <w:color w:val="FFFFFF" w:themeColor="background1"/>
                      </w:rPr>
                      <w:t xml:space="preserve">LEGAL ASSOCIATE </w:t>
                    </w:r>
                  </w:p>
                  <w:p w14:paraId="1F41DF93" w14:textId="77777777" w:rsidR="00336905" w:rsidRPr="004E1113" w:rsidRDefault="00336905" w:rsidP="00D168A5">
                    <w:pPr>
                      <w:pStyle w:val="NoSpacing"/>
                      <w:jc w:val="right"/>
                      <w:rPr>
                        <w:b/>
                        <w:color w:val="FFFFFF" w:themeColor="background1"/>
                      </w:rPr>
                    </w:pPr>
                    <w:r w:rsidRPr="004E1113">
                      <w:rPr>
                        <w:b/>
                        <w:color w:val="FFFFFF" w:themeColor="background1"/>
                      </w:rPr>
                      <w:t>MAIN GUIDANCE</w:t>
                    </w:r>
                  </w:p>
                  <w:p w14:paraId="69764917" w14:textId="77777777" w:rsidR="00336905" w:rsidRDefault="00336905" w:rsidP="00D168A5">
                    <w:pPr>
                      <w:pStyle w:val="NoSpacing"/>
                      <w:jc w:val="right"/>
                      <w:rPr>
                        <w:color w:val="FFFFFF" w:themeColor="background1"/>
                      </w:rPr>
                    </w:pPr>
                    <w:r>
                      <w:rPr>
                        <w:color w:val="FFFFFF" w:themeColor="background1"/>
                      </w:rPr>
                      <w:t xml:space="preserve"> SECTION 4: WRITTEN    </w:t>
                    </w:r>
                  </w:p>
                  <w:p w14:paraId="74ABD3B2" w14:textId="77777777" w:rsidR="00336905" w:rsidRPr="004E1113" w:rsidRDefault="00336905" w:rsidP="00D168A5">
                    <w:pPr>
                      <w:pStyle w:val="NoSpacing"/>
                      <w:jc w:val="right"/>
                      <w:rPr>
                        <w:color w:val="FFFFFF" w:themeColor="background1"/>
                      </w:rPr>
                    </w:pPr>
                    <w:r>
                      <w:rPr>
                        <w:color w:val="FFFFFF" w:themeColor="background1"/>
                      </w:rPr>
                      <w:t xml:space="preserve">    SUBMISSION PCS</w:t>
                    </w:r>
                  </w:p>
                </w:txbxContent>
              </v:textbox>
              <w10:wrap type="square" anchorx="page"/>
            </v:shape>
          </w:pict>
        </mc:Fallback>
      </mc:AlternateContent>
    </w:r>
  </w:p>
  <w:p w14:paraId="63ACB6A2" w14:textId="77777777" w:rsidR="00336905" w:rsidRPr="003A412D" w:rsidRDefault="00336905" w:rsidP="003A412D">
    <w:pPr>
      <w:pStyle w:val="Header"/>
      <w:jc w:val="right"/>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1649" w14:textId="06ED8E88" w:rsidR="00336905" w:rsidRPr="003A412D" w:rsidRDefault="00336905" w:rsidP="006E0B39">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59" behindDoc="0" locked="0" layoutInCell="1" allowOverlap="1" wp14:anchorId="0350FFAF" wp14:editId="556D8E8D">
              <wp:simplePos x="0" y="0"/>
              <wp:positionH relativeFrom="page">
                <wp:posOffset>5587221</wp:posOffset>
              </wp:positionH>
              <wp:positionV relativeFrom="paragraph">
                <wp:posOffset>-324811</wp:posOffset>
              </wp:positionV>
              <wp:extent cx="1933575" cy="1404620"/>
              <wp:effectExtent l="0" t="0" r="0" b="0"/>
              <wp:wrapSquare wrapText="bothSides"/>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alpha val="0"/>
                        </a:srgbClr>
                      </a:solidFill>
                      <a:ln w="9525">
                        <a:noFill/>
                        <a:miter lim="800000"/>
                        <a:headEnd/>
                        <a:tailEnd/>
                      </a:ln>
                    </wps:spPr>
                    <wps:txbx>
                      <w:txbxContent>
                        <w:p w14:paraId="56328E4C" w14:textId="77777777" w:rsidR="00336905" w:rsidRDefault="00336905" w:rsidP="00D168A5">
                          <w:pPr>
                            <w:pStyle w:val="NoSpacing"/>
                            <w:jc w:val="right"/>
                            <w:rPr>
                              <w:b/>
                              <w:color w:val="FFFFFF" w:themeColor="background1"/>
                            </w:rPr>
                          </w:pPr>
                          <w:r>
                            <w:rPr>
                              <w:b/>
                              <w:color w:val="FFFFFF" w:themeColor="background1"/>
                            </w:rPr>
                            <w:t>LEGAL ASSOCIATE</w:t>
                          </w:r>
                          <w:r w:rsidRPr="004E1113">
                            <w:rPr>
                              <w:b/>
                              <w:color w:val="FFFFFF" w:themeColor="background1"/>
                            </w:rPr>
                            <w:t xml:space="preserve"> </w:t>
                          </w:r>
                        </w:p>
                        <w:p w14:paraId="45852B0A" w14:textId="77777777" w:rsidR="00336905" w:rsidRPr="004E1113" w:rsidRDefault="00336905" w:rsidP="00D168A5">
                          <w:pPr>
                            <w:pStyle w:val="NoSpacing"/>
                            <w:jc w:val="right"/>
                            <w:rPr>
                              <w:b/>
                              <w:color w:val="FFFFFF" w:themeColor="background1"/>
                            </w:rPr>
                          </w:pPr>
                          <w:r w:rsidRPr="004E1113">
                            <w:rPr>
                              <w:b/>
                              <w:color w:val="FFFFFF" w:themeColor="background1"/>
                            </w:rPr>
                            <w:t>MAIN GUIDANCE</w:t>
                          </w:r>
                        </w:p>
                        <w:p w14:paraId="16C262F3" w14:textId="77777777" w:rsidR="00336905" w:rsidRDefault="00336905" w:rsidP="00D168A5">
                          <w:pPr>
                            <w:pStyle w:val="NoSpacing"/>
                            <w:jc w:val="right"/>
                            <w:rPr>
                              <w:color w:val="FFFFFF" w:themeColor="background1"/>
                            </w:rPr>
                          </w:pPr>
                          <w:r>
                            <w:rPr>
                              <w:color w:val="FFFFFF" w:themeColor="background1"/>
                            </w:rPr>
                            <w:t xml:space="preserve"> SECTION 5: WRITTEN    </w:t>
                          </w:r>
                        </w:p>
                        <w:p w14:paraId="65BFF3DA" w14:textId="77777777" w:rsidR="00336905" w:rsidRPr="004E1113" w:rsidRDefault="00336905" w:rsidP="00D168A5">
                          <w:pPr>
                            <w:pStyle w:val="NoSpacing"/>
                            <w:jc w:val="right"/>
                            <w:rPr>
                              <w:color w:val="FFFFFF" w:themeColor="background1"/>
                            </w:rPr>
                          </w:pPr>
                          <w:r>
                            <w:rPr>
                              <w:color w:val="FFFFFF" w:themeColor="background1"/>
                            </w:rPr>
                            <w:t xml:space="preserve">    SUBMISSION PDP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0FFAF" id="_x0000_t202" coordsize="21600,21600" o:spt="202" path="m,l,21600r21600,l21600,xe">
              <v:stroke joinstyle="miter"/>
              <v:path gradientshapeok="t" o:connecttype="rect"/>
            </v:shapetype>
            <v:shape id="_x0000_s1063" type="#_x0000_t202" style="position:absolute;left:0;text-align:left;margin-left:439.95pt;margin-top:-25.6pt;width:152.25pt;height:110.6pt;z-index:25165825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" stroked="f">
              <v:fill opacity="0"/>
              <v:textbox style="mso-fit-shape-to-text:t">
                <w:txbxContent>
                  <w:p w14:paraId="56328E4C" w14:textId="77777777" w:rsidR="00336905" w:rsidRDefault="00336905" w:rsidP="00D168A5">
                    <w:pPr>
                      <w:pStyle w:val="NoSpacing"/>
                      <w:jc w:val="right"/>
                      <w:rPr>
                        <w:b/>
                        <w:color w:val="FFFFFF" w:themeColor="background1"/>
                      </w:rPr>
                    </w:pPr>
                    <w:r>
                      <w:rPr>
                        <w:b/>
                        <w:color w:val="FFFFFF" w:themeColor="background1"/>
                      </w:rPr>
                      <w:t>LEGAL ASSOCIATE</w:t>
                    </w:r>
                    <w:r w:rsidRPr="004E1113">
                      <w:rPr>
                        <w:b/>
                        <w:color w:val="FFFFFF" w:themeColor="background1"/>
                      </w:rPr>
                      <w:t xml:space="preserve"> </w:t>
                    </w:r>
                  </w:p>
                  <w:p w14:paraId="45852B0A" w14:textId="77777777" w:rsidR="00336905" w:rsidRPr="004E1113" w:rsidRDefault="00336905" w:rsidP="00D168A5">
                    <w:pPr>
                      <w:pStyle w:val="NoSpacing"/>
                      <w:jc w:val="right"/>
                      <w:rPr>
                        <w:b/>
                        <w:color w:val="FFFFFF" w:themeColor="background1"/>
                      </w:rPr>
                    </w:pPr>
                    <w:r w:rsidRPr="004E1113">
                      <w:rPr>
                        <w:b/>
                        <w:color w:val="FFFFFF" w:themeColor="background1"/>
                      </w:rPr>
                      <w:t>MAIN GUIDANCE</w:t>
                    </w:r>
                  </w:p>
                  <w:p w14:paraId="16C262F3" w14:textId="77777777" w:rsidR="00336905" w:rsidRDefault="00336905" w:rsidP="00D168A5">
                    <w:pPr>
                      <w:pStyle w:val="NoSpacing"/>
                      <w:jc w:val="right"/>
                      <w:rPr>
                        <w:color w:val="FFFFFF" w:themeColor="background1"/>
                      </w:rPr>
                    </w:pPr>
                    <w:r>
                      <w:rPr>
                        <w:color w:val="FFFFFF" w:themeColor="background1"/>
                      </w:rPr>
                      <w:t xml:space="preserve"> SECTION 5: WRITTEN    </w:t>
                    </w:r>
                  </w:p>
                  <w:p w14:paraId="65BFF3DA" w14:textId="77777777" w:rsidR="00336905" w:rsidRPr="004E1113" w:rsidRDefault="00336905" w:rsidP="00D168A5">
                    <w:pPr>
                      <w:pStyle w:val="NoSpacing"/>
                      <w:jc w:val="right"/>
                      <w:rPr>
                        <w:color w:val="FFFFFF" w:themeColor="background1"/>
                      </w:rPr>
                    </w:pPr>
                    <w:r>
                      <w:rPr>
                        <w:color w:val="FFFFFF" w:themeColor="background1"/>
                      </w:rPr>
                      <w:t xml:space="preserve">    SUBMISSION PDP</w:t>
                    </w:r>
                  </w:p>
                </w:txbxContent>
              </v:textbox>
              <w10:wrap type="square" anchorx="page"/>
            </v:shape>
          </w:pict>
        </mc:Fallback>
      </mc:AlternateContent>
    </w:r>
  </w:p>
  <w:p w14:paraId="27D338AD" w14:textId="628199B9" w:rsidR="00336905" w:rsidRPr="003A412D" w:rsidRDefault="00336905" w:rsidP="006E0B39">
    <w:pPr>
      <w:pStyle w:val="Header"/>
      <w:jc w:val="center"/>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E0DA" w14:textId="0D386396" w:rsidR="00336905" w:rsidRPr="003A412D" w:rsidRDefault="00336905" w:rsidP="005E0A1B">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60" behindDoc="0" locked="0" layoutInCell="1" allowOverlap="1" wp14:anchorId="30B66165" wp14:editId="5FC3394E">
              <wp:simplePos x="0" y="0"/>
              <wp:positionH relativeFrom="page">
                <wp:align>right</wp:align>
              </wp:positionH>
              <wp:positionV relativeFrom="paragraph">
                <wp:posOffset>-333375</wp:posOffset>
              </wp:positionV>
              <wp:extent cx="1933575" cy="140462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alpha val="0"/>
                        </a:srgbClr>
                      </a:solidFill>
                      <a:ln w="9525">
                        <a:noFill/>
                        <a:miter lim="800000"/>
                        <a:headEnd/>
                        <a:tailEnd/>
                      </a:ln>
                    </wps:spPr>
                    <wps:txbx>
                      <w:txbxContent>
                        <w:p w14:paraId="0E0F3153" w14:textId="77777777" w:rsidR="00336905" w:rsidRDefault="00336905" w:rsidP="005833E2">
                          <w:pPr>
                            <w:pStyle w:val="NoSpacing"/>
                            <w:jc w:val="right"/>
                            <w:rPr>
                              <w:b/>
                              <w:color w:val="FFFFFF" w:themeColor="background1"/>
                            </w:rPr>
                          </w:pPr>
                          <w:r>
                            <w:rPr>
                              <w:b/>
                              <w:color w:val="FFFFFF" w:themeColor="background1"/>
                            </w:rPr>
                            <w:t xml:space="preserve">LEGAL ASSOCIATE </w:t>
                          </w:r>
                        </w:p>
                        <w:p w14:paraId="68EF9131" w14:textId="77777777" w:rsidR="00336905" w:rsidRPr="004E1113" w:rsidRDefault="00336905" w:rsidP="005833E2">
                          <w:pPr>
                            <w:pStyle w:val="NoSpacing"/>
                            <w:jc w:val="right"/>
                            <w:rPr>
                              <w:b/>
                              <w:color w:val="FFFFFF" w:themeColor="background1"/>
                            </w:rPr>
                          </w:pPr>
                          <w:r w:rsidRPr="004E1113">
                            <w:rPr>
                              <w:b/>
                              <w:color w:val="FFFFFF" w:themeColor="background1"/>
                            </w:rPr>
                            <w:t>MAIN GUIDANCE</w:t>
                          </w:r>
                        </w:p>
                        <w:p w14:paraId="49EB4A3F" w14:textId="77777777" w:rsidR="00336905" w:rsidRDefault="00336905" w:rsidP="005833E2">
                          <w:pPr>
                            <w:pStyle w:val="NoSpacing"/>
                            <w:jc w:val="right"/>
                            <w:rPr>
                              <w:color w:val="FFFFFF" w:themeColor="background1"/>
                            </w:rPr>
                          </w:pPr>
                          <w:r>
                            <w:rPr>
                              <w:color w:val="FFFFFF" w:themeColor="background1"/>
                            </w:rPr>
                            <w:t xml:space="preserve"> SECTION 6:  </w:t>
                          </w:r>
                        </w:p>
                        <w:p w14:paraId="62C12276" w14:textId="77777777" w:rsidR="00336905" w:rsidRPr="004E1113" w:rsidRDefault="00336905" w:rsidP="005833E2">
                          <w:pPr>
                            <w:pStyle w:val="NoSpacing"/>
                            <w:jc w:val="right"/>
                            <w:rPr>
                              <w:color w:val="FFFFFF" w:themeColor="background1"/>
                            </w:rPr>
                          </w:pPr>
                          <w:r>
                            <w:rPr>
                              <w:color w:val="FFFFFF" w:themeColor="background1"/>
                            </w:rPr>
                            <w:t>PRESENTING YOUR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66165" id="_x0000_t202" coordsize="21600,21600" o:spt="202" path="m,l,21600r21600,l21600,xe">
              <v:stroke joinstyle="miter"/>
              <v:path gradientshapeok="t" o:connecttype="rect"/>
            </v:shapetype>
            <v:shape id="_x0000_s1064" type="#_x0000_t202" style="position:absolute;left:0;text-align:left;margin-left:101.05pt;margin-top:-26.25pt;width:152.25pt;height:110.6pt;z-index:2516582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" stroked="f">
              <v:fill opacity="0"/>
              <v:textbox style="mso-fit-shape-to-text:t">
                <w:txbxContent>
                  <w:p w14:paraId="0E0F3153" w14:textId="77777777" w:rsidR="00336905" w:rsidRDefault="00336905" w:rsidP="005833E2">
                    <w:pPr>
                      <w:pStyle w:val="NoSpacing"/>
                      <w:jc w:val="right"/>
                      <w:rPr>
                        <w:b/>
                        <w:color w:val="FFFFFF" w:themeColor="background1"/>
                      </w:rPr>
                    </w:pPr>
                    <w:r>
                      <w:rPr>
                        <w:b/>
                        <w:color w:val="FFFFFF" w:themeColor="background1"/>
                      </w:rPr>
                      <w:t xml:space="preserve">LEGAL ASSOCIATE </w:t>
                    </w:r>
                  </w:p>
                  <w:p w14:paraId="68EF9131" w14:textId="77777777" w:rsidR="00336905" w:rsidRPr="004E1113" w:rsidRDefault="00336905" w:rsidP="005833E2">
                    <w:pPr>
                      <w:pStyle w:val="NoSpacing"/>
                      <w:jc w:val="right"/>
                      <w:rPr>
                        <w:b/>
                        <w:color w:val="FFFFFF" w:themeColor="background1"/>
                      </w:rPr>
                    </w:pPr>
                    <w:r w:rsidRPr="004E1113">
                      <w:rPr>
                        <w:b/>
                        <w:color w:val="FFFFFF" w:themeColor="background1"/>
                      </w:rPr>
                      <w:t>MAIN GUIDANCE</w:t>
                    </w:r>
                  </w:p>
                  <w:p w14:paraId="49EB4A3F" w14:textId="77777777" w:rsidR="00336905" w:rsidRDefault="00336905" w:rsidP="005833E2">
                    <w:pPr>
                      <w:pStyle w:val="NoSpacing"/>
                      <w:jc w:val="right"/>
                      <w:rPr>
                        <w:color w:val="FFFFFF" w:themeColor="background1"/>
                      </w:rPr>
                    </w:pPr>
                    <w:r>
                      <w:rPr>
                        <w:color w:val="FFFFFF" w:themeColor="background1"/>
                      </w:rPr>
                      <w:t xml:space="preserve"> SECTION 6:  </w:t>
                    </w:r>
                  </w:p>
                  <w:p w14:paraId="62C12276" w14:textId="77777777" w:rsidR="00336905" w:rsidRPr="004E1113" w:rsidRDefault="00336905" w:rsidP="005833E2">
                    <w:pPr>
                      <w:pStyle w:val="NoSpacing"/>
                      <w:jc w:val="right"/>
                      <w:rPr>
                        <w:color w:val="FFFFFF" w:themeColor="background1"/>
                      </w:rPr>
                    </w:pPr>
                    <w:r>
                      <w:rPr>
                        <w:color w:val="FFFFFF" w:themeColor="background1"/>
                      </w:rPr>
                      <w:t>PRESENTING YOUR SUBMISSION</w:t>
                    </w:r>
                  </w:p>
                </w:txbxContent>
              </v:textbox>
              <w10:wrap type="square" anchorx="page"/>
            </v:shape>
          </w:pict>
        </mc:Fallback>
      </mc:AlternateContent>
    </w:r>
  </w:p>
  <w:p w14:paraId="68342FE7" w14:textId="77777777" w:rsidR="00336905" w:rsidRPr="003A412D" w:rsidRDefault="00336905" w:rsidP="003A412D">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01A8" w14:textId="0D0746A9" w:rsidR="00336905" w:rsidRPr="003A412D" w:rsidRDefault="00336905" w:rsidP="00EB5C57">
    <w:pPr>
      <w:pStyle w:val="Header"/>
      <w:jc w:val="right"/>
      <w:rPr>
        <w:rFonts w:ascii="Arial" w:hAnsi="Arial" w:cs="Arial"/>
      </w:rPr>
    </w:pPr>
    <w:r w:rsidRPr="00066F20">
      <w:rPr>
        <w:rFonts w:ascii="Arial" w:hAnsi="Arial" w:cs="Arial"/>
        <w:noProof/>
        <w:lang w:eastAsia="en-GB"/>
      </w:rPr>
      <mc:AlternateContent>
        <mc:Choice Requires="wps">
          <w:drawing>
            <wp:anchor distT="45720" distB="45720" distL="114300" distR="114300" simplePos="0" relativeHeight="251658261" behindDoc="0" locked="0" layoutInCell="1" allowOverlap="1" wp14:anchorId="1EBD29FC" wp14:editId="5A00762C">
              <wp:simplePos x="0" y="0"/>
              <wp:positionH relativeFrom="page">
                <wp:posOffset>5568369</wp:posOffset>
              </wp:positionH>
              <wp:positionV relativeFrom="paragraph">
                <wp:posOffset>-385445</wp:posOffset>
              </wp:positionV>
              <wp:extent cx="1933575" cy="1404620"/>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alpha val="0"/>
                        </a:srgbClr>
                      </a:solidFill>
                      <a:ln w="9525">
                        <a:noFill/>
                        <a:miter lim="800000"/>
                        <a:headEnd/>
                        <a:tailEnd/>
                      </a:ln>
                    </wps:spPr>
                    <wps:txbx>
                      <w:txbxContent>
                        <w:p w14:paraId="72282BA2" w14:textId="77777777" w:rsidR="00336905" w:rsidRDefault="00336905" w:rsidP="00A20C96">
                          <w:pPr>
                            <w:pStyle w:val="NoSpacing"/>
                            <w:jc w:val="right"/>
                            <w:rPr>
                              <w:b/>
                              <w:color w:val="FFFFFF" w:themeColor="background1"/>
                            </w:rPr>
                          </w:pPr>
                          <w:r>
                            <w:rPr>
                              <w:b/>
                              <w:color w:val="FFFFFF" w:themeColor="background1"/>
                            </w:rPr>
                            <w:t xml:space="preserve">LEGAL ASSOCIATE </w:t>
                          </w:r>
                        </w:p>
                        <w:p w14:paraId="5624CA57" w14:textId="77777777" w:rsidR="00336905" w:rsidRPr="004E1113" w:rsidRDefault="00336905" w:rsidP="00A20C96">
                          <w:pPr>
                            <w:pStyle w:val="NoSpacing"/>
                            <w:jc w:val="right"/>
                            <w:rPr>
                              <w:b/>
                              <w:color w:val="FFFFFF" w:themeColor="background1"/>
                            </w:rPr>
                          </w:pPr>
                          <w:r w:rsidRPr="004E1113">
                            <w:rPr>
                              <w:b/>
                              <w:color w:val="FFFFFF" w:themeColor="background1"/>
                            </w:rPr>
                            <w:t>MAIN GUIDANCE</w:t>
                          </w:r>
                        </w:p>
                        <w:p w14:paraId="7B95D6E8" w14:textId="77777777" w:rsidR="00336905" w:rsidRDefault="00336905" w:rsidP="00A20C96">
                          <w:pPr>
                            <w:pStyle w:val="NoSpacing"/>
                            <w:jc w:val="right"/>
                            <w:rPr>
                              <w:color w:val="FFFFFF" w:themeColor="background1"/>
                            </w:rPr>
                          </w:pPr>
                          <w:r>
                            <w:rPr>
                              <w:color w:val="FFFFFF" w:themeColor="background1"/>
                            </w:rPr>
                            <w:t xml:space="preserve"> SECTION 7:  </w:t>
                          </w:r>
                        </w:p>
                        <w:p w14:paraId="67E30481" w14:textId="77777777" w:rsidR="00336905" w:rsidRPr="004E1113" w:rsidRDefault="00336905" w:rsidP="00A20C96">
                          <w:pPr>
                            <w:pStyle w:val="NoSpacing"/>
                            <w:jc w:val="right"/>
                            <w:rPr>
                              <w:color w:val="FFFFFF" w:themeColor="background1"/>
                            </w:rPr>
                          </w:pPr>
                          <w:r>
                            <w:rPr>
                              <w:color w:val="FFFFFF" w:themeColor="background1"/>
                            </w:rPr>
                            <w:t>CORROBORATION, SPONSOR AND SUPPORTERS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D29FC" id="_x0000_t202" coordsize="21600,21600" o:spt="202" path="m,l,21600r21600,l21600,xe">
              <v:stroke joinstyle="miter"/>
              <v:path gradientshapeok="t" o:connecttype="rect"/>
            </v:shapetype>
            <v:shape id="_x0000_s1065" type="#_x0000_t202" style="position:absolute;left:0;text-align:left;margin-left:438.45pt;margin-top:-30.35pt;width:152.25pt;height:110.6pt;z-index:25165826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" stroked="f">
              <v:fill opacity="0"/>
              <v:textbox style="mso-fit-shape-to-text:t">
                <w:txbxContent>
                  <w:p w14:paraId="72282BA2" w14:textId="77777777" w:rsidR="00336905" w:rsidRDefault="00336905" w:rsidP="00A20C96">
                    <w:pPr>
                      <w:pStyle w:val="NoSpacing"/>
                      <w:jc w:val="right"/>
                      <w:rPr>
                        <w:b/>
                        <w:color w:val="FFFFFF" w:themeColor="background1"/>
                      </w:rPr>
                    </w:pPr>
                    <w:r>
                      <w:rPr>
                        <w:b/>
                        <w:color w:val="FFFFFF" w:themeColor="background1"/>
                      </w:rPr>
                      <w:t xml:space="preserve">LEGAL ASSOCIATE </w:t>
                    </w:r>
                  </w:p>
                  <w:p w14:paraId="5624CA57" w14:textId="77777777" w:rsidR="00336905" w:rsidRPr="004E1113" w:rsidRDefault="00336905" w:rsidP="00A20C96">
                    <w:pPr>
                      <w:pStyle w:val="NoSpacing"/>
                      <w:jc w:val="right"/>
                      <w:rPr>
                        <w:b/>
                        <w:color w:val="FFFFFF" w:themeColor="background1"/>
                      </w:rPr>
                    </w:pPr>
                    <w:r w:rsidRPr="004E1113">
                      <w:rPr>
                        <w:b/>
                        <w:color w:val="FFFFFF" w:themeColor="background1"/>
                      </w:rPr>
                      <w:t>MAIN GUIDANCE</w:t>
                    </w:r>
                  </w:p>
                  <w:p w14:paraId="7B95D6E8" w14:textId="77777777" w:rsidR="00336905" w:rsidRDefault="00336905" w:rsidP="00A20C96">
                    <w:pPr>
                      <w:pStyle w:val="NoSpacing"/>
                      <w:jc w:val="right"/>
                      <w:rPr>
                        <w:color w:val="FFFFFF" w:themeColor="background1"/>
                      </w:rPr>
                    </w:pPr>
                    <w:r>
                      <w:rPr>
                        <w:color w:val="FFFFFF" w:themeColor="background1"/>
                      </w:rPr>
                      <w:t xml:space="preserve"> SECTION 7:  </w:t>
                    </w:r>
                  </w:p>
                  <w:p w14:paraId="67E30481" w14:textId="77777777" w:rsidR="00336905" w:rsidRPr="004E1113" w:rsidRDefault="00336905" w:rsidP="00A20C96">
                    <w:pPr>
                      <w:pStyle w:val="NoSpacing"/>
                      <w:jc w:val="right"/>
                      <w:rPr>
                        <w:color w:val="FFFFFF" w:themeColor="background1"/>
                      </w:rPr>
                    </w:pPr>
                    <w:r>
                      <w:rPr>
                        <w:color w:val="FFFFFF" w:themeColor="background1"/>
                      </w:rPr>
                      <w:t>CORROBORATION, SPONSOR AND SUPPORTERS</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AA1"/>
    <w:multiLevelType w:val="hybridMultilevel"/>
    <w:tmpl w:val="35E61E72"/>
    <w:lvl w:ilvl="0" w:tplc="3AE831D6">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27D"/>
    <w:multiLevelType w:val="hybridMultilevel"/>
    <w:tmpl w:val="1A128B50"/>
    <w:lvl w:ilvl="0" w:tplc="128287A2">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0791"/>
    <w:multiLevelType w:val="hybridMultilevel"/>
    <w:tmpl w:val="83EA5132"/>
    <w:lvl w:ilvl="0" w:tplc="6696DE88">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33B16"/>
    <w:multiLevelType w:val="hybridMultilevel"/>
    <w:tmpl w:val="C7AA7E5A"/>
    <w:lvl w:ilvl="0" w:tplc="CB2AA2C2">
      <w:numFmt w:val="bullet"/>
      <w:lvlText w:val=""/>
      <w:lvlJc w:val="left"/>
      <w:pPr>
        <w:ind w:left="1069" w:hanging="360"/>
      </w:pPr>
      <w:rPr>
        <w:rFonts w:ascii="Wingdings" w:eastAsia="Cambria" w:hAnsi="Wingdings" w:cs="Arial" w:hint="default"/>
        <w:b/>
        <w:color w:val="004B74"/>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7974C36"/>
    <w:multiLevelType w:val="hybridMultilevel"/>
    <w:tmpl w:val="C42AFA9A"/>
    <w:lvl w:ilvl="0" w:tplc="7820E96A">
      <w:start w:val="1"/>
      <w:numFmt w:val="decimal"/>
      <w:lvlText w:val="%1."/>
      <w:lvlJc w:val="left"/>
      <w:pPr>
        <w:ind w:left="720" w:hanging="360"/>
      </w:pPr>
      <w:rPr>
        <w:rFonts w:ascii="Arial" w:eastAsia="MS Mincho" w:hAnsi="Arial" w:cs="Arial"/>
        <w:b/>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80BD1"/>
    <w:multiLevelType w:val="hybridMultilevel"/>
    <w:tmpl w:val="2C0C4CC4"/>
    <w:lvl w:ilvl="0" w:tplc="583A0C2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34DB8"/>
    <w:multiLevelType w:val="hybridMultilevel"/>
    <w:tmpl w:val="245674FC"/>
    <w:lvl w:ilvl="0" w:tplc="8802351A">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75734"/>
    <w:multiLevelType w:val="hybridMultilevel"/>
    <w:tmpl w:val="E5A8EB82"/>
    <w:lvl w:ilvl="0" w:tplc="70F0362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7505D"/>
    <w:multiLevelType w:val="hybridMultilevel"/>
    <w:tmpl w:val="DC380A9E"/>
    <w:lvl w:ilvl="0" w:tplc="B41ACF28">
      <w:start w:val="1"/>
      <w:numFmt w:val="bullet"/>
      <w:lvlText w:val=""/>
      <w:lvlJc w:val="left"/>
      <w:pPr>
        <w:ind w:left="720" w:hanging="360"/>
      </w:pPr>
      <w:rPr>
        <w:rFonts w:ascii="Symbol" w:hAnsi="Symbol" w:hint="default"/>
        <w:color w:val="004B74"/>
      </w:rPr>
    </w:lvl>
    <w:lvl w:ilvl="1" w:tplc="A13AAEFE">
      <w:start w:val="1"/>
      <w:numFmt w:val="bullet"/>
      <w:lvlText w:val="o"/>
      <w:lvlJc w:val="left"/>
      <w:pPr>
        <w:ind w:left="1440" w:hanging="360"/>
      </w:pPr>
      <w:rPr>
        <w:rFonts w:ascii="Courier New" w:hAnsi="Courier New" w:cs="Courier New" w:hint="default"/>
        <w:color w:val="004B7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A1D98"/>
    <w:multiLevelType w:val="hybridMultilevel"/>
    <w:tmpl w:val="3260FD36"/>
    <w:lvl w:ilvl="0" w:tplc="833C305A">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1039A"/>
    <w:multiLevelType w:val="hybridMultilevel"/>
    <w:tmpl w:val="F58698E4"/>
    <w:lvl w:ilvl="0" w:tplc="0F766AF6">
      <w:start w:val="1"/>
      <w:numFmt w:val="bullet"/>
      <w:lvlText w:val=""/>
      <w:lvlJc w:val="left"/>
      <w:pPr>
        <w:ind w:left="720" w:hanging="360"/>
      </w:pPr>
      <w:rPr>
        <w:rFonts w:ascii="Symbol" w:hAnsi="Symbol" w:hint="default"/>
        <w:color w:val="004B7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631D7"/>
    <w:multiLevelType w:val="hybridMultilevel"/>
    <w:tmpl w:val="A292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A6A71"/>
    <w:multiLevelType w:val="hybridMultilevel"/>
    <w:tmpl w:val="312CAEDA"/>
    <w:lvl w:ilvl="0" w:tplc="52E81AF8">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4736A"/>
    <w:multiLevelType w:val="hybridMultilevel"/>
    <w:tmpl w:val="A19A23C4"/>
    <w:lvl w:ilvl="0" w:tplc="6B4E0CA2">
      <w:start w:val="1"/>
      <w:numFmt w:val="lowerLetter"/>
      <w:lvlText w:val="%1."/>
      <w:lvlJc w:val="left"/>
      <w:pPr>
        <w:ind w:left="720" w:hanging="360"/>
      </w:pPr>
      <w:rPr>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03756"/>
    <w:multiLevelType w:val="hybridMultilevel"/>
    <w:tmpl w:val="2668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72B64"/>
    <w:multiLevelType w:val="hybridMultilevel"/>
    <w:tmpl w:val="35DA67B6"/>
    <w:lvl w:ilvl="0" w:tplc="3128268C">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F0686"/>
    <w:multiLevelType w:val="hybridMultilevel"/>
    <w:tmpl w:val="A1D05B16"/>
    <w:lvl w:ilvl="0" w:tplc="F01630A2">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8135A"/>
    <w:multiLevelType w:val="hybridMultilevel"/>
    <w:tmpl w:val="A55A0404"/>
    <w:lvl w:ilvl="0" w:tplc="879CEC74">
      <w:numFmt w:val="bullet"/>
      <w:lvlText w:val=""/>
      <w:lvlJc w:val="left"/>
      <w:pPr>
        <w:ind w:left="720" w:hanging="360"/>
      </w:pPr>
      <w:rPr>
        <w:rFonts w:ascii="Wingdings" w:eastAsia="MS Mincho" w:hAnsi="Wingdings" w:cs="Aria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94F41"/>
    <w:multiLevelType w:val="hybridMultilevel"/>
    <w:tmpl w:val="15023C1E"/>
    <w:lvl w:ilvl="0" w:tplc="CFEE7A92">
      <w:start w:val="1"/>
      <w:numFmt w:val="bullet"/>
      <w:lvlText w:val="o"/>
      <w:lvlJc w:val="left"/>
      <w:pPr>
        <w:ind w:left="720" w:hanging="360"/>
      </w:pPr>
      <w:rPr>
        <w:rFonts w:ascii="Courier New" w:hAnsi="Courier New" w:cs="Courier New"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882521"/>
    <w:multiLevelType w:val="hybridMultilevel"/>
    <w:tmpl w:val="DBBEBCD8"/>
    <w:lvl w:ilvl="0" w:tplc="606A261E">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66D16"/>
    <w:multiLevelType w:val="hybridMultilevel"/>
    <w:tmpl w:val="9CA60B4A"/>
    <w:lvl w:ilvl="0" w:tplc="88B4CC2A">
      <w:start w:val="1"/>
      <w:numFmt w:val="decimal"/>
      <w:lvlText w:val="%1."/>
      <w:lvlJc w:val="left"/>
      <w:pPr>
        <w:ind w:left="720" w:hanging="360"/>
      </w:pPr>
      <w:rPr>
        <w:rFonts w:hint="default"/>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1600CE"/>
    <w:multiLevelType w:val="hybridMultilevel"/>
    <w:tmpl w:val="82461BB0"/>
    <w:lvl w:ilvl="0" w:tplc="9E0CA3EA">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B30F9E"/>
    <w:multiLevelType w:val="hybridMultilevel"/>
    <w:tmpl w:val="A19A23C4"/>
    <w:lvl w:ilvl="0" w:tplc="6B4E0CA2">
      <w:start w:val="1"/>
      <w:numFmt w:val="lowerLetter"/>
      <w:lvlText w:val="%1."/>
      <w:lvlJc w:val="left"/>
      <w:pPr>
        <w:ind w:left="720" w:hanging="360"/>
      </w:pPr>
      <w:rPr>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804CC1"/>
    <w:multiLevelType w:val="hybridMultilevel"/>
    <w:tmpl w:val="8E32A404"/>
    <w:lvl w:ilvl="0" w:tplc="C2F6F598">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06526"/>
    <w:multiLevelType w:val="hybridMultilevel"/>
    <w:tmpl w:val="E5103C4A"/>
    <w:lvl w:ilvl="0" w:tplc="3F2861AC">
      <w:start w:val="1"/>
      <w:numFmt w:val="bullet"/>
      <w:lvlText w:val=""/>
      <w:lvlJc w:val="left"/>
      <w:pPr>
        <w:ind w:left="720" w:hanging="360"/>
      </w:pPr>
      <w:rPr>
        <w:rFonts w:ascii="Symbol" w:hAnsi="Symbol" w:hint="default"/>
        <w:color w:val="004B74"/>
      </w:rPr>
    </w:lvl>
    <w:lvl w:ilvl="1" w:tplc="278CA642">
      <w:start w:val="1"/>
      <w:numFmt w:val="bullet"/>
      <w:lvlText w:val="o"/>
      <w:lvlJc w:val="left"/>
      <w:pPr>
        <w:ind w:left="1440" w:hanging="360"/>
      </w:pPr>
      <w:rPr>
        <w:rFonts w:ascii="Courier New" w:hAnsi="Courier New" w:cs="Courier New" w:hint="default"/>
        <w:color w:val="004B7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F6C58"/>
    <w:multiLevelType w:val="hybridMultilevel"/>
    <w:tmpl w:val="0F44F8DA"/>
    <w:lvl w:ilvl="0" w:tplc="4EA69978">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A74B6"/>
    <w:multiLevelType w:val="hybridMultilevel"/>
    <w:tmpl w:val="61883AE8"/>
    <w:lvl w:ilvl="0" w:tplc="48DA435E">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70AA7"/>
    <w:multiLevelType w:val="hybridMultilevel"/>
    <w:tmpl w:val="0220D62C"/>
    <w:lvl w:ilvl="0" w:tplc="D3DC353A">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5440A"/>
    <w:multiLevelType w:val="hybridMultilevel"/>
    <w:tmpl w:val="8D06893C"/>
    <w:lvl w:ilvl="0" w:tplc="34CCC10A">
      <w:start w:val="1"/>
      <w:numFmt w:val="lowerLetter"/>
      <w:lvlText w:val="%1."/>
      <w:lvlJc w:val="left"/>
      <w:pPr>
        <w:ind w:left="720" w:hanging="360"/>
      </w:pPr>
      <w:rPr>
        <w:rFonts w:hint="default"/>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9735B"/>
    <w:multiLevelType w:val="hybridMultilevel"/>
    <w:tmpl w:val="AAAC09D6"/>
    <w:lvl w:ilvl="0" w:tplc="C5B2EA70">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31E29"/>
    <w:multiLevelType w:val="hybridMultilevel"/>
    <w:tmpl w:val="86C6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BB2222"/>
    <w:multiLevelType w:val="hybridMultilevel"/>
    <w:tmpl w:val="76D8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908D9"/>
    <w:multiLevelType w:val="hybridMultilevel"/>
    <w:tmpl w:val="9782E532"/>
    <w:lvl w:ilvl="0" w:tplc="37BCB85E">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E4A3B"/>
    <w:multiLevelType w:val="hybridMultilevel"/>
    <w:tmpl w:val="86B2DB0C"/>
    <w:lvl w:ilvl="0" w:tplc="F2182FC4">
      <w:start w:val="1"/>
      <w:numFmt w:val="bullet"/>
      <w:lvlText w:val=""/>
      <w:lvlJc w:val="left"/>
      <w:pPr>
        <w:ind w:left="720" w:hanging="360"/>
      </w:pPr>
      <w:rPr>
        <w:rFonts w:ascii="Symbol" w:hAnsi="Symbol" w:hint="default"/>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E97CA4"/>
    <w:multiLevelType w:val="hybridMultilevel"/>
    <w:tmpl w:val="FE604430"/>
    <w:lvl w:ilvl="0" w:tplc="31F880C0">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74B31"/>
    <w:multiLevelType w:val="hybridMultilevel"/>
    <w:tmpl w:val="B27E2298"/>
    <w:lvl w:ilvl="0" w:tplc="9F286E86">
      <w:start w:val="1"/>
      <w:numFmt w:val="lowerLetter"/>
      <w:lvlText w:val="%1."/>
      <w:lvlJc w:val="left"/>
      <w:pPr>
        <w:ind w:left="720" w:hanging="360"/>
      </w:pPr>
      <w:rPr>
        <w:rFonts w:hint="default"/>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D152B"/>
    <w:multiLevelType w:val="hybridMultilevel"/>
    <w:tmpl w:val="24CE3FF6"/>
    <w:lvl w:ilvl="0" w:tplc="1C5098F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054CE"/>
    <w:multiLevelType w:val="hybridMultilevel"/>
    <w:tmpl w:val="0038C92C"/>
    <w:lvl w:ilvl="0" w:tplc="5634942A">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F518E"/>
    <w:multiLevelType w:val="hybridMultilevel"/>
    <w:tmpl w:val="A1BC2B92"/>
    <w:lvl w:ilvl="0" w:tplc="D80CDBF0">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E49CE"/>
    <w:multiLevelType w:val="hybridMultilevel"/>
    <w:tmpl w:val="742E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B442C"/>
    <w:multiLevelType w:val="hybridMultilevel"/>
    <w:tmpl w:val="A19A23C4"/>
    <w:lvl w:ilvl="0" w:tplc="6B4E0CA2">
      <w:start w:val="1"/>
      <w:numFmt w:val="lowerLetter"/>
      <w:lvlText w:val="%1."/>
      <w:lvlJc w:val="left"/>
      <w:pPr>
        <w:ind w:left="720" w:hanging="360"/>
      </w:pPr>
      <w:rPr>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395385"/>
    <w:multiLevelType w:val="hybridMultilevel"/>
    <w:tmpl w:val="4E4C217C"/>
    <w:lvl w:ilvl="0" w:tplc="0D164DF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B26A5"/>
    <w:multiLevelType w:val="hybridMultilevel"/>
    <w:tmpl w:val="7D3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222F4"/>
    <w:multiLevelType w:val="hybridMultilevel"/>
    <w:tmpl w:val="80606390"/>
    <w:lvl w:ilvl="0" w:tplc="26E68F08">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76978"/>
    <w:multiLevelType w:val="hybridMultilevel"/>
    <w:tmpl w:val="26920472"/>
    <w:lvl w:ilvl="0" w:tplc="00E8305C">
      <w:start w:val="1"/>
      <w:numFmt w:val="lowerLetter"/>
      <w:lvlText w:val="%1)"/>
      <w:lvlJc w:val="left"/>
      <w:pPr>
        <w:ind w:left="720" w:hanging="360"/>
      </w:pPr>
      <w:rPr>
        <w:b/>
        <w:color w:val="004B7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BA62F2"/>
    <w:multiLevelType w:val="hybridMultilevel"/>
    <w:tmpl w:val="A77016E6"/>
    <w:lvl w:ilvl="0" w:tplc="B4DCEAA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704BB6"/>
    <w:multiLevelType w:val="multilevel"/>
    <w:tmpl w:val="3B6E3350"/>
    <w:lvl w:ilvl="0">
      <w:start w:val="1"/>
      <w:numFmt w:val="decimal"/>
      <w:lvlText w:val="%1."/>
      <w:lvlJc w:val="left"/>
      <w:pPr>
        <w:ind w:left="720" w:hanging="360"/>
      </w:pPr>
      <w:rPr>
        <w:rFonts w:hint="default"/>
        <w:b/>
        <w:color w:val="004B7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9133413">
    <w:abstractNumId w:val="23"/>
  </w:num>
  <w:num w:numId="2" w16cid:durableId="1823816116">
    <w:abstractNumId w:val="8"/>
  </w:num>
  <w:num w:numId="3" w16cid:durableId="102504754">
    <w:abstractNumId w:val="36"/>
  </w:num>
  <w:num w:numId="4" w16cid:durableId="983464909">
    <w:abstractNumId w:val="9"/>
  </w:num>
  <w:num w:numId="5" w16cid:durableId="1608927647">
    <w:abstractNumId w:val="10"/>
  </w:num>
  <w:num w:numId="6" w16cid:durableId="47732650">
    <w:abstractNumId w:val="5"/>
  </w:num>
  <w:num w:numId="7" w16cid:durableId="168257690">
    <w:abstractNumId w:val="0"/>
  </w:num>
  <w:num w:numId="8" w16cid:durableId="678849634">
    <w:abstractNumId w:val="15"/>
  </w:num>
  <w:num w:numId="9" w16cid:durableId="1464689496">
    <w:abstractNumId w:val="44"/>
  </w:num>
  <w:num w:numId="10" w16cid:durableId="1463303101">
    <w:abstractNumId w:val="7"/>
  </w:num>
  <w:num w:numId="11" w16cid:durableId="963848444">
    <w:abstractNumId w:val="17"/>
  </w:num>
  <w:num w:numId="12" w16cid:durableId="2147115604">
    <w:abstractNumId w:val="21"/>
  </w:num>
  <w:num w:numId="13" w16cid:durableId="1311246557">
    <w:abstractNumId w:val="19"/>
  </w:num>
  <w:num w:numId="14" w16cid:durableId="540099182">
    <w:abstractNumId w:val="14"/>
  </w:num>
  <w:num w:numId="15" w16cid:durableId="58599513">
    <w:abstractNumId w:val="30"/>
  </w:num>
  <w:num w:numId="16" w16cid:durableId="803740917">
    <w:abstractNumId w:val="11"/>
  </w:num>
  <w:num w:numId="17" w16cid:durableId="973801388">
    <w:abstractNumId w:val="31"/>
  </w:num>
  <w:num w:numId="18" w16cid:durableId="1119565107">
    <w:abstractNumId w:val="6"/>
  </w:num>
  <w:num w:numId="19" w16cid:durableId="1954896091">
    <w:abstractNumId w:val="12"/>
  </w:num>
  <w:num w:numId="20" w16cid:durableId="1170875489">
    <w:abstractNumId w:val="32"/>
  </w:num>
  <w:num w:numId="21" w16cid:durableId="22824069">
    <w:abstractNumId w:val="1"/>
  </w:num>
  <w:num w:numId="22" w16cid:durableId="1077509030">
    <w:abstractNumId w:val="45"/>
  </w:num>
  <w:num w:numId="23" w16cid:durableId="653920802">
    <w:abstractNumId w:val="43"/>
  </w:num>
  <w:num w:numId="24" w16cid:durableId="1281759778">
    <w:abstractNumId w:val="27"/>
  </w:num>
  <w:num w:numId="25" w16cid:durableId="780951996">
    <w:abstractNumId w:val="20"/>
  </w:num>
  <w:num w:numId="26" w16cid:durableId="2043358160">
    <w:abstractNumId w:val="46"/>
  </w:num>
  <w:num w:numId="27" w16cid:durableId="2088920653">
    <w:abstractNumId w:val="4"/>
  </w:num>
  <w:num w:numId="28" w16cid:durableId="1343820660">
    <w:abstractNumId w:val="26"/>
  </w:num>
  <w:num w:numId="29" w16cid:durableId="151217894">
    <w:abstractNumId w:val="29"/>
  </w:num>
  <w:num w:numId="30" w16cid:durableId="102919743">
    <w:abstractNumId w:val="18"/>
  </w:num>
  <w:num w:numId="31" w16cid:durableId="447897563">
    <w:abstractNumId w:val="24"/>
  </w:num>
  <w:num w:numId="32" w16cid:durableId="1633360030">
    <w:abstractNumId w:val="42"/>
  </w:num>
  <w:num w:numId="33" w16cid:durableId="1352760048">
    <w:abstractNumId w:val="16"/>
  </w:num>
  <w:num w:numId="34" w16cid:durableId="2093114116">
    <w:abstractNumId w:val="41"/>
  </w:num>
  <w:num w:numId="35" w16cid:durableId="162429640">
    <w:abstractNumId w:val="3"/>
  </w:num>
  <w:num w:numId="36" w16cid:durableId="1883248861">
    <w:abstractNumId w:val="33"/>
  </w:num>
  <w:num w:numId="37" w16cid:durableId="2024474946">
    <w:abstractNumId w:val="35"/>
  </w:num>
  <w:num w:numId="38" w16cid:durableId="613556791">
    <w:abstractNumId w:val="40"/>
  </w:num>
  <w:num w:numId="39" w16cid:durableId="728722857">
    <w:abstractNumId w:val="37"/>
  </w:num>
  <w:num w:numId="40" w16cid:durableId="1812137008">
    <w:abstractNumId w:val="2"/>
  </w:num>
  <w:num w:numId="41" w16cid:durableId="249700358">
    <w:abstractNumId w:val="28"/>
  </w:num>
  <w:num w:numId="42" w16cid:durableId="1283919142">
    <w:abstractNumId w:val="34"/>
  </w:num>
  <w:num w:numId="43" w16cid:durableId="284049217">
    <w:abstractNumId w:val="25"/>
  </w:num>
  <w:num w:numId="44" w16cid:durableId="1192960815">
    <w:abstractNumId w:val="38"/>
  </w:num>
  <w:num w:numId="45" w16cid:durableId="1344824901">
    <w:abstractNumId w:val="13"/>
  </w:num>
  <w:num w:numId="46" w16cid:durableId="1611090114">
    <w:abstractNumId w:val="39"/>
  </w:num>
  <w:num w:numId="47" w16cid:durableId="301354768">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24"/>
    <w:rsid w:val="0000493B"/>
    <w:rsid w:val="000055C5"/>
    <w:rsid w:val="00010FF5"/>
    <w:rsid w:val="0001772C"/>
    <w:rsid w:val="00025C96"/>
    <w:rsid w:val="00035339"/>
    <w:rsid w:val="00036A2F"/>
    <w:rsid w:val="0003753D"/>
    <w:rsid w:val="00043AC9"/>
    <w:rsid w:val="00046861"/>
    <w:rsid w:val="00052AF2"/>
    <w:rsid w:val="00060114"/>
    <w:rsid w:val="00061261"/>
    <w:rsid w:val="00066214"/>
    <w:rsid w:val="00074445"/>
    <w:rsid w:val="00074F5E"/>
    <w:rsid w:val="000768F0"/>
    <w:rsid w:val="00081029"/>
    <w:rsid w:val="00090C3A"/>
    <w:rsid w:val="000945A1"/>
    <w:rsid w:val="000A3194"/>
    <w:rsid w:val="000A46F2"/>
    <w:rsid w:val="000B5110"/>
    <w:rsid w:val="000C2CB2"/>
    <w:rsid w:val="000D03D6"/>
    <w:rsid w:val="000D1F39"/>
    <w:rsid w:val="000D41C9"/>
    <w:rsid w:val="000E0A99"/>
    <w:rsid w:val="000E407F"/>
    <w:rsid w:val="000E5AAD"/>
    <w:rsid w:val="000E7002"/>
    <w:rsid w:val="000F0505"/>
    <w:rsid w:val="000F32BE"/>
    <w:rsid w:val="00103F7B"/>
    <w:rsid w:val="00110225"/>
    <w:rsid w:val="001124C7"/>
    <w:rsid w:val="0012463D"/>
    <w:rsid w:val="001256A1"/>
    <w:rsid w:val="0013385E"/>
    <w:rsid w:val="001351F0"/>
    <w:rsid w:val="00140042"/>
    <w:rsid w:val="00154F35"/>
    <w:rsid w:val="00177CC7"/>
    <w:rsid w:val="00180213"/>
    <w:rsid w:val="00182284"/>
    <w:rsid w:val="00182443"/>
    <w:rsid w:val="0018583C"/>
    <w:rsid w:val="00194DF9"/>
    <w:rsid w:val="001976ED"/>
    <w:rsid w:val="00197EC5"/>
    <w:rsid w:val="001A1D8D"/>
    <w:rsid w:val="001A36D9"/>
    <w:rsid w:val="001B09E3"/>
    <w:rsid w:val="001B5FF7"/>
    <w:rsid w:val="001C3796"/>
    <w:rsid w:val="001C6B36"/>
    <w:rsid w:val="001D0244"/>
    <w:rsid w:val="001D045D"/>
    <w:rsid w:val="001D7298"/>
    <w:rsid w:val="001D73DD"/>
    <w:rsid w:val="001F15F8"/>
    <w:rsid w:val="001F50B8"/>
    <w:rsid w:val="001F654A"/>
    <w:rsid w:val="002013D7"/>
    <w:rsid w:val="00202586"/>
    <w:rsid w:val="002027B1"/>
    <w:rsid w:val="00203CE4"/>
    <w:rsid w:val="00207A4B"/>
    <w:rsid w:val="002148B8"/>
    <w:rsid w:val="00221F80"/>
    <w:rsid w:val="002232D3"/>
    <w:rsid w:val="00227275"/>
    <w:rsid w:val="00231524"/>
    <w:rsid w:val="0023589F"/>
    <w:rsid w:val="0024010D"/>
    <w:rsid w:val="00240B87"/>
    <w:rsid w:val="0024260F"/>
    <w:rsid w:val="002555E4"/>
    <w:rsid w:val="0026094F"/>
    <w:rsid w:val="00261CC0"/>
    <w:rsid w:val="00273A2D"/>
    <w:rsid w:val="00282F9F"/>
    <w:rsid w:val="002977A1"/>
    <w:rsid w:val="002A0D2D"/>
    <w:rsid w:val="002A251B"/>
    <w:rsid w:val="002B0BB3"/>
    <w:rsid w:val="002B70CB"/>
    <w:rsid w:val="002C3EA6"/>
    <w:rsid w:val="002C61D3"/>
    <w:rsid w:val="002C6ECA"/>
    <w:rsid w:val="002D1AAB"/>
    <w:rsid w:val="002D59DE"/>
    <w:rsid w:val="002E2C8F"/>
    <w:rsid w:val="002E735B"/>
    <w:rsid w:val="002F0DDB"/>
    <w:rsid w:val="002F4369"/>
    <w:rsid w:val="002F6CED"/>
    <w:rsid w:val="002F7116"/>
    <w:rsid w:val="002F7FAD"/>
    <w:rsid w:val="0030229B"/>
    <w:rsid w:val="00302330"/>
    <w:rsid w:val="003054D6"/>
    <w:rsid w:val="003068D4"/>
    <w:rsid w:val="003227CA"/>
    <w:rsid w:val="00322961"/>
    <w:rsid w:val="00322A75"/>
    <w:rsid w:val="00324DF2"/>
    <w:rsid w:val="00327887"/>
    <w:rsid w:val="00336905"/>
    <w:rsid w:val="0034795A"/>
    <w:rsid w:val="00357AE0"/>
    <w:rsid w:val="00360DFB"/>
    <w:rsid w:val="00365469"/>
    <w:rsid w:val="003660F9"/>
    <w:rsid w:val="0037509D"/>
    <w:rsid w:val="00377A73"/>
    <w:rsid w:val="00377A9A"/>
    <w:rsid w:val="00380528"/>
    <w:rsid w:val="0039158D"/>
    <w:rsid w:val="003928DF"/>
    <w:rsid w:val="003A02A4"/>
    <w:rsid w:val="003A412D"/>
    <w:rsid w:val="003A6838"/>
    <w:rsid w:val="003B2D5F"/>
    <w:rsid w:val="003B2FD8"/>
    <w:rsid w:val="003B5BB3"/>
    <w:rsid w:val="003B6FD9"/>
    <w:rsid w:val="003C0F38"/>
    <w:rsid w:val="003C293C"/>
    <w:rsid w:val="003C3867"/>
    <w:rsid w:val="003C6E84"/>
    <w:rsid w:val="003D3802"/>
    <w:rsid w:val="003D5DFD"/>
    <w:rsid w:val="003D77E2"/>
    <w:rsid w:val="003E1A32"/>
    <w:rsid w:val="003E7CE4"/>
    <w:rsid w:val="003F44C8"/>
    <w:rsid w:val="0040269E"/>
    <w:rsid w:val="004043DE"/>
    <w:rsid w:val="004103EA"/>
    <w:rsid w:val="00410F5C"/>
    <w:rsid w:val="00412D14"/>
    <w:rsid w:val="00415376"/>
    <w:rsid w:val="00424B98"/>
    <w:rsid w:val="00427FB0"/>
    <w:rsid w:val="004332F4"/>
    <w:rsid w:val="00436D10"/>
    <w:rsid w:val="00440A25"/>
    <w:rsid w:val="00441595"/>
    <w:rsid w:val="0045420E"/>
    <w:rsid w:val="0045684F"/>
    <w:rsid w:val="0046182F"/>
    <w:rsid w:val="004641C9"/>
    <w:rsid w:val="00467101"/>
    <w:rsid w:val="00470DF4"/>
    <w:rsid w:val="00474DCD"/>
    <w:rsid w:val="004809C5"/>
    <w:rsid w:val="00484819"/>
    <w:rsid w:val="0048692C"/>
    <w:rsid w:val="004871AE"/>
    <w:rsid w:val="004937C0"/>
    <w:rsid w:val="004964F6"/>
    <w:rsid w:val="004978E7"/>
    <w:rsid w:val="004A1401"/>
    <w:rsid w:val="004A43EA"/>
    <w:rsid w:val="004A6340"/>
    <w:rsid w:val="004A67F0"/>
    <w:rsid w:val="004B1D8C"/>
    <w:rsid w:val="004B2265"/>
    <w:rsid w:val="004B3783"/>
    <w:rsid w:val="004B7B18"/>
    <w:rsid w:val="004D335E"/>
    <w:rsid w:val="004D3B53"/>
    <w:rsid w:val="004D4B30"/>
    <w:rsid w:val="004E5600"/>
    <w:rsid w:val="004F157D"/>
    <w:rsid w:val="004F5EAB"/>
    <w:rsid w:val="004F7D85"/>
    <w:rsid w:val="00501007"/>
    <w:rsid w:val="00501413"/>
    <w:rsid w:val="00506FF1"/>
    <w:rsid w:val="005149DA"/>
    <w:rsid w:val="00517991"/>
    <w:rsid w:val="0052113D"/>
    <w:rsid w:val="00525865"/>
    <w:rsid w:val="0052681E"/>
    <w:rsid w:val="00536450"/>
    <w:rsid w:val="005433CF"/>
    <w:rsid w:val="00544653"/>
    <w:rsid w:val="005651D9"/>
    <w:rsid w:val="00567B32"/>
    <w:rsid w:val="00570A0F"/>
    <w:rsid w:val="005735BA"/>
    <w:rsid w:val="00573A77"/>
    <w:rsid w:val="00577DD9"/>
    <w:rsid w:val="005833E2"/>
    <w:rsid w:val="00585582"/>
    <w:rsid w:val="005907AD"/>
    <w:rsid w:val="00590946"/>
    <w:rsid w:val="00593692"/>
    <w:rsid w:val="00595D84"/>
    <w:rsid w:val="00596197"/>
    <w:rsid w:val="005A1AE7"/>
    <w:rsid w:val="005A1D4D"/>
    <w:rsid w:val="005A58CE"/>
    <w:rsid w:val="005C2BBA"/>
    <w:rsid w:val="005C7CCF"/>
    <w:rsid w:val="005D564D"/>
    <w:rsid w:val="005D66DB"/>
    <w:rsid w:val="005D76AF"/>
    <w:rsid w:val="005E0A1B"/>
    <w:rsid w:val="005E11A8"/>
    <w:rsid w:val="005E2F3F"/>
    <w:rsid w:val="00616420"/>
    <w:rsid w:val="00625B05"/>
    <w:rsid w:val="0064559A"/>
    <w:rsid w:val="00647830"/>
    <w:rsid w:val="006562CF"/>
    <w:rsid w:val="00664058"/>
    <w:rsid w:val="00664A40"/>
    <w:rsid w:val="00666EB0"/>
    <w:rsid w:val="00671427"/>
    <w:rsid w:val="0067553C"/>
    <w:rsid w:val="00684A2E"/>
    <w:rsid w:val="00691616"/>
    <w:rsid w:val="006A0D45"/>
    <w:rsid w:val="006A59E1"/>
    <w:rsid w:val="006B0511"/>
    <w:rsid w:val="006B2F87"/>
    <w:rsid w:val="006B524D"/>
    <w:rsid w:val="006C7C2D"/>
    <w:rsid w:val="006D1DAD"/>
    <w:rsid w:val="006D5DD9"/>
    <w:rsid w:val="006E0B39"/>
    <w:rsid w:val="006E66EC"/>
    <w:rsid w:val="006E68AB"/>
    <w:rsid w:val="006E6BE1"/>
    <w:rsid w:val="006E7DB0"/>
    <w:rsid w:val="006F1066"/>
    <w:rsid w:val="006F3676"/>
    <w:rsid w:val="006F5D5C"/>
    <w:rsid w:val="00705842"/>
    <w:rsid w:val="00716FE0"/>
    <w:rsid w:val="0071722C"/>
    <w:rsid w:val="007235C1"/>
    <w:rsid w:val="00724A08"/>
    <w:rsid w:val="00734B59"/>
    <w:rsid w:val="00736727"/>
    <w:rsid w:val="007418AE"/>
    <w:rsid w:val="00745FEE"/>
    <w:rsid w:val="00746433"/>
    <w:rsid w:val="00750CB7"/>
    <w:rsid w:val="007537B7"/>
    <w:rsid w:val="00771C7E"/>
    <w:rsid w:val="00773DAA"/>
    <w:rsid w:val="00777745"/>
    <w:rsid w:val="00784334"/>
    <w:rsid w:val="00784917"/>
    <w:rsid w:val="007909B0"/>
    <w:rsid w:val="00790C95"/>
    <w:rsid w:val="00792BE1"/>
    <w:rsid w:val="00794864"/>
    <w:rsid w:val="007A3BD8"/>
    <w:rsid w:val="007A434C"/>
    <w:rsid w:val="007A5C7D"/>
    <w:rsid w:val="007A686A"/>
    <w:rsid w:val="007B2BBB"/>
    <w:rsid w:val="007B7594"/>
    <w:rsid w:val="007D3E37"/>
    <w:rsid w:val="007F083A"/>
    <w:rsid w:val="007F1B08"/>
    <w:rsid w:val="007F571B"/>
    <w:rsid w:val="008066E2"/>
    <w:rsid w:val="00811AD6"/>
    <w:rsid w:val="00820069"/>
    <w:rsid w:val="0082232D"/>
    <w:rsid w:val="008229C2"/>
    <w:rsid w:val="00823E7D"/>
    <w:rsid w:val="0082798A"/>
    <w:rsid w:val="00827D49"/>
    <w:rsid w:val="00836875"/>
    <w:rsid w:val="00837138"/>
    <w:rsid w:val="00837C26"/>
    <w:rsid w:val="008410DB"/>
    <w:rsid w:val="008528EB"/>
    <w:rsid w:val="008535AF"/>
    <w:rsid w:val="00853B4D"/>
    <w:rsid w:val="00854B31"/>
    <w:rsid w:val="0085529B"/>
    <w:rsid w:val="0086146C"/>
    <w:rsid w:val="00861563"/>
    <w:rsid w:val="00863A0F"/>
    <w:rsid w:val="00863C8D"/>
    <w:rsid w:val="008644E9"/>
    <w:rsid w:val="00867EF1"/>
    <w:rsid w:val="00872DC4"/>
    <w:rsid w:val="0087374D"/>
    <w:rsid w:val="00873873"/>
    <w:rsid w:val="00874DA2"/>
    <w:rsid w:val="008763B4"/>
    <w:rsid w:val="00893D4A"/>
    <w:rsid w:val="008A3E9E"/>
    <w:rsid w:val="008B1683"/>
    <w:rsid w:val="008B42F0"/>
    <w:rsid w:val="008B7D8C"/>
    <w:rsid w:val="008C066D"/>
    <w:rsid w:val="008C205E"/>
    <w:rsid w:val="008C3FE1"/>
    <w:rsid w:val="008C71FD"/>
    <w:rsid w:val="008D762B"/>
    <w:rsid w:val="008E0D07"/>
    <w:rsid w:val="008E2B17"/>
    <w:rsid w:val="008E5278"/>
    <w:rsid w:val="008E7BB0"/>
    <w:rsid w:val="008F1057"/>
    <w:rsid w:val="008F162E"/>
    <w:rsid w:val="00907FDC"/>
    <w:rsid w:val="00911893"/>
    <w:rsid w:val="0091388F"/>
    <w:rsid w:val="00927F05"/>
    <w:rsid w:val="00930DD7"/>
    <w:rsid w:val="009346FB"/>
    <w:rsid w:val="00943A16"/>
    <w:rsid w:val="009513D4"/>
    <w:rsid w:val="009528EB"/>
    <w:rsid w:val="00954D00"/>
    <w:rsid w:val="00955336"/>
    <w:rsid w:val="00957F5B"/>
    <w:rsid w:val="0096013F"/>
    <w:rsid w:val="0096294C"/>
    <w:rsid w:val="009636E9"/>
    <w:rsid w:val="00966888"/>
    <w:rsid w:val="00976CA8"/>
    <w:rsid w:val="009862FB"/>
    <w:rsid w:val="00990091"/>
    <w:rsid w:val="00993848"/>
    <w:rsid w:val="00997EC1"/>
    <w:rsid w:val="009A1FF2"/>
    <w:rsid w:val="009A28AB"/>
    <w:rsid w:val="009A5DA1"/>
    <w:rsid w:val="009B0573"/>
    <w:rsid w:val="009B21B4"/>
    <w:rsid w:val="009C3AE0"/>
    <w:rsid w:val="009D0F8D"/>
    <w:rsid w:val="009E4E14"/>
    <w:rsid w:val="009E727A"/>
    <w:rsid w:val="009E7F65"/>
    <w:rsid w:val="009F3600"/>
    <w:rsid w:val="00A07A29"/>
    <w:rsid w:val="00A1662A"/>
    <w:rsid w:val="00A176FA"/>
    <w:rsid w:val="00A20C96"/>
    <w:rsid w:val="00A20EB3"/>
    <w:rsid w:val="00A21077"/>
    <w:rsid w:val="00A25C83"/>
    <w:rsid w:val="00A26A0B"/>
    <w:rsid w:val="00A30C46"/>
    <w:rsid w:val="00A3143A"/>
    <w:rsid w:val="00A319F2"/>
    <w:rsid w:val="00A3246A"/>
    <w:rsid w:val="00A359B8"/>
    <w:rsid w:val="00A42153"/>
    <w:rsid w:val="00A52801"/>
    <w:rsid w:val="00A54203"/>
    <w:rsid w:val="00A54DF7"/>
    <w:rsid w:val="00A60701"/>
    <w:rsid w:val="00A61507"/>
    <w:rsid w:val="00A659D6"/>
    <w:rsid w:val="00A738DA"/>
    <w:rsid w:val="00A83E40"/>
    <w:rsid w:val="00A8548C"/>
    <w:rsid w:val="00A85CCD"/>
    <w:rsid w:val="00A87B8F"/>
    <w:rsid w:val="00A92749"/>
    <w:rsid w:val="00A931BC"/>
    <w:rsid w:val="00A96524"/>
    <w:rsid w:val="00A97939"/>
    <w:rsid w:val="00AA469F"/>
    <w:rsid w:val="00AA6C76"/>
    <w:rsid w:val="00AB14D2"/>
    <w:rsid w:val="00AB5005"/>
    <w:rsid w:val="00AC4F8C"/>
    <w:rsid w:val="00AD3371"/>
    <w:rsid w:val="00AD5990"/>
    <w:rsid w:val="00AD73EA"/>
    <w:rsid w:val="00AD7B87"/>
    <w:rsid w:val="00AE2B12"/>
    <w:rsid w:val="00AE4EA4"/>
    <w:rsid w:val="00B03CCA"/>
    <w:rsid w:val="00B13754"/>
    <w:rsid w:val="00B14598"/>
    <w:rsid w:val="00B153CE"/>
    <w:rsid w:val="00B206FB"/>
    <w:rsid w:val="00B33DBF"/>
    <w:rsid w:val="00B36169"/>
    <w:rsid w:val="00B377BA"/>
    <w:rsid w:val="00B5290B"/>
    <w:rsid w:val="00B54BAB"/>
    <w:rsid w:val="00B54CFF"/>
    <w:rsid w:val="00B57A1C"/>
    <w:rsid w:val="00B70B87"/>
    <w:rsid w:val="00B74022"/>
    <w:rsid w:val="00B7485C"/>
    <w:rsid w:val="00B80E74"/>
    <w:rsid w:val="00B80FAA"/>
    <w:rsid w:val="00B8166D"/>
    <w:rsid w:val="00B820AF"/>
    <w:rsid w:val="00B903BC"/>
    <w:rsid w:val="00BA0A48"/>
    <w:rsid w:val="00BA3588"/>
    <w:rsid w:val="00BB16B7"/>
    <w:rsid w:val="00BB303D"/>
    <w:rsid w:val="00BB59B9"/>
    <w:rsid w:val="00BB5C4A"/>
    <w:rsid w:val="00BB6615"/>
    <w:rsid w:val="00BC24C6"/>
    <w:rsid w:val="00BD00BA"/>
    <w:rsid w:val="00BD0BFD"/>
    <w:rsid w:val="00BD3184"/>
    <w:rsid w:val="00BE028C"/>
    <w:rsid w:val="00BE1B8A"/>
    <w:rsid w:val="00BE3F2E"/>
    <w:rsid w:val="00C03431"/>
    <w:rsid w:val="00C22BC9"/>
    <w:rsid w:val="00C23933"/>
    <w:rsid w:val="00C417AA"/>
    <w:rsid w:val="00C4771A"/>
    <w:rsid w:val="00C557E4"/>
    <w:rsid w:val="00C6020B"/>
    <w:rsid w:val="00C62746"/>
    <w:rsid w:val="00C652CB"/>
    <w:rsid w:val="00C67D80"/>
    <w:rsid w:val="00C92EE2"/>
    <w:rsid w:val="00CA093B"/>
    <w:rsid w:val="00CA15B3"/>
    <w:rsid w:val="00CA4516"/>
    <w:rsid w:val="00CB55D0"/>
    <w:rsid w:val="00CB6FFB"/>
    <w:rsid w:val="00CB703A"/>
    <w:rsid w:val="00CC03A9"/>
    <w:rsid w:val="00CC4444"/>
    <w:rsid w:val="00CC4823"/>
    <w:rsid w:val="00CC5850"/>
    <w:rsid w:val="00CD2108"/>
    <w:rsid w:val="00CE5957"/>
    <w:rsid w:val="00CE7C25"/>
    <w:rsid w:val="00CE7D55"/>
    <w:rsid w:val="00CF0384"/>
    <w:rsid w:val="00CF4D9B"/>
    <w:rsid w:val="00D0145C"/>
    <w:rsid w:val="00D03698"/>
    <w:rsid w:val="00D10234"/>
    <w:rsid w:val="00D1122F"/>
    <w:rsid w:val="00D168A5"/>
    <w:rsid w:val="00D21800"/>
    <w:rsid w:val="00D249CD"/>
    <w:rsid w:val="00D251BF"/>
    <w:rsid w:val="00D27368"/>
    <w:rsid w:val="00D326AB"/>
    <w:rsid w:val="00D33DE9"/>
    <w:rsid w:val="00D35FCB"/>
    <w:rsid w:val="00D413EA"/>
    <w:rsid w:val="00D433D2"/>
    <w:rsid w:val="00D43F55"/>
    <w:rsid w:val="00D45FF1"/>
    <w:rsid w:val="00D53ED4"/>
    <w:rsid w:val="00D55F59"/>
    <w:rsid w:val="00D637C2"/>
    <w:rsid w:val="00D77E7C"/>
    <w:rsid w:val="00D804CE"/>
    <w:rsid w:val="00D81FE1"/>
    <w:rsid w:val="00D8404A"/>
    <w:rsid w:val="00D90732"/>
    <w:rsid w:val="00D91849"/>
    <w:rsid w:val="00D94F6C"/>
    <w:rsid w:val="00DA2915"/>
    <w:rsid w:val="00DA4727"/>
    <w:rsid w:val="00DA775A"/>
    <w:rsid w:val="00DB3CAB"/>
    <w:rsid w:val="00DC1895"/>
    <w:rsid w:val="00DC2A90"/>
    <w:rsid w:val="00DC65D4"/>
    <w:rsid w:val="00DD0724"/>
    <w:rsid w:val="00DE0D2B"/>
    <w:rsid w:val="00DE7A55"/>
    <w:rsid w:val="00DF15CF"/>
    <w:rsid w:val="00E014A8"/>
    <w:rsid w:val="00E05EE9"/>
    <w:rsid w:val="00E07A38"/>
    <w:rsid w:val="00E263A0"/>
    <w:rsid w:val="00E40F48"/>
    <w:rsid w:val="00E41AE3"/>
    <w:rsid w:val="00E45B4F"/>
    <w:rsid w:val="00E5636A"/>
    <w:rsid w:val="00E56CA7"/>
    <w:rsid w:val="00E572EC"/>
    <w:rsid w:val="00E619A3"/>
    <w:rsid w:val="00E62AD1"/>
    <w:rsid w:val="00E65E1A"/>
    <w:rsid w:val="00E7091E"/>
    <w:rsid w:val="00E74295"/>
    <w:rsid w:val="00E75654"/>
    <w:rsid w:val="00E770FF"/>
    <w:rsid w:val="00E77E94"/>
    <w:rsid w:val="00E843BB"/>
    <w:rsid w:val="00E84F40"/>
    <w:rsid w:val="00EA1240"/>
    <w:rsid w:val="00EA616B"/>
    <w:rsid w:val="00EA632E"/>
    <w:rsid w:val="00EB5C57"/>
    <w:rsid w:val="00ED28CF"/>
    <w:rsid w:val="00EE00EB"/>
    <w:rsid w:val="00EE283A"/>
    <w:rsid w:val="00EE44A8"/>
    <w:rsid w:val="00EE6710"/>
    <w:rsid w:val="00EF0E54"/>
    <w:rsid w:val="00EF4965"/>
    <w:rsid w:val="00EF729B"/>
    <w:rsid w:val="00F11B57"/>
    <w:rsid w:val="00F20630"/>
    <w:rsid w:val="00F23E34"/>
    <w:rsid w:val="00F26E8C"/>
    <w:rsid w:val="00F27249"/>
    <w:rsid w:val="00F309EA"/>
    <w:rsid w:val="00F3439C"/>
    <w:rsid w:val="00F4193F"/>
    <w:rsid w:val="00F443D0"/>
    <w:rsid w:val="00F46917"/>
    <w:rsid w:val="00F513B7"/>
    <w:rsid w:val="00F55E38"/>
    <w:rsid w:val="00F619F9"/>
    <w:rsid w:val="00F66E32"/>
    <w:rsid w:val="00F673D2"/>
    <w:rsid w:val="00F82CEC"/>
    <w:rsid w:val="00F83F31"/>
    <w:rsid w:val="00F90E5D"/>
    <w:rsid w:val="00F91721"/>
    <w:rsid w:val="00F93B11"/>
    <w:rsid w:val="00F94860"/>
    <w:rsid w:val="00F94B4C"/>
    <w:rsid w:val="00F95AAC"/>
    <w:rsid w:val="00F97E74"/>
    <w:rsid w:val="00FA31D0"/>
    <w:rsid w:val="00FA671C"/>
    <w:rsid w:val="00FA68D4"/>
    <w:rsid w:val="00FA78A0"/>
    <w:rsid w:val="00FB0816"/>
    <w:rsid w:val="00FB41A5"/>
    <w:rsid w:val="00FB78E0"/>
    <w:rsid w:val="00FC0263"/>
    <w:rsid w:val="00FC3951"/>
    <w:rsid w:val="00FC6316"/>
    <w:rsid w:val="00FC6FA6"/>
    <w:rsid w:val="00FD7DAF"/>
    <w:rsid w:val="00FE56CF"/>
    <w:rsid w:val="6A98E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B095"/>
  <w15:chartTrackingRefBased/>
  <w15:docId w15:val="{A92C51A6-C91A-40E2-AE38-DE5AA90E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D2"/>
    <w:pPr>
      <w:keepNext/>
      <w:keepLines/>
      <w:spacing w:before="240" w:after="0"/>
      <w:outlineLvl w:val="0"/>
    </w:pPr>
    <w:rPr>
      <w:rFonts w:ascii="Arial" w:eastAsiaTheme="majorEastAsia" w:hAnsi="Arial" w:cstheme="majorBidi"/>
      <w:b/>
      <w:color w:val="004B74"/>
      <w:sz w:val="60"/>
      <w:szCs w:val="32"/>
    </w:rPr>
  </w:style>
  <w:style w:type="paragraph" w:styleId="Heading2">
    <w:name w:val="heading 2"/>
    <w:basedOn w:val="Normal"/>
    <w:next w:val="Normal"/>
    <w:link w:val="Heading2Char"/>
    <w:uiPriority w:val="9"/>
    <w:unhideWhenUsed/>
    <w:qFormat/>
    <w:rsid w:val="00B80E74"/>
    <w:pPr>
      <w:keepNext/>
      <w:keepLines/>
      <w:spacing w:before="40" w:after="0"/>
      <w:outlineLvl w:val="1"/>
    </w:pPr>
    <w:rPr>
      <w:rFonts w:ascii="Arial" w:eastAsiaTheme="majorEastAsia" w:hAnsi="Arial" w:cstheme="majorBidi"/>
      <w:b/>
      <w:color w:val="509DC4"/>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24"/>
    <w:pPr>
      <w:spacing w:after="0" w:line="240" w:lineRule="auto"/>
    </w:pPr>
    <w:rPr>
      <w:rFonts w:ascii="Arial" w:hAnsi="Arial"/>
    </w:rPr>
  </w:style>
  <w:style w:type="character" w:customStyle="1" w:styleId="Heading1Char">
    <w:name w:val="Heading 1 Char"/>
    <w:basedOn w:val="DefaultParagraphFont"/>
    <w:link w:val="Heading1"/>
    <w:uiPriority w:val="9"/>
    <w:rsid w:val="00D433D2"/>
    <w:rPr>
      <w:rFonts w:ascii="Arial" w:eastAsiaTheme="majorEastAsia" w:hAnsi="Arial" w:cstheme="majorBidi"/>
      <w:b/>
      <w:color w:val="004B74"/>
      <w:sz w:val="60"/>
      <w:szCs w:val="32"/>
    </w:rPr>
  </w:style>
  <w:style w:type="character" w:customStyle="1" w:styleId="Heading2Char">
    <w:name w:val="Heading 2 Char"/>
    <w:basedOn w:val="DefaultParagraphFont"/>
    <w:link w:val="Heading2"/>
    <w:uiPriority w:val="9"/>
    <w:rsid w:val="00B80E74"/>
    <w:rPr>
      <w:rFonts w:ascii="Arial" w:eastAsiaTheme="majorEastAsia" w:hAnsi="Arial" w:cstheme="majorBidi"/>
      <w:b/>
      <w:color w:val="509DC4"/>
      <w:sz w:val="40"/>
      <w:szCs w:val="26"/>
    </w:rPr>
  </w:style>
  <w:style w:type="character" w:styleId="Strong">
    <w:name w:val="Strong"/>
    <w:qFormat/>
    <w:rsid w:val="0034795A"/>
    <w:rPr>
      <w:b/>
      <w:bCs/>
    </w:rPr>
  </w:style>
  <w:style w:type="paragraph" w:styleId="ListParagraph">
    <w:name w:val="List Paragraph"/>
    <w:basedOn w:val="Normal"/>
    <w:link w:val="ListParagraphChar"/>
    <w:uiPriority w:val="34"/>
    <w:qFormat/>
    <w:rsid w:val="0096013F"/>
    <w:pPr>
      <w:spacing w:after="200" w:line="276" w:lineRule="auto"/>
      <w:ind w:left="720"/>
      <w:contextualSpacing/>
    </w:pPr>
  </w:style>
  <w:style w:type="paragraph" w:styleId="BodyText">
    <w:name w:val="Body Text"/>
    <w:basedOn w:val="Normal"/>
    <w:link w:val="BodyTextChar"/>
    <w:uiPriority w:val="99"/>
    <w:semiHidden/>
    <w:unhideWhenUsed/>
    <w:rsid w:val="00907FDC"/>
    <w:pPr>
      <w:spacing w:after="120"/>
    </w:pPr>
  </w:style>
  <w:style w:type="character" w:customStyle="1" w:styleId="BodyTextChar">
    <w:name w:val="Body Text Char"/>
    <w:basedOn w:val="DefaultParagraphFont"/>
    <w:link w:val="BodyText"/>
    <w:uiPriority w:val="99"/>
    <w:semiHidden/>
    <w:rsid w:val="00907FDC"/>
  </w:style>
  <w:style w:type="table" w:styleId="TableGrid">
    <w:name w:val="Table Grid"/>
    <w:basedOn w:val="TableNormal"/>
    <w:uiPriority w:val="99"/>
    <w:rsid w:val="00907F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FDC"/>
    <w:rPr>
      <w:color w:val="0563C1" w:themeColor="hyperlink"/>
      <w:u w:val="single"/>
    </w:rPr>
  </w:style>
  <w:style w:type="table" w:customStyle="1" w:styleId="TableGrid1">
    <w:name w:val="Table Grid1"/>
    <w:basedOn w:val="TableNormal"/>
    <w:next w:val="TableGrid"/>
    <w:rsid w:val="00D77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77E7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D77E7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D77E7C"/>
    <w:rPr>
      <w:vertAlign w:val="superscript"/>
    </w:rPr>
  </w:style>
  <w:style w:type="character" w:styleId="FollowedHyperlink">
    <w:name w:val="FollowedHyperlink"/>
    <w:basedOn w:val="DefaultParagraphFont"/>
    <w:uiPriority w:val="99"/>
    <w:semiHidden/>
    <w:unhideWhenUsed/>
    <w:rsid w:val="003A6838"/>
    <w:rPr>
      <w:color w:val="954F72" w:themeColor="followedHyperlink"/>
      <w:u w:val="single"/>
    </w:rPr>
  </w:style>
  <w:style w:type="table" w:customStyle="1" w:styleId="TableGrid2">
    <w:name w:val="Table Grid2"/>
    <w:basedOn w:val="TableNormal"/>
    <w:next w:val="TableGrid"/>
    <w:rsid w:val="00FE5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CE"/>
    <w:rPr>
      <w:rFonts w:ascii="Segoe UI" w:hAnsi="Segoe UI" w:cs="Segoe UI"/>
      <w:sz w:val="18"/>
      <w:szCs w:val="18"/>
    </w:rPr>
  </w:style>
  <w:style w:type="table" w:customStyle="1" w:styleId="TableGrid3">
    <w:name w:val="Table Grid3"/>
    <w:basedOn w:val="TableNormal"/>
    <w:next w:val="TableGrid"/>
    <w:rsid w:val="00A87B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2CEC"/>
  </w:style>
  <w:style w:type="paragraph" w:customStyle="1" w:styleId="Default">
    <w:name w:val="Default"/>
    <w:rsid w:val="007909B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67101"/>
    <w:rPr>
      <w:sz w:val="16"/>
      <w:szCs w:val="16"/>
    </w:rPr>
  </w:style>
  <w:style w:type="paragraph" w:styleId="CommentText">
    <w:name w:val="annotation text"/>
    <w:basedOn w:val="Normal"/>
    <w:link w:val="CommentTextChar"/>
    <w:uiPriority w:val="99"/>
    <w:semiHidden/>
    <w:unhideWhenUsed/>
    <w:rsid w:val="00467101"/>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67101"/>
    <w:rPr>
      <w:rFonts w:eastAsiaTheme="minorEastAsia"/>
      <w:sz w:val="20"/>
      <w:szCs w:val="20"/>
    </w:rPr>
  </w:style>
  <w:style w:type="table" w:customStyle="1" w:styleId="TableGrid4">
    <w:name w:val="Table Grid4"/>
    <w:basedOn w:val="TableNormal"/>
    <w:next w:val="TableGrid"/>
    <w:rsid w:val="004848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4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4F40"/>
    <w:pPr>
      <w:tabs>
        <w:tab w:val="right" w:pos="9016"/>
      </w:tabs>
      <w:spacing w:after="100"/>
    </w:pPr>
    <w:rPr>
      <w:rFonts w:ascii="Arial" w:hAnsi="Arial" w:cs="Arial"/>
      <w:caps/>
      <w:noProof/>
      <w:color w:val="004B74"/>
    </w:rPr>
  </w:style>
  <w:style w:type="paragraph" w:styleId="TOC2">
    <w:name w:val="toc 2"/>
    <w:basedOn w:val="Normal"/>
    <w:next w:val="Normal"/>
    <w:autoRedefine/>
    <w:uiPriority w:val="39"/>
    <w:unhideWhenUsed/>
    <w:rsid w:val="00997EC1"/>
    <w:pPr>
      <w:spacing w:after="100"/>
      <w:ind w:left="220"/>
    </w:pPr>
  </w:style>
  <w:style w:type="paragraph" w:styleId="Header">
    <w:name w:val="header"/>
    <w:basedOn w:val="Normal"/>
    <w:link w:val="HeaderChar"/>
    <w:uiPriority w:val="99"/>
    <w:unhideWhenUsed/>
    <w:rsid w:val="0005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F2"/>
  </w:style>
  <w:style w:type="paragraph" w:styleId="Footer">
    <w:name w:val="footer"/>
    <w:basedOn w:val="Normal"/>
    <w:link w:val="FooterChar"/>
    <w:uiPriority w:val="99"/>
    <w:unhideWhenUsed/>
    <w:rsid w:val="0005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F2"/>
  </w:style>
  <w:style w:type="table" w:customStyle="1" w:styleId="TableGrid5">
    <w:name w:val="Table Grid5"/>
    <w:basedOn w:val="TableNormal"/>
    <w:next w:val="TableGrid"/>
    <w:rsid w:val="00D249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01772C"/>
    <w:pPr>
      <w:spacing w:after="0" w:line="240" w:lineRule="auto"/>
    </w:pPr>
    <w:rPr>
      <w:rFonts w:ascii="New York" w:eastAsia="Times New Roman" w:hAnsi="New York"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OutText">
    <w:name w:val="Box Out Text"/>
    <w:basedOn w:val="Normal"/>
    <w:qFormat/>
    <w:rsid w:val="002C6ECA"/>
    <w:pPr>
      <w:spacing w:after="43" w:line="360" w:lineRule="exact"/>
      <w:jc w:val="center"/>
    </w:pPr>
    <w:rPr>
      <w:rFonts w:ascii="Arial" w:hAnsi="Arial"/>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rtpi.org.uk/resubmissions" TargetMode="External"/><Relationship Id="rId26" Type="http://schemas.openxmlformats.org/officeDocument/2006/relationships/hyperlink" Target="http://www.rtpi.org.uk/legal-associate" TargetMode="External"/><Relationship Id="rId39" Type="http://schemas.openxmlformats.org/officeDocument/2006/relationships/header" Target="header9.xml"/><Relationship Id="rId21" Type="http://schemas.openxmlformats.org/officeDocument/2006/relationships/hyperlink" Target="http://www.rtpi.org.uk/legal-associate" TargetMode="Externa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tpi.org.uk/membership-submit" TargetMode="External"/><Relationship Id="rId20" Type="http://schemas.openxmlformats.org/officeDocument/2006/relationships/hyperlink" Target="http://www.rtpi.org.uk/membershipappealprocedure" TargetMode="External"/><Relationship Id="rId29" Type="http://schemas.openxmlformats.org/officeDocument/2006/relationships/hyperlink" Target="http://www.rtpi.org.uk/pdpresource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rtpi.org.uk/cpdframework" TargetMode="External"/><Relationship Id="rId37" Type="http://schemas.openxmlformats.org/officeDocument/2006/relationships/hyperlink" Target="http://www.rtpi.org.uk/assessors" TargetMode="Externa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www.rtpi.org.uk/professionalstandards" TargetMode="External"/><Relationship Id="rId23" Type="http://schemas.openxmlformats.org/officeDocument/2006/relationships/footer" Target="footer3.xml"/><Relationship Id="rId28" Type="http://schemas.openxmlformats.org/officeDocument/2006/relationships/hyperlink" Target="http://www.rtpi.org.uk/cpd"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rtpi.org.uk/membership-submit" TargetMode="External"/><Relationship Id="rId31" Type="http://schemas.openxmlformats.org/officeDocument/2006/relationships/hyperlink" Target="http://www.rtpi.org.uk/cpd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www.rtpi.org.uk/cpdframework" TargetMode="External"/><Relationship Id="rId35" Type="http://schemas.openxmlformats.org/officeDocument/2006/relationships/hyperlink" Target="http://www.rtpi.org.uk/membership-submi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rtpi.org.uk/pdp-support-phase" TargetMode="External"/><Relationship Id="rId25" Type="http://schemas.openxmlformats.org/officeDocument/2006/relationships/header" Target="header5.xml"/><Relationship Id="rId33" Type="http://schemas.openxmlformats.org/officeDocument/2006/relationships/hyperlink" Target="http://www.rtpi.org.uk/apc" TargetMode="External"/><Relationship Id="rId38" Type="http://schemas.openxmlformats.org/officeDocument/2006/relationships/hyperlink" Target="http://www.rtpi.org.uk/assesso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tpi.org.uk/professionalstandards" TargetMode="External"/><Relationship Id="rId1" Type="http://schemas.openxmlformats.org/officeDocument/2006/relationships/hyperlink" Target="http://www.rtpi.org.uk/legal-associat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320C222B9E04F984621161FD4C296" ma:contentTypeVersion="18" ma:contentTypeDescription="Create a new document." ma:contentTypeScope="" ma:versionID="d0c72294ba62dd02bd0277e5f0645bdf">
  <xsd:schema xmlns:xsd="http://www.w3.org/2001/XMLSchema" xmlns:xs="http://www.w3.org/2001/XMLSchema" xmlns:p="http://schemas.microsoft.com/office/2006/metadata/properties" xmlns:ns2="ce3bc3af-dbed-4c0a-a976-ac3d0469ee1a" xmlns:ns3="81caf1e7-d2ce-4c69-b992-2b36bcd1adf0" targetNamespace="http://schemas.microsoft.com/office/2006/metadata/properties" ma:root="true" ma:fieldsID="dfaceb84f498820e73385e75f39fe6ba" ns2:_="" ns3:_="">
    <xsd:import namespace="ce3bc3af-dbed-4c0a-a976-ac3d0469ee1a"/>
    <xsd:import namespace="81caf1e7-d2ce-4c69-b992-2b36bcd1ad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bc3af-dbed-4c0a-a976-ac3d0469e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af1e7-d2ce-4c69-b992-2b36bcd1ad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3481b-f094-44b9-a8ef-41a6d2822eed}" ma:internalName="TaxCatchAll" ma:showField="CatchAllData" ma:web="81caf1e7-d2ce-4c69-b992-2b36bcd1a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3bc3af-dbed-4c0a-a976-ac3d0469ee1a">
      <Terms xmlns="http://schemas.microsoft.com/office/infopath/2007/PartnerControls"/>
    </lcf76f155ced4ddcb4097134ff3c332f>
    <TaxCatchAll xmlns="81caf1e7-d2ce-4c69-b992-2b36bcd1adf0" xsi:nil="true"/>
  </documentManagement>
</p:properties>
</file>

<file path=customXml/itemProps1.xml><?xml version="1.0" encoding="utf-8"?>
<ds:datastoreItem xmlns:ds="http://schemas.openxmlformats.org/officeDocument/2006/customXml" ds:itemID="{C22F6AC4-DA63-4D6C-B61E-4C3ADE597985}">
  <ds:schemaRefs>
    <ds:schemaRef ds:uri="http://schemas.openxmlformats.org/officeDocument/2006/bibliography"/>
  </ds:schemaRefs>
</ds:datastoreItem>
</file>

<file path=customXml/itemProps2.xml><?xml version="1.0" encoding="utf-8"?>
<ds:datastoreItem xmlns:ds="http://schemas.openxmlformats.org/officeDocument/2006/customXml" ds:itemID="{142DD116-A3B7-4797-AD31-9CFB9F236F40}">
  <ds:schemaRefs>
    <ds:schemaRef ds:uri="http://schemas.microsoft.com/sharepoint/v3/contenttype/forms"/>
  </ds:schemaRefs>
</ds:datastoreItem>
</file>

<file path=customXml/itemProps3.xml><?xml version="1.0" encoding="utf-8"?>
<ds:datastoreItem xmlns:ds="http://schemas.openxmlformats.org/officeDocument/2006/customXml" ds:itemID="{04978F50-F31C-4CC9-B8B1-DDC89CF26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bc3af-dbed-4c0a-a976-ac3d0469ee1a"/>
    <ds:schemaRef ds:uri="81caf1e7-d2ce-4c69-b992-2b36bcd1a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D6A8F-7361-41B7-A0B4-A48408769635}">
  <ds:schemaRefs>
    <ds:schemaRef ds:uri="http://schemas.microsoft.com/office/2006/metadata/properties"/>
    <ds:schemaRef ds:uri="http://schemas.microsoft.com/office/infopath/2007/PartnerControls"/>
    <ds:schemaRef ds:uri="ce3bc3af-dbed-4c0a-a976-ac3d0469ee1a"/>
    <ds:schemaRef ds:uri="81caf1e7-d2ce-4c69-b992-2b36bcd1adf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9533</Words>
  <Characters>54340</Characters>
  <Application>Microsoft Office Word</Application>
  <DocSecurity>0</DocSecurity>
  <Lines>452</Lines>
  <Paragraphs>127</Paragraphs>
  <ScaleCrop>false</ScaleCrop>
  <Company/>
  <LinksUpToDate>false</LinksUpToDate>
  <CharactersWithSpaces>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 Lush</dc:creator>
  <cp:keywords/>
  <dc:description/>
  <cp:lastModifiedBy>Andrew Pilkington</cp:lastModifiedBy>
  <cp:revision>4</cp:revision>
  <cp:lastPrinted>2019-06-21T13:52:00Z</cp:lastPrinted>
  <dcterms:created xsi:type="dcterms:W3CDTF">2025-06-23T16:18:00Z</dcterms:created>
  <dcterms:modified xsi:type="dcterms:W3CDTF">2025-06-23T16:21:00Z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0x010100D81320C222B9E04F984621161FD4C296</vt:lpwstr>
  </property>
  <property fmtid="{D5CDD505-2E9C-101B-9397-08002B2CF9AE}" pid="3" name="Order">
    <vt:r8>36572400</vt:r8>
  </property>
  <property fmtid="{D5CDD505-2E9C-101B-9397-08002B2CF9AE}" pid="4" name="MediaServiceImageTags">
    <vt:lpwstr/>
  </property>
</Properties>
</file>