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5516F" w14:textId="77777777" w:rsidR="00093D30" w:rsidRDefault="00221007" w:rsidP="00FB7DFD">
      <w:pPr>
        <w:pStyle w:val="BodyText"/>
        <w:ind w:left="2625"/>
        <w:rPr>
          <w:rFonts w:ascii="Times New Roman"/>
          <w:sz w:val="20"/>
        </w:rPr>
      </w:pPr>
      <w:r>
        <w:rPr>
          <w:rFonts w:ascii="Times New Roman"/>
          <w:noProof/>
          <w:sz w:val="20"/>
          <w:lang w:val="en-GB" w:eastAsia="en-GB"/>
        </w:rPr>
        <w:drawing>
          <wp:inline distT="0" distB="0" distL="0" distR="0" wp14:anchorId="5ABA743F" wp14:editId="3E0A6D74">
            <wp:extent cx="2549939" cy="7383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49939" cy="738377"/>
                    </a:xfrm>
                    <a:prstGeom prst="rect">
                      <a:avLst/>
                    </a:prstGeom>
                  </pic:spPr>
                </pic:pic>
              </a:graphicData>
            </a:graphic>
          </wp:inline>
        </w:drawing>
      </w:r>
    </w:p>
    <w:p w14:paraId="48C1F9F2" w14:textId="77777777" w:rsidR="00093D30" w:rsidRDefault="00093D30">
      <w:pPr>
        <w:pStyle w:val="BodyText"/>
        <w:rPr>
          <w:rFonts w:ascii="Times New Roman"/>
          <w:sz w:val="20"/>
        </w:rPr>
      </w:pPr>
    </w:p>
    <w:p w14:paraId="549EA509" w14:textId="77777777" w:rsidR="00093D30" w:rsidRDefault="00093D30">
      <w:pPr>
        <w:pStyle w:val="BodyText"/>
        <w:rPr>
          <w:rFonts w:ascii="Times New Roman"/>
          <w:sz w:val="20"/>
        </w:rPr>
      </w:pPr>
    </w:p>
    <w:p w14:paraId="652E283A" w14:textId="77777777" w:rsidR="00093D30" w:rsidRDefault="00093D30">
      <w:pPr>
        <w:pStyle w:val="BodyText"/>
        <w:rPr>
          <w:rFonts w:ascii="Times New Roman"/>
          <w:sz w:val="20"/>
        </w:rPr>
      </w:pPr>
    </w:p>
    <w:p w14:paraId="36CA30BB" w14:textId="77777777" w:rsidR="00093D30" w:rsidRDefault="00093D30">
      <w:pPr>
        <w:pStyle w:val="BodyText"/>
        <w:rPr>
          <w:rFonts w:ascii="Times New Roman"/>
          <w:sz w:val="20"/>
        </w:rPr>
      </w:pPr>
    </w:p>
    <w:p w14:paraId="05BC52D9" w14:textId="77777777" w:rsidR="00093D30" w:rsidRDefault="00093D30">
      <w:pPr>
        <w:pStyle w:val="BodyText"/>
        <w:rPr>
          <w:rFonts w:ascii="Times New Roman"/>
          <w:sz w:val="20"/>
        </w:rPr>
      </w:pPr>
    </w:p>
    <w:p w14:paraId="24C30B4D" w14:textId="6D372C51" w:rsidR="00093D30" w:rsidRDefault="00093D30">
      <w:pPr>
        <w:pStyle w:val="BodyText"/>
        <w:spacing w:before="3"/>
        <w:rPr>
          <w:rFonts w:ascii="Times New Roman"/>
          <w:sz w:val="15"/>
        </w:rPr>
      </w:pPr>
    </w:p>
    <w:p w14:paraId="699552DA" w14:textId="5568E90B" w:rsidR="00093D30" w:rsidRDefault="00F817B5" w:rsidP="00FB7DFD">
      <w:pPr>
        <w:pStyle w:val="BodyText"/>
        <w:jc w:val="center"/>
        <w:rPr>
          <w:rFonts w:ascii="Times New Roman"/>
          <w:sz w:val="20"/>
        </w:rPr>
      </w:pPr>
      <w:r>
        <w:rPr>
          <w:rFonts w:ascii="Times New Roman"/>
          <w:noProof/>
          <w:sz w:val="20"/>
          <w:lang w:val="en-GB" w:eastAsia="en-GB"/>
        </w:rPr>
        <w:drawing>
          <wp:inline distT="0" distB="0" distL="0" distR="0" wp14:anchorId="27550729" wp14:editId="7965E757">
            <wp:extent cx="5328285" cy="4267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8285" cy="4267835"/>
                    </a:xfrm>
                    <a:prstGeom prst="rect">
                      <a:avLst/>
                    </a:prstGeom>
                    <a:noFill/>
                  </pic:spPr>
                </pic:pic>
              </a:graphicData>
            </a:graphic>
          </wp:inline>
        </w:drawing>
      </w:r>
    </w:p>
    <w:p w14:paraId="209852C8" w14:textId="77777777" w:rsidR="00093D30" w:rsidRDefault="00093D30">
      <w:pPr>
        <w:pStyle w:val="BodyText"/>
        <w:rPr>
          <w:rFonts w:ascii="Times New Roman"/>
          <w:sz w:val="20"/>
        </w:rPr>
      </w:pPr>
    </w:p>
    <w:p w14:paraId="0EAC977A" w14:textId="77777777" w:rsidR="00093D30" w:rsidRDefault="00093D30">
      <w:pPr>
        <w:pStyle w:val="BodyText"/>
        <w:rPr>
          <w:rFonts w:ascii="Times New Roman"/>
          <w:sz w:val="20"/>
        </w:rPr>
      </w:pPr>
    </w:p>
    <w:p w14:paraId="0E3BEE7A" w14:textId="77777777" w:rsidR="00093D30" w:rsidRDefault="00093D30">
      <w:pPr>
        <w:pStyle w:val="BodyText"/>
        <w:rPr>
          <w:rFonts w:ascii="Times New Roman"/>
          <w:sz w:val="20"/>
        </w:rPr>
      </w:pPr>
    </w:p>
    <w:p w14:paraId="2C3878EA" w14:textId="77777777" w:rsidR="00093D30" w:rsidRDefault="00093D30">
      <w:pPr>
        <w:pStyle w:val="BodyText"/>
        <w:rPr>
          <w:rFonts w:ascii="Times New Roman"/>
          <w:sz w:val="20"/>
        </w:rPr>
      </w:pPr>
    </w:p>
    <w:p w14:paraId="38F3F83B" w14:textId="7136B847" w:rsidR="00BB6C0A" w:rsidRDefault="00BB6C0A" w:rsidP="00BB6C0A">
      <w:pPr>
        <w:rPr>
          <w:b/>
          <w:color w:val="509CC6"/>
          <w:sz w:val="36"/>
        </w:rPr>
      </w:pPr>
      <w:bookmarkStart w:id="0" w:name="_Toc35898149"/>
      <w:bookmarkStart w:id="1" w:name="_Toc35898230"/>
      <w:bookmarkStart w:id="2" w:name="_Toc65493334"/>
      <w:bookmarkStart w:id="3" w:name="_Toc65493468"/>
    </w:p>
    <w:p w14:paraId="2AC49EE7" w14:textId="18238B3D" w:rsidR="00923C3E" w:rsidRDefault="004B02BA" w:rsidP="00923C3E">
      <w:pPr>
        <w:pStyle w:val="Title"/>
      </w:pPr>
      <w:r>
        <w:t>Practitioner Research Fund</w:t>
      </w:r>
      <w:r w:rsidR="00923C3E">
        <w:t xml:space="preserve">   </w:t>
      </w:r>
    </w:p>
    <w:p w14:paraId="0286B100" w14:textId="1CD9B1B5" w:rsidR="00BB6C0A" w:rsidRPr="00BB6C0A" w:rsidRDefault="00BB6C0A" w:rsidP="00BB6C0A">
      <w:pPr>
        <w:pStyle w:val="Title"/>
        <w:rPr>
          <w:color w:val="509CC6"/>
          <w:sz w:val="36"/>
          <w:szCs w:val="36"/>
        </w:rPr>
      </w:pPr>
      <w:r w:rsidRPr="00BB6C0A">
        <w:rPr>
          <w:color w:val="509CC6"/>
          <w:sz w:val="36"/>
          <w:szCs w:val="36"/>
        </w:rPr>
        <w:t xml:space="preserve">Category </w:t>
      </w:r>
      <w:r w:rsidRPr="00923C3E">
        <w:rPr>
          <w:color w:val="509CC6"/>
          <w:sz w:val="36"/>
          <w:szCs w:val="36"/>
        </w:rPr>
        <w:t>Information and Entry</w:t>
      </w:r>
      <w:r w:rsidRPr="00BB6C0A">
        <w:rPr>
          <w:color w:val="509CC6"/>
          <w:sz w:val="36"/>
          <w:szCs w:val="36"/>
        </w:rPr>
        <w:t xml:space="preserve"> Form</w:t>
      </w:r>
    </w:p>
    <w:p w14:paraId="0440FE02" w14:textId="77777777" w:rsidR="00BB6C0A" w:rsidRPr="00FB7DFD" w:rsidRDefault="00BB6C0A" w:rsidP="00BB6C0A">
      <w:bookmarkStart w:id="4" w:name="_Toc35898150"/>
      <w:bookmarkStart w:id="5" w:name="_Toc35898231"/>
      <w:bookmarkEnd w:id="0"/>
      <w:bookmarkEnd w:id="1"/>
      <w:bookmarkEnd w:id="2"/>
      <w:bookmarkEnd w:id="3"/>
    </w:p>
    <w:p w14:paraId="4C5D3E43" w14:textId="0F47206F" w:rsidR="00923C3E" w:rsidRDefault="00BB6C0A" w:rsidP="00BB6C0A">
      <w:pPr>
        <w:rPr>
          <w:b/>
          <w:color w:val="004B74"/>
          <w:sz w:val="36"/>
          <w:szCs w:val="36"/>
          <w:lang w:val="en-GB" w:eastAsia="en-GB"/>
        </w:rPr>
      </w:pPr>
      <w:bookmarkStart w:id="6" w:name="_Toc65493335"/>
      <w:bookmarkStart w:id="7" w:name="_Toc65493469"/>
      <w:r w:rsidRPr="00BB6C0A">
        <w:rPr>
          <w:b/>
          <w:color w:val="004B74"/>
          <w:sz w:val="36"/>
          <w:szCs w:val="36"/>
          <w:lang w:val="en-GB" w:eastAsia="en-GB"/>
        </w:rPr>
        <w:t xml:space="preserve">Submission deadline: </w:t>
      </w:r>
      <w:bookmarkEnd w:id="4"/>
      <w:bookmarkEnd w:id="5"/>
      <w:r w:rsidRPr="00BB6C0A">
        <w:rPr>
          <w:b/>
          <w:color w:val="004B74"/>
          <w:sz w:val="36"/>
          <w:szCs w:val="36"/>
          <w:lang w:val="en-GB" w:eastAsia="en-GB"/>
        </w:rPr>
        <w:t xml:space="preserve"> </w:t>
      </w:r>
      <w:r w:rsidRPr="00BB6C0A">
        <w:rPr>
          <w:b/>
          <w:color w:val="D10570"/>
          <w:sz w:val="36"/>
          <w:szCs w:val="36"/>
          <w:lang w:val="en-GB" w:eastAsia="en-GB"/>
        </w:rPr>
        <w:t>Monday 17 M</w:t>
      </w:r>
      <w:r w:rsidRPr="00923C3E">
        <w:rPr>
          <w:b/>
          <w:color w:val="D10570"/>
          <w:sz w:val="36"/>
          <w:szCs w:val="36"/>
          <w:lang w:val="en-GB" w:eastAsia="en-GB"/>
        </w:rPr>
        <w:t>a</w:t>
      </w:r>
      <w:r w:rsidRPr="00BB6C0A">
        <w:rPr>
          <w:b/>
          <w:color w:val="D10570"/>
          <w:sz w:val="36"/>
          <w:szCs w:val="36"/>
          <w:lang w:val="en-GB" w:eastAsia="en-GB"/>
        </w:rPr>
        <w:t>y 2021</w:t>
      </w:r>
      <w:bookmarkEnd w:id="6"/>
      <w:bookmarkEnd w:id="7"/>
    </w:p>
    <w:p w14:paraId="5F94C8D7" w14:textId="77777777" w:rsidR="00923C3E" w:rsidRPr="00923C3E" w:rsidRDefault="00923C3E" w:rsidP="00923C3E">
      <w:pPr>
        <w:rPr>
          <w:sz w:val="36"/>
          <w:szCs w:val="36"/>
          <w:lang w:val="en-GB" w:eastAsia="en-GB"/>
        </w:rPr>
      </w:pPr>
    </w:p>
    <w:p w14:paraId="36B40CE1" w14:textId="69E9BD8A" w:rsidR="00923C3E" w:rsidRDefault="00923C3E" w:rsidP="00923C3E">
      <w:pPr>
        <w:rPr>
          <w:sz w:val="36"/>
          <w:szCs w:val="36"/>
          <w:lang w:val="en-GB" w:eastAsia="en-GB"/>
        </w:rPr>
      </w:pPr>
    </w:p>
    <w:p w14:paraId="47194461" w14:textId="66E70F6E" w:rsidR="00923C3E" w:rsidRDefault="00923C3E" w:rsidP="002A5F6B">
      <w:pPr>
        <w:jc w:val="right"/>
        <w:rPr>
          <w:sz w:val="36"/>
          <w:szCs w:val="36"/>
          <w:lang w:val="en-GB" w:eastAsia="en-GB"/>
        </w:rPr>
      </w:pPr>
    </w:p>
    <w:p w14:paraId="39C7F70F" w14:textId="0CCD6997" w:rsidR="00BB6C0A" w:rsidRPr="00923C3E" w:rsidRDefault="00923C3E" w:rsidP="00923C3E">
      <w:pPr>
        <w:tabs>
          <w:tab w:val="center" w:pos="4650"/>
        </w:tabs>
        <w:rPr>
          <w:sz w:val="36"/>
          <w:szCs w:val="36"/>
          <w:lang w:val="en-GB" w:eastAsia="en-GB"/>
        </w:rPr>
        <w:sectPr w:rsidR="00BB6C0A" w:rsidRPr="00923C3E" w:rsidSect="00BB6C0A">
          <w:footerReference w:type="first" r:id="rId10"/>
          <w:pgSz w:w="11920" w:h="16860"/>
          <w:pgMar w:top="980" w:right="1280" w:bottom="280" w:left="1340" w:header="720" w:footer="720" w:gutter="0"/>
          <w:cols w:space="720"/>
        </w:sectPr>
      </w:pPr>
      <w:r>
        <w:rPr>
          <w:sz w:val="36"/>
          <w:szCs w:val="36"/>
          <w:lang w:val="en-GB" w:eastAsia="en-GB"/>
        </w:rPr>
        <w:tab/>
      </w:r>
    </w:p>
    <w:p w14:paraId="0D838480" w14:textId="77777777" w:rsidR="00093D30" w:rsidRDefault="00093D30">
      <w:pPr>
        <w:pStyle w:val="BodyText"/>
        <w:spacing w:before="1"/>
        <w:rPr>
          <w:rFonts w:ascii="Times New Roman"/>
          <w:sz w:val="27"/>
        </w:rPr>
      </w:pPr>
    </w:p>
    <w:p w14:paraId="69F1C4B1" w14:textId="77777777" w:rsidR="00093D30" w:rsidRDefault="00093D30">
      <w:pPr>
        <w:pStyle w:val="BodyText"/>
        <w:rPr>
          <w:b/>
          <w:sz w:val="20"/>
        </w:rPr>
      </w:pPr>
    </w:p>
    <w:p w14:paraId="629B8E61" w14:textId="5767AD02" w:rsidR="000A1EED" w:rsidRPr="000A1EED" w:rsidRDefault="00923C3E">
      <w:pPr>
        <w:pStyle w:val="TOC1"/>
        <w:tabs>
          <w:tab w:val="right" w:leader="dot" w:pos="9290"/>
        </w:tabs>
        <w:rPr>
          <w:rFonts w:asciiTheme="minorHAnsi" w:eastAsiaTheme="minorEastAsia" w:hAnsiTheme="minorHAnsi" w:cstheme="minorBidi"/>
          <w:b w:val="0"/>
          <w:bCs w:val="0"/>
          <w:noProof/>
          <w:color w:val="D10570"/>
          <w:lang w:val="en-GB" w:eastAsia="en-GB"/>
        </w:rPr>
      </w:pPr>
      <w:r>
        <w:fldChar w:fldCharType="begin"/>
      </w:r>
      <w:r>
        <w:instrText xml:space="preserve"> TOC \o "1-3" \h \z \u </w:instrText>
      </w:r>
      <w:r>
        <w:fldChar w:fldCharType="separate"/>
      </w:r>
      <w:hyperlink w:anchor="_Toc65762247" w:history="1">
        <w:r w:rsidR="000A1EED" w:rsidRPr="000A1EED">
          <w:rPr>
            <w:rStyle w:val="Hyperlink"/>
            <w:noProof/>
            <w:color w:val="D10570"/>
          </w:rPr>
          <w:t>Category information</w:t>
        </w:r>
        <w:r w:rsidR="000A1EED" w:rsidRPr="000A1EED">
          <w:rPr>
            <w:noProof/>
            <w:webHidden/>
            <w:color w:val="D10570"/>
          </w:rPr>
          <w:tab/>
        </w:r>
        <w:r w:rsidR="000A1EED" w:rsidRPr="000A1EED">
          <w:rPr>
            <w:noProof/>
            <w:webHidden/>
            <w:color w:val="D10570"/>
          </w:rPr>
          <w:fldChar w:fldCharType="begin"/>
        </w:r>
        <w:r w:rsidR="000A1EED" w:rsidRPr="000A1EED">
          <w:rPr>
            <w:noProof/>
            <w:webHidden/>
            <w:color w:val="D10570"/>
          </w:rPr>
          <w:instrText xml:space="preserve"> PAGEREF _Toc65762247 \h </w:instrText>
        </w:r>
        <w:r w:rsidR="000A1EED" w:rsidRPr="000A1EED">
          <w:rPr>
            <w:noProof/>
            <w:webHidden/>
            <w:color w:val="D10570"/>
          </w:rPr>
        </w:r>
        <w:r w:rsidR="000A1EED" w:rsidRPr="000A1EED">
          <w:rPr>
            <w:noProof/>
            <w:webHidden/>
            <w:color w:val="D10570"/>
          </w:rPr>
          <w:fldChar w:fldCharType="separate"/>
        </w:r>
        <w:r w:rsidR="000A1EED" w:rsidRPr="000A1EED">
          <w:rPr>
            <w:noProof/>
            <w:webHidden/>
            <w:color w:val="D10570"/>
          </w:rPr>
          <w:t>1</w:t>
        </w:r>
        <w:r w:rsidR="000A1EED" w:rsidRPr="000A1EED">
          <w:rPr>
            <w:noProof/>
            <w:webHidden/>
            <w:color w:val="D10570"/>
          </w:rPr>
          <w:fldChar w:fldCharType="end"/>
        </w:r>
      </w:hyperlink>
    </w:p>
    <w:p w14:paraId="04B21089" w14:textId="1774B0C8" w:rsidR="000A1EED" w:rsidRDefault="00377293">
      <w:pPr>
        <w:pStyle w:val="TOC2"/>
        <w:tabs>
          <w:tab w:val="right" w:leader="dot" w:pos="9290"/>
        </w:tabs>
        <w:rPr>
          <w:rFonts w:asciiTheme="minorHAnsi" w:eastAsiaTheme="minorEastAsia" w:hAnsiTheme="minorHAnsi" w:cstheme="minorBidi"/>
          <w:b w:val="0"/>
          <w:bCs w:val="0"/>
          <w:noProof/>
          <w:lang w:val="en-GB" w:eastAsia="en-GB"/>
        </w:rPr>
      </w:pPr>
      <w:hyperlink w:anchor="_Toc65762248" w:history="1">
        <w:r w:rsidR="000A1EED" w:rsidRPr="00470A93">
          <w:rPr>
            <w:rStyle w:val="Hyperlink"/>
            <w:noProof/>
          </w:rPr>
          <w:t>Practitioner Research Fund</w:t>
        </w:r>
        <w:r w:rsidR="000A1EED">
          <w:rPr>
            <w:noProof/>
            <w:webHidden/>
          </w:rPr>
          <w:tab/>
        </w:r>
        <w:r w:rsidR="000A1EED">
          <w:rPr>
            <w:noProof/>
            <w:webHidden/>
          </w:rPr>
          <w:fldChar w:fldCharType="begin"/>
        </w:r>
        <w:r w:rsidR="000A1EED">
          <w:rPr>
            <w:noProof/>
            <w:webHidden/>
          </w:rPr>
          <w:instrText xml:space="preserve"> PAGEREF _Toc65762248 \h </w:instrText>
        </w:r>
        <w:r w:rsidR="000A1EED">
          <w:rPr>
            <w:noProof/>
            <w:webHidden/>
          </w:rPr>
        </w:r>
        <w:r w:rsidR="000A1EED">
          <w:rPr>
            <w:noProof/>
            <w:webHidden/>
          </w:rPr>
          <w:fldChar w:fldCharType="separate"/>
        </w:r>
        <w:r w:rsidR="000A1EED">
          <w:rPr>
            <w:noProof/>
            <w:webHidden/>
          </w:rPr>
          <w:t>1</w:t>
        </w:r>
        <w:r w:rsidR="000A1EED">
          <w:rPr>
            <w:noProof/>
            <w:webHidden/>
          </w:rPr>
          <w:fldChar w:fldCharType="end"/>
        </w:r>
      </w:hyperlink>
    </w:p>
    <w:p w14:paraId="3E30FD75" w14:textId="779B340B" w:rsidR="000A1EED" w:rsidRDefault="00377293">
      <w:pPr>
        <w:pStyle w:val="TOC3"/>
        <w:tabs>
          <w:tab w:val="right" w:leader="dot" w:pos="9290"/>
        </w:tabs>
        <w:rPr>
          <w:rFonts w:asciiTheme="minorHAnsi" w:eastAsiaTheme="minorEastAsia" w:hAnsiTheme="minorHAnsi" w:cstheme="minorBidi"/>
          <w:noProof/>
          <w:lang w:val="en-GB" w:eastAsia="en-GB"/>
        </w:rPr>
      </w:pPr>
      <w:hyperlink w:anchor="_Toc65762249" w:history="1">
        <w:r w:rsidR="000A1EED" w:rsidRPr="00470A93">
          <w:rPr>
            <w:rStyle w:val="Hyperlink"/>
            <w:noProof/>
          </w:rPr>
          <w:t>Eligibility</w:t>
        </w:r>
        <w:r w:rsidR="000A1EED">
          <w:rPr>
            <w:noProof/>
            <w:webHidden/>
          </w:rPr>
          <w:tab/>
        </w:r>
        <w:r w:rsidR="000A1EED">
          <w:rPr>
            <w:noProof/>
            <w:webHidden/>
          </w:rPr>
          <w:fldChar w:fldCharType="begin"/>
        </w:r>
        <w:r w:rsidR="000A1EED">
          <w:rPr>
            <w:noProof/>
            <w:webHidden/>
          </w:rPr>
          <w:instrText xml:space="preserve"> PAGEREF _Toc65762249 \h </w:instrText>
        </w:r>
        <w:r w:rsidR="000A1EED">
          <w:rPr>
            <w:noProof/>
            <w:webHidden/>
          </w:rPr>
        </w:r>
        <w:r w:rsidR="000A1EED">
          <w:rPr>
            <w:noProof/>
            <w:webHidden/>
          </w:rPr>
          <w:fldChar w:fldCharType="separate"/>
        </w:r>
        <w:r w:rsidR="000A1EED">
          <w:rPr>
            <w:noProof/>
            <w:webHidden/>
          </w:rPr>
          <w:t>1</w:t>
        </w:r>
        <w:r w:rsidR="000A1EED">
          <w:rPr>
            <w:noProof/>
            <w:webHidden/>
          </w:rPr>
          <w:fldChar w:fldCharType="end"/>
        </w:r>
      </w:hyperlink>
    </w:p>
    <w:p w14:paraId="7878595A" w14:textId="4CA3AA56" w:rsidR="000A1EED" w:rsidRDefault="00377293">
      <w:pPr>
        <w:pStyle w:val="TOC3"/>
        <w:tabs>
          <w:tab w:val="right" w:leader="dot" w:pos="9290"/>
        </w:tabs>
        <w:rPr>
          <w:rFonts w:asciiTheme="minorHAnsi" w:eastAsiaTheme="minorEastAsia" w:hAnsiTheme="minorHAnsi" w:cstheme="minorBidi"/>
          <w:noProof/>
          <w:lang w:val="en-GB" w:eastAsia="en-GB"/>
        </w:rPr>
      </w:pPr>
      <w:hyperlink w:anchor="_Toc65762250" w:history="1">
        <w:r w:rsidR="000A1EED" w:rsidRPr="00470A93">
          <w:rPr>
            <w:rStyle w:val="Hyperlink"/>
            <w:noProof/>
          </w:rPr>
          <w:t>Geographical coverage</w:t>
        </w:r>
        <w:r w:rsidR="000A1EED">
          <w:rPr>
            <w:noProof/>
            <w:webHidden/>
          </w:rPr>
          <w:tab/>
        </w:r>
        <w:r w:rsidR="000A1EED">
          <w:rPr>
            <w:noProof/>
            <w:webHidden/>
          </w:rPr>
          <w:fldChar w:fldCharType="begin"/>
        </w:r>
        <w:r w:rsidR="000A1EED">
          <w:rPr>
            <w:noProof/>
            <w:webHidden/>
          </w:rPr>
          <w:instrText xml:space="preserve"> PAGEREF _Toc65762250 \h </w:instrText>
        </w:r>
        <w:r w:rsidR="000A1EED">
          <w:rPr>
            <w:noProof/>
            <w:webHidden/>
          </w:rPr>
        </w:r>
        <w:r w:rsidR="000A1EED">
          <w:rPr>
            <w:noProof/>
            <w:webHidden/>
          </w:rPr>
          <w:fldChar w:fldCharType="separate"/>
        </w:r>
        <w:r w:rsidR="000A1EED">
          <w:rPr>
            <w:noProof/>
            <w:webHidden/>
          </w:rPr>
          <w:t>2</w:t>
        </w:r>
        <w:r w:rsidR="000A1EED">
          <w:rPr>
            <w:noProof/>
            <w:webHidden/>
          </w:rPr>
          <w:fldChar w:fldCharType="end"/>
        </w:r>
      </w:hyperlink>
    </w:p>
    <w:p w14:paraId="3C08C875" w14:textId="07BBA2BF" w:rsidR="000A1EED" w:rsidRDefault="00377293">
      <w:pPr>
        <w:pStyle w:val="TOC3"/>
        <w:tabs>
          <w:tab w:val="right" w:leader="dot" w:pos="9290"/>
        </w:tabs>
        <w:rPr>
          <w:rFonts w:asciiTheme="minorHAnsi" w:eastAsiaTheme="minorEastAsia" w:hAnsiTheme="minorHAnsi" w:cstheme="minorBidi"/>
          <w:noProof/>
          <w:lang w:val="en-GB" w:eastAsia="en-GB"/>
        </w:rPr>
      </w:pPr>
      <w:hyperlink w:anchor="_Toc65762251" w:history="1">
        <w:r w:rsidR="000A1EED" w:rsidRPr="00470A93">
          <w:rPr>
            <w:rStyle w:val="Hyperlink"/>
            <w:noProof/>
          </w:rPr>
          <w:t>The definition of ‘planning research’</w:t>
        </w:r>
        <w:r w:rsidR="000A1EED">
          <w:rPr>
            <w:noProof/>
            <w:webHidden/>
          </w:rPr>
          <w:tab/>
        </w:r>
        <w:r w:rsidR="000A1EED">
          <w:rPr>
            <w:noProof/>
            <w:webHidden/>
          </w:rPr>
          <w:fldChar w:fldCharType="begin"/>
        </w:r>
        <w:r w:rsidR="000A1EED">
          <w:rPr>
            <w:noProof/>
            <w:webHidden/>
          </w:rPr>
          <w:instrText xml:space="preserve"> PAGEREF _Toc65762251 \h </w:instrText>
        </w:r>
        <w:r w:rsidR="000A1EED">
          <w:rPr>
            <w:noProof/>
            <w:webHidden/>
          </w:rPr>
        </w:r>
        <w:r w:rsidR="000A1EED">
          <w:rPr>
            <w:noProof/>
            <w:webHidden/>
          </w:rPr>
          <w:fldChar w:fldCharType="separate"/>
        </w:r>
        <w:r w:rsidR="000A1EED">
          <w:rPr>
            <w:noProof/>
            <w:webHidden/>
          </w:rPr>
          <w:t>2</w:t>
        </w:r>
        <w:r w:rsidR="000A1EED">
          <w:rPr>
            <w:noProof/>
            <w:webHidden/>
          </w:rPr>
          <w:fldChar w:fldCharType="end"/>
        </w:r>
      </w:hyperlink>
    </w:p>
    <w:p w14:paraId="37FF0699" w14:textId="09F5B979" w:rsidR="000A1EED" w:rsidRDefault="00377293">
      <w:pPr>
        <w:pStyle w:val="TOC3"/>
        <w:tabs>
          <w:tab w:val="right" w:leader="dot" w:pos="9290"/>
        </w:tabs>
        <w:rPr>
          <w:rFonts w:asciiTheme="minorHAnsi" w:eastAsiaTheme="minorEastAsia" w:hAnsiTheme="minorHAnsi" w:cstheme="minorBidi"/>
          <w:noProof/>
          <w:lang w:val="en-GB" w:eastAsia="en-GB"/>
        </w:rPr>
      </w:pPr>
      <w:hyperlink w:anchor="_Toc65762252" w:history="1">
        <w:r w:rsidR="000A1EED" w:rsidRPr="00470A93">
          <w:rPr>
            <w:rStyle w:val="Hyperlink"/>
            <w:noProof/>
          </w:rPr>
          <w:t>Entries</w:t>
        </w:r>
        <w:r w:rsidR="000A1EED">
          <w:rPr>
            <w:noProof/>
            <w:webHidden/>
          </w:rPr>
          <w:tab/>
        </w:r>
        <w:r w:rsidR="000A1EED">
          <w:rPr>
            <w:noProof/>
            <w:webHidden/>
          </w:rPr>
          <w:fldChar w:fldCharType="begin"/>
        </w:r>
        <w:r w:rsidR="000A1EED">
          <w:rPr>
            <w:noProof/>
            <w:webHidden/>
          </w:rPr>
          <w:instrText xml:space="preserve"> PAGEREF _Toc65762252 \h </w:instrText>
        </w:r>
        <w:r w:rsidR="000A1EED">
          <w:rPr>
            <w:noProof/>
            <w:webHidden/>
          </w:rPr>
        </w:r>
        <w:r w:rsidR="000A1EED">
          <w:rPr>
            <w:noProof/>
            <w:webHidden/>
          </w:rPr>
          <w:fldChar w:fldCharType="separate"/>
        </w:r>
        <w:r w:rsidR="000A1EED">
          <w:rPr>
            <w:noProof/>
            <w:webHidden/>
          </w:rPr>
          <w:t>2</w:t>
        </w:r>
        <w:r w:rsidR="000A1EED">
          <w:rPr>
            <w:noProof/>
            <w:webHidden/>
          </w:rPr>
          <w:fldChar w:fldCharType="end"/>
        </w:r>
      </w:hyperlink>
    </w:p>
    <w:p w14:paraId="4DACEA1B" w14:textId="2CB4E6FF" w:rsidR="000A1EED" w:rsidRDefault="00377293">
      <w:pPr>
        <w:pStyle w:val="TOC3"/>
        <w:tabs>
          <w:tab w:val="right" w:leader="dot" w:pos="9290"/>
        </w:tabs>
        <w:rPr>
          <w:rFonts w:asciiTheme="minorHAnsi" w:eastAsiaTheme="minorEastAsia" w:hAnsiTheme="minorHAnsi" w:cstheme="minorBidi"/>
          <w:noProof/>
          <w:lang w:val="en-GB" w:eastAsia="en-GB"/>
        </w:rPr>
      </w:pPr>
      <w:hyperlink w:anchor="_Toc65762253" w:history="1">
        <w:r w:rsidR="000A1EED" w:rsidRPr="00470A93">
          <w:rPr>
            <w:rStyle w:val="Hyperlink"/>
            <w:noProof/>
          </w:rPr>
          <w:t>Judging criteria</w:t>
        </w:r>
        <w:r w:rsidR="000A1EED">
          <w:rPr>
            <w:noProof/>
            <w:webHidden/>
          </w:rPr>
          <w:tab/>
        </w:r>
        <w:r w:rsidR="000A1EED">
          <w:rPr>
            <w:noProof/>
            <w:webHidden/>
          </w:rPr>
          <w:fldChar w:fldCharType="begin"/>
        </w:r>
        <w:r w:rsidR="000A1EED">
          <w:rPr>
            <w:noProof/>
            <w:webHidden/>
          </w:rPr>
          <w:instrText xml:space="preserve"> PAGEREF _Toc65762253 \h </w:instrText>
        </w:r>
        <w:r w:rsidR="000A1EED">
          <w:rPr>
            <w:noProof/>
            <w:webHidden/>
          </w:rPr>
        </w:r>
        <w:r w:rsidR="000A1EED">
          <w:rPr>
            <w:noProof/>
            <w:webHidden/>
          </w:rPr>
          <w:fldChar w:fldCharType="separate"/>
        </w:r>
        <w:r w:rsidR="000A1EED">
          <w:rPr>
            <w:noProof/>
            <w:webHidden/>
          </w:rPr>
          <w:t>2</w:t>
        </w:r>
        <w:r w:rsidR="000A1EED">
          <w:rPr>
            <w:noProof/>
            <w:webHidden/>
          </w:rPr>
          <w:fldChar w:fldCharType="end"/>
        </w:r>
      </w:hyperlink>
    </w:p>
    <w:p w14:paraId="7D9DF56E" w14:textId="10429970" w:rsidR="000A1EED" w:rsidRDefault="00377293">
      <w:pPr>
        <w:pStyle w:val="TOC3"/>
        <w:tabs>
          <w:tab w:val="right" w:leader="dot" w:pos="9290"/>
        </w:tabs>
        <w:rPr>
          <w:rFonts w:asciiTheme="minorHAnsi" w:eastAsiaTheme="minorEastAsia" w:hAnsiTheme="minorHAnsi" w:cstheme="minorBidi"/>
          <w:noProof/>
          <w:lang w:val="en-GB" w:eastAsia="en-GB"/>
        </w:rPr>
      </w:pPr>
      <w:hyperlink w:anchor="_Toc65762254" w:history="1">
        <w:r w:rsidR="000A1EED" w:rsidRPr="00470A93">
          <w:rPr>
            <w:rStyle w:val="Hyperlink"/>
            <w:noProof/>
          </w:rPr>
          <w:t>How to enter</w:t>
        </w:r>
        <w:r w:rsidR="000A1EED">
          <w:rPr>
            <w:noProof/>
            <w:webHidden/>
          </w:rPr>
          <w:tab/>
        </w:r>
        <w:r w:rsidR="000A1EED">
          <w:rPr>
            <w:noProof/>
            <w:webHidden/>
          </w:rPr>
          <w:fldChar w:fldCharType="begin"/>
        </w:r>
        <w:r w:rsidR="000A1EED">
          <w:rPr>
            <w:noProof/>
            <w:webHidden/>
          </w:rPr>
          <w:instrText xml:space="preserve"> PAGEREF _Toc65762254 \h </w:instrText>
        </w:r>
        <w:r w:rsidR="000A1EED">
          <w:rPr>
            <w:noProof/>
            <w:webHidden/>
          </w:rPr>
        </w:r>
        <w:r w:rsidR="000A1EED">
          <w:rPr>
            <w:noProof/>
            <w:webHidden/>
          </w:rPr>
          <w:fldChar w:fldCharType="separate"/>
        </w:r>
        <w:r w:rsidR="000A1EED">
          <w:rPr>
            <w:noProof/>
            <w:webHidden/>
          </w:rPr>
          <w:t>3</w:t>
        </w:r>
        <w:r w:rsidR="000A1EED">
          <w:rPr>
            <w:noProof/>
            <w:webHidden/>
          </w:rPr>
          <w:fldChar w:fldCharType="end"/>
        </w:r>
      </w:hyperlink>
    </w:p>
    <w:p w14:paraId="2FDD852F" w14:textId="192CCDCE" w:rsidR="000A1EED" w:rsidRDefault="00377293">
      <w:pPr>
        <w:pStyle w:val="TOC3"/>
        <w:tabs>
          <w:tab w:val="right" w:leader="dot" w:pos="9290"/>
        </w:tabs>
        <w:rPr>
          <w:rFonts w:asciiTheme="minorHAnsi" w:eastAsiaTheme="minorEastAsia" w:hAnsiTheme="minorHAnsi" w:cstheme="minorBidi"/>
          <w:noProof/>
          <w:lang w:val="en-GB" w:eastAsia="en-GB"/>
        </w:rPr>
      </w:pPr>
      <w:hyperlink w:anchor="_Toc65762255" w:history="1">
        <w:r w:rsidR="000A1EED" w:rsidRPr="00470A93">
          <w:rPr>
            <w:rStyle w:val="Hyperlink"/>
            <w:noProof/>
          </w:rPr>
          <w:t>Awards ceremony</w:t>
        </w:r>
        <w:r w:rsidR="000A1EED">
          <w:rPr>
            <w:noProof/>
            <w:webHidden/>
          </w:rPr>
          <w:tab/>
        </w:r>
        <w:r w:rsidR="000A1EED">
          <w:rPr>
            <w:noProof/>
            <w:webHidden/>
          </w:rPr>
          <w:fldChar w:fldCharType="begin"/>
        </w:r>
        <w:r w:rsidR="000A1EED">
          <w:rPr>
            <w:noProof/>
            <w:webHidden/>
          </w:rPr>
          <w:instrText xml:space="preserve"> PAGEREF _Toc65762255 \h </w:instrText>
        </w:r>
        <w:r w:rsidR="000A1EED">
          <w:rPr>
            <w:noProof/>
            <w:webHidden/>
          </w:rPr>
        </w:r>
        <w:r w:rsidR="000A1EED">
          <w:rPr>
            <w:noProof/>
            <w:webHidden/>
          </w:rPr>
          <w:fldChar w:fldCharType="separate"/>
        </w:r>
        <w:r w:rsidR="000A1EED">
          <w:rPr>
            <w:noProof/>
            <w:webHidden/>
          </w:rPr>
          <w:t>3</w:t>
        </w:r>
        <w:r w:rsidR="000A1EED">
          <w:rPr>
            <w:noProof/>
            <w:webHidden/>
          </w:rPr>
          <w:fldChar w:fldCharType="end"/>
        </w:r>
      </w:hyperlink>
    </w:p>
    <w:p w14:paraId="604B183D" w14:textId="6A520587" w:rsidR="000A1EED" w:rsidRDefault="00377293">
      <w:pPr>
        <w:pStyle w:val="TOC3"/>
        <w:tabs>
          <w:tab w:val="right" w:leader="dot" w:pos="9290"/>
        </w:tabs>
        <w:rPr>
          <w:rFonts w:asciiTheme="minorHAnsi" w:eastAsiaTheme="minorEastAsia" w:hAnsiTheme="minorHAnsi" w:cstheme="minorBidi"/>
          <w:noProof/>
          <w:lang w:val="en-GB" w:eastAsia="en-GB"/>
        </w:rPr>
      </w:pPr>
      <w:hyperlink w:anchor="_Toc65762256" w:history="1">
        <w:r w:rsidR="000A1EED" w:rsidRPr="00470A93">
          <w:rPr>
            <w:rStyle w:val="Hyperlink"/>
            <w:noProof/>
          </w:rPr>
          <w:t>Contact us</w:t>
        </w:r>
        <w:r w:rsidR="000A1EED">
          <w:rPr>
            <w:noProof/>
            <w:webHidden/>
          </w:rPr>
          <w:tab/>
        </w:r>
        <w:r w:rsidR="000A1EED">
          <w:rPr>
            <w:noProof/>
            <w:webHidden/>
          </w:rPr>
          <w:fldChar w:fldCharType="begin"/>
        </w:r>
        <w:r w:rsidR="000A1EED">
          <w:rPr>
            <w:noProof/>
            <w:webHidden/>
          </w:rPr>
          <w:instrText xml:space="preserve"> PAGEREF _Toc65762256 \h </w:instrText>
        </w:r>
        <w:r w:rsidR="000A1EED">
          <w:rPr>
            <w:noProof/>
            <w:webHidden/>
          </w:rPr>
        </w:r>
        <w:r w:rsidR="000A1EED">
          <w:rPr>
            <w:noProof/>
            <w:webHidden/>
          </w:rPr>
          <w:fldChar w:fldCharType="separate"/>
        </w:r>
        <w:r w:rsidR="000A1EED">
          <w:rPr>
            <w:noProof/>
            <w:webHidden/>
          </w:rPr>
          <w:t>3</w:t>
        </w:r>
        <w:r w:rsidR="000A1EED">
          <w:rPr>
            <w:noProof/>
            <w:webHidden/>
          </w:rPr>
          <w:fldChar w:fldCharType="end"/>
        </w:r>
      </w:hyperlink>
    </w:p>
    <w:p w14:paraId="3BEDD6E5" w14:textId="704A6458" w:rsidR="000A1EED" w:rsidRDefault="00377293">
      <w:pPr>
        <w:pStyle w:val="TOC3"/>
        <w:tabs>
          <w:tab w:val="right" w:leader="dot" w:pos="9290"/>
        </w:tabs>
        <w:rPr>
          <w:rFonts w:asciiTheme="minorHAnsi" w:eastAsiaTheme="minorEastAsia" w:hAnsiTheme="minorHAnsi" w:cstheme="minorBidi"/>
          <w:noProof/>
          <w:lang w:val="en-GB" w:eastAsia="en-GB"/>
        </w:rPr>
      </w:pPr>
      <w:hyperlink w:anchor="_Toc65762257" w:history="1">
        <w:r w:rsidR="000A1EED" w:rsidRPr="00470A93">
          <w:rPr>
            <w:rStyle w:val="Hyperlink"/>
            <w:noProof/>
          </w:rPr>
          <w:t>Terms and Conditions</w:t>
        </w:r>
        <w:r w:rsidR="000A1EED">
          <w:rPr>
            <w:noProof/>
            <w:webHidden/>
          </w:rPr>
          <w:tab/>
        </w:r>
        <w:r w:rsidR="000A1EED">
          <w:rPr>
            <w:noProof/>
            <w:webHidden/>
          </w:rPr>
          <w:fldChar w:fldCharType="begin"/>
        </w:r>
        <w:r w:rsidR="000A1EED">
          <w:rPr>
            <w:noProof/>
            <w:webHidden/>
          </w:rPr>
          <w:instrText xml:space="preserve"> PAGEREF _Toc65762257 \h </w:instrText>
        </w:r>
        <w:r w:rsidR="000A1EED">
          <w:rPr>
            <w:noProof/>
            <w:webHidden/>
          </w:rPr>
        </w:r>
        <w:r w:rsidR="000A1EED">
          <w:rPr>
            <w:noProof/>
            <w:webHidden/>
          </w:rPr>
          <w:fldChar w:fldCharType="separate"/>
        </w:r>
        <w:r w:rsidR="000A1EED">
          <w:rPr>
            <w:noProof/>
            <w:webHidden/>
          </w:rPr>
          <w:t>3</w:t>
        </w:r>
        <w:r w:rsidR="000A1EED">
          <w:rPr>
            <w:noProof/>
            <w:webHidden/>
          </w:rPr>
          <w:fldChar w:fldCharType="end"/>
        </w:r>
      </w:hyperlink>
    </w:p>
    <w:p w14:paraId="2E59D6E6" w14:textId="3DA7BAD9" w:rsidR="000A1EED" w:rsidRDefault="00377293">
      <w:pPr>
        <w:pStyle w:val="TOC1"/>
        <w:tabs>
          <w:tab w:val="right" w:leader="dot" w:pos="9290"/>
        </w:tabs>
        <w:rPr>
          <w:rFonts w:asciiTheme="minorHAnsi" w:eastAsiaTheme="minorEastAsia" w:hAnsiTheme="minorHAnsi" w:cstheme="minorBidi"/>
          <w:b w:val="0"/>
          <w:bCs w:val="0"/>
          <w:noProof/>
          <w:color w:val="auto"/>
          <w:lang w:val="en-GB" w:eastAsia="en-GB"/>
        </w:rPr>
      </w:pPr>
      <w:hyperlink w:anchor="_Toc65762258" w:history="1">
        <w:r w:rsidR="000A1EED" w:rsidRPr="000A1EED">
          <w:rPr>
            <w:rStyle w:val="Hyperlink"/>
            <w:noProof/>
            <w:color w:val="D10570"/>
          </w:rPr>
          <w:t>Entry form</w:t>
        </w:r>
        <w:r w:rsidR="000A1EED" w:rsidRPr="000A1EED">
          <w:rPr>
            <w:noProof/>
            <w:webHidden/>
            <w:color w:val="D10570"/>
          </w:rPr>
          <w:tab/>
        </w:r>
        <w:r w:rsidR="000A1EED" w:rsidRPr="000A1EED">
          <w:rPr>
            <w:noProof/>
            <w:webHidden/>
            <w:color w:val="D10570"/>
          </w:rPr>
          <w:fldChar w:fldCharType="begin"/>
        </w:r>
        <w:r w:rsidR="000A1EED" w:rsidRPr="000A1EED">
          <w:rPr>
            <w:noProof/>
            <w:webHidden/>
            <w:color w:val="D10570"/>
          </w:rPr>
          <w:instrText xml:space="preserve"> PAGEREF _Toc65762258 \h </w:instrText>
        </w:r>
        <w:r w:rsidR="000A1EED" w:rsidRPr="000A1EED">
          <w:rPr>
            <w:noProof/>
            <w:webHidden/>
            <w:color w:val="D10570"/>
          </w:rPr>
        </w:r>
        <w:r w:rsidR="000A1EED" w:rsidRPr="000A1EED">
          <w:rPr>
            <w:noProof/>
            <w:webHidden/>
            <w:color w:val="D10570"/>
          </w:rPr>
          <w:fldChar w:fldCharType="separate"/>
        </w:r>
        <w:r w:rsidR="000A1EED" w:rsidRPr="000A1EED">
          <w:rPr>
            <w:noProof/>
            <w:webHidden/>
            <w:color w:val="D10570"/>
          </w:rPr>
          <w:t>5</w:t>
        </w:r>
        <w:r w:rsidR="000A1EED" w:rsidRPr="000A1EED">
          <w:rPr>
            <w:noProof/>
            <w:webHidden/>
            <w:color w:val="D10570"/>
          </w:rPr>
          <w:fldChar w:fldCharType="end"/>
        </w:r>
      </w:hyperlink>
    </w:p>
    <w:p w14:paraId="479608E0" w14:textId="532F0BA8" w:rsidR="000A1EED" w:rsidRDefault="00377293">
      <w:pPr>
        <w:pStyle w:val="TOC3"/>
        <w:tabs>
          <w:tab w:val="right" w:leader="dot" w:pos="9290"/>
        </w:tabs>
        <w:rPr>
          <w:rFonts w:asciiTheme="minorHAnsi" w:eastAsiaTheme="minorEastAsia" w:hAnsiTheme="minorHAnsi" w:cstheme="minorBidi"/>
          <w:noProof/>
          <w:lang w:val="en-GB" w:eastAsia="en-GB"/>
        </w:rPr>
      </w:pPr>
      <w:hyperlink w:anchor="_Toc65762259" w:history="1">
        <w:r w:rsidR="000A1EED" w:rsidRPr="00470A93">
          <w:rPr>
            <w:rStyle w:val="Hyperlink"/>
            <w:noProof/>
          </w:rPr>
          <w:t>A. Contact data</w:t>
        </w:r>
        <w:r w:rsidR="000A1EED">
          <w:rPr>
            <w:noProof/>
            <w:webHidden/>
          </w:rPr>
          <w:tab/>
        </w:r>
        <w:r w:rsidR="000A1EED">
          <w:rPr>
            <w:noProof/>
            <w:webHidden/>
          </w:rPr>
          <w:fldChar w:fldCharType="begin"/>
        </w:r>
        <w:r w:rsidR="000A1EED">
          <w:rPr>
            <w:noProof/>
            <w:webHidden/>
          </w:rPr>
          <w:instrText xml:space="preserve"> PAGEREF _Toc65762259 \h </w:instrText>
        </w:r>
        <w:r w:rsidR="000A1EED">
          <w:rPr>
            <w:noProof/>
            <w:webHidden/>
          </w:rPr>
        </w:r>
        <w:r w:rsidR="000A1EED">
          <w:rPr>
            <w:noProof/>
            <w:webHidden/>
          </w:rPr>
          <w:fldChar w:fldCharType="separate"/>
        </w:r>
        <w:r w:rsidR="000A1EED">
          <w:rPr>
            <w:noProof/>
            <w:webHidden/>
          </w:rPr>
          <w:t>5</w:t>
        </w:r>
        <w:r w:rsidR="000A1EED">
          <w:rPr>
            <w:noProof/>
            <w:webHidden/>
          </w:rPr>
          <w:fldChar w:fldCharType="end"/>
        </w:r>
      </w:hyperlink>
    </w:p>
    <w:p w14:paraId="61DF529D" w14:textId="23DD585F" w:rsidR="000A1EED" w:rsidRDefault="00377293">
      <w:pPr>
        <w:pStyle w:val="TOC3"/>
        <w:tabs>
          <w:tab w:val="right" w:leader="dot" w:pos="9290"/>
        </w:tabs>
        <w:rPr>
          <w:rFonts w:asciiTheme="minorHAnsi" w:eastAsiaTheme="minorEastAsia" w:hAnsiTheme="minorHAnsi" w:cstheme="minorBidi"/>
          <w:noProof/>
          <w:lang w:val="en-GB" w:eastAsia="en-GB"/>
        </w:rPr>
      </w:pPr>
      <w:hyperlink w:anchor="_Toc65762260" w:history="1">
        <w:r w:rsidR="000A1EED" w:rsidRPr="00470A93">
          <w:rPr>
            <w:rStyle w:val="Hyperlink"/>
            <w:noProof/>
          </w:rPr>
          <w:t>B. Affiliations</w:t>
        </w:r>
        <w:r w:rsidR="000A1EED">
          <w:rPr>
            <w:noProof/>
            <w:webHidden/>
          </w:rPr>
          <w:tab/>
        </w:r>
        <w:r w:rsidR="000A1EED">
          <w:rPr>
            <w:noProof/>
            <w:webHidden/>
          </w:rPr>
          <w:fldChar w:fldCharType="begin"/>
        </w:r>
        <w:r w:rsidR="000A1EED">
          <w:rPr>
            <w:noProof/>
            <w:webHidden/>
          </w:rPr>
          <w:instrText xml:space="preserve"> PAGEREF _Toc65762260 \h </w:instrText>
        </w:r>
        <w:r w:rsidR="000A1EED">
          <w:rPr>
            <w:noProof/>
            <w:webHidden/>
          </w:rPr>
        </w:r>
        <w:r w:rsidR="000A1EED">
          <w:rPr>
            <w:noProof/>
            <w:webHidden/>
          </w:rPr>
          <w:fldChar w:fldCharType="separate"/>
        </w:r>
        <w:r w:rsidR="000A1EED">
          <w:rPr>
            <w:noProof/>
            <w:webHidden/>
          </w:rPr>
          <w:t>5</w:t>
        </w:r>
        <w:r w:rsidR="000A1EED">
          <w:rPr>
            <w:noProof/>
            <w:webHidden/>
          </w:rPr>
          <w:fldChar w:fldCharType="end"/>
        </w:r>
      </w:hyperlink>
    </w:p>
    <w:p w14:paraId="4F7137B0" w14:textId="0D472FDF" w:rsidR="000A1EED" w:rsidRDefault="00377293">
      <w:pPr>
        <w:pStyle w:val="TOC3"/>
        <w:tabs>
          <w:tab w:val="right" w:leader="dot" w:pos="9290"/>
        </w:tabs>
        <w:rPr>
          <w:rFonts w:asciiTheme="minorHAnsi" w:eastAsiaTheme="minorEastAsia" w:hAnsiTheme="minorHAnsi" w:cstheme="minorBidi"/>
          <w:noProof/>
          <w:lang w:val="en-GB" w:eastAsia="en-GB"/>
        </w:rPr>
      </w:pPr>
      <w:hyperlink w:anchor="_Toc65762261" w:history="1">
        <w:r w:rsidR="000A1EED" w:rsidRPr="00470A93">
          <w:rPr>
            <w:rStyle w:val="Hyperlink"/>
            <w:noProof/>
          </w:rPr>
          <w:t>C. Eligibility</w:t>
        </w:r>
        <w:r w:rsidR="000A1EED">
          <w:rPr>
            <w:noProof/>
            <w:webHidden/>
          </w:rPr>
          <w:tab/>
        </w:r>
        <w:r w:rsidR="000A1EED">
          <w:rPr>
            <w:noProof/>
            <w:webHidden/>
          </w:rPr>
          <w:fldChar w:fldCharType="begin"/>
        </w:r>
        <w:r w:rsidR="000A1EED">
          <w:rPr>
            <w:noProof/>
            <w:webHidden/>
          </w:rPr>
          <w:instrText xml:space="preserve"> PAGEREF _Toc65762261 \h </w:instrText>
        </w:r>
        <w:r w:rsidR="000A1EED">
          <w:rPr>
            <w:noProof/>
            <w:webHidden/>
          </w:rPr>
        </w:r>
        <w:r w:rsidR="000A1EED">
          <w:rPr>
            <w:noProof/>
            <w:webHidden/>
          </w:rPr>
          <w:fldChar w:fldCharType="separate"/>
        </w:r>
        <w:r w:rsidR="000A1EED">
          <w:rPr>
            <w:noProof/>
            <w:webHidden/>
          </w:rPr>
          <w:t>5</w:t>
        </w:r>
        <w:r w:rsidR="000A1EED">
          <w:rPr>
            <w:noProof/>
            <w:webHidden/>
          </w:rPr>
          <w:fldChar w:fldCharType="end"/>
        </w:r>
      </w:hyperlink>
    </w:p>
    <w:p w14:paraId="45722EEF" w14:textId="0D312240" w:rsidR="000A1EED" w:rsidRDefault="00377293">
      <w:pPr>
        <w:pStyle w:val="TOC3"/>
        <w:tabs>
          <w:tab w:val="right" w:leader="dot" w:pos="9290"/>
        </w:tabs>
        <w:rPr>
          <w:rFonts w:asciiTheme="minorHAnsi" w:eastAsiaTheme="minorEastAsia" w:hAnsiTheme="minorHAnsi" w:cstheme="minorBidi"/>
          <w:noProof/>
          <w:lang w:val="en-GB" w:eastAsia="en-GB"/>
        </w:rPr>
      </w:pPr>
      <w:hyperlink w:anchor="_Toc65762262" w:history="1">
        <w:r w:rsidR="000A1EED" w:rsidRPr="00470A93">
          <w:rPr>
            <w:rStyle w:val="Hyperlink"/>
            <w:noProof/>
          </w:rPr>
          <w:t>D. Research - general data</w:t>
        </w:r>
        <w:r w:rsidR="000A1EED">
          <w:rPr>
            <w:noProof/>
            <w:webHidden/>
          </w:rPr>
          <w:tab/>
        </w:r>
        <w:r w:rsidR="000A1EED">
          <w:rPr>
            <w:noProof/>
            <w:webHidden/>
          </w:rPr>
          <w:fldChar w:fldCharType="begin"/>
        </w:r>
        <w:r w:rsidR="000A1EED">
          <w:rPr>
            <w:noProof/>
            <w:webHidden/>
          </w:rPr>
          <w:instrText xml:space="preserve"> PAGEREF _Toc65762262 \h </w:instrText>
        </w:r>
        <w:r w:rsidR="000A1EED">
          <w:rPr>
            <w:noProof/>
            <w:webHidden/>
          </w:rPr>
        </w:r>
        <w:r w:rsidR="000A1EED">
          <w:rPr>
            <w:noProof/>
            <w:webHidden/>
          </w:rPr>
          <w:fldChar w:fldCharType="separate"/>
        </w:r>
        <w:r w:rsidR="000A1EED">
          <w:rPr>
            <w:noProof/>
            <w:webHidden/>
          </w:rPr>
          <w:t>6</w:t>
        </w:r>
        <w:r w:rsidR="000A1EED">
          <w:rPr>
            <w:noProof/>
            <w:webHidden/>
          </w:rPr>
          <w:fldChar w:fldCharType="end"/>
        </w:r>
      </w:hyperlink>
    </w:p>
    <w:p w14:paraId="487F520D" w14:textId="0DE51E43" w:rsidR="000A1EED" w:rsidRDefault="00377293">
      <w:pPr>
        <w:pStyle w:val="TOC3"/>
        <w:tabs>
          <w:tab w:val="right" w:leader="dot" w:pos="9290"/>
        </w:tabs>
        <w:rPr>
          <w:rFonts w:asciiTheme="minorHAnsi" w:eastAsiaTheme="minorEastAsia" w:hAnsiTheme="minorHAnsi" w:cstheme="minorBidi"/>
          <w:noProof/>
          <w:lang w:val="en-GB" w:eastAsia="en-GB"/>
        </w:rPr>
      </w:pPr>
      <w:hyperlink w:anchor="_Toc65762263" w:history="1">
        <w:r w:rsidR="000A1EED" w:rsidRPr="00470A93">
          <w:rPr>
            <w:rStyle w:val="Hyperlink"/>
            <w:noProof/>
          </w:rPr>
          <w:t>E. Research Proposal Summary</w:t>
        </w:r>
        <w:r w:rsidR="000A1EED">
          <w:rPr>
            <w:noProof/>
            <w:webHidden/>
          </w:rPr>
          <w:tab/>
        </w:r>
        <w:r w:rsidR="000A1EED">
          <w:rPr>
            <w:noProof/>
            <w:webHidden/>
          </w:rPr>
          <w:fldChar w:fldCharType="begin"/>
        </w:r>
        <w:r w:rsidR="000A1EED">
          <w:rPr>
            <w:noProof/>
            <w:webHidden/>
          </w:rPr>
          <w:instrText xml:space="preserve"> PAGEREF _Toc65762263 \h </w:instrText>
        </w:r>
        <w:r w:rsidR="000A1EED">
          <w:rPr>
            <w:noProof/>
            <w:webHidden/>
          </w:rPr>
        </w:r>
        <w:r w:rsidR="000A1EED">
          <w:rPr>
            <w:noProof/>
            <w:webHidden/>
          </w:rPr>
          <w:fldChar w:fldCharType="separate"/>
        </w:r>
        <w:r w:rsidR="000A1EED">
          <w:rPr>
            <w:noProof/>
            <w:webHidden/>
          </w:rPr>
          <w:t>7</w:t>
        </w:r>
        <w:r w:rsidR="000A1EED">
          <w:rPr>
            <w:noProof/>
            <w:webHidden/>
          </w:rPr>
          <w:fldChar w:fldCharType="end"/>
        </w:r>
      </w:hyperlink>
    </w:p>
    <w:p w14:paraId="577BA4A6" w14:textId="6CB591FE" w:rsidR="000A1EED" w:rsidRDefault="00377293">
      <w:pPr>
        <w:pStyle w:val="TOC3"/>
        <w:tabs>
          <w:tab w:val="right" w:leader="dot" w:pos="9290"/>
        </w:tabs>
        <w:rPr>
          <w:rFonts w:asciiTheme="minorHAnsi" w:eastAsiaTheme="minorEastAsia" w:hAnsiTheme="minorHAnsi" w:cstheme="minorBidi"/>
          <w:noProof/>
          <w:lang w:val="en-GB" w:eastAsia="en-GB"/>
        </w:rPr>
      </w:pPr>
      <w:hyperlink w:anchor="_Toc65762264" w:history="1">
        <w:r w:rsidR="000A1EED" w:rsidRPr="00470A93">
          <w:rPr>
            <w:rStyle w:val="Hyperlink"/>
            <w:noProof/>
          </w:rPr>
          <w:t>G. Other</w:t>
        </w:r>
        <w:r w:rsidR="000A1EED">
          <w:rPr>
            <w:noProof/>
            <w:webHidden/>
          </w:rPr>
          <w:tab/>
        </w:r>
        <w:r w:rsidR="000A1EED">
          <w:rPr>
            <w:noProof/>
            <w:webHidden/>
          </w:rPr>
          <w:fldChar w:fldCharType="begin"/>
        </w:r>
        <w:r w:rsidR="000A1EED">
          <w:rPr>
            <w:noProof/>
            <w:webHidden/>
          </w:rPr>
          <w:instrText xml:space="preserve"> PAGEREF _Toc65762264 \h </w:instrText>
        </w:r>
        <w:r w:rsidR="000A1EED">
          <w:rPr>
            <w:noProof/>
            <w:webHidden/>
          </w:rPr>
        </w:r>
        <w:r w:rsidR="000A1EED">
          <w:rPr>
            <w:noProof/>
            <w:webHidden/>
          </w:rPr>
          <w:fldChar w:fldCharType="separate"/>
        </w:r>
        <w:r w:rsidR="000A1EED">
          <w:rPr>
            <w:noProof/>
            <w:webHidden/>
          </w:rPr>
          <w:t>8</w:t>
        </w:r>
        <w:r w:rsidR="000A1EED">
          <w:rPr>
            <w:noProof/>
            <w:webHidden/>
          </w:rPr>
          <w:fldChar w:fldCharType="end"/>
        </w:r>
      </w:hyperlink>
    </w:p>
    <w:p w14:paraId="1F6726D1" w14:textId="0FDB1404" w:rsidR="00093D30" w:rsidRDefault="00923C3E">
      <w:pPr>
        <w:sectPr w:rsidR="00093D30">
          <w:headerReference w:type="default" r:id="rId11"/>
          <w:footerReference w:type="default" r:id="rId12"/>
          <w:pgSz w:w="11920" w:h="16860"/>
          <w:pgMar w:top="1180" w:right="1280" w:bottom="1280" w:left="1340" w:header="720" w:footer="1090" w:gutter="0"/>
          <w:pgNumType w:start="2"/>
          <w:cols w:space="720"/>
        </w:sectPr>
      </w:pPr>
      <w:r>
        <w:fldChar w:fldCharType="end"/>
      </w:r>
    </w:p>
    <w:p w14:paraId="2521C2F7" w14:textId="4AA6ABA2" w:rsidR="00923C3E" w:rsidRDefault="004B02BA" w:rsidP="00923C3E">
      <w:pPr>
        <w:pStyle w:val="Heading2"/>
        <w:ind w:left="0"/>
        <w:rPr>
          <w:color w:val="509CC6"/>
        </w:rPr>
      </w:pPr>
      <w:bookmarkStart w:id="8" w:name="_TOC_250022"/>
      <w:bookmarkStart w:id="9" w:name="_xo4vu7hitbj2" w:colFirst="0" w:colLast="0"/>
      <w:bookmarkStart w:id="10" w:name="_Toc65762248"/>
      <w:bookmarkEnd w:id="8"/>
      <w:bookmarkEnd w:id="9"/>
      <w:r>
        <w:rPr>
          <w:color w:val="509CC6"/>
        </w:rPr>
        <w:lastRenderedPageBreak/>
        <w:t xml:space="preserve">Practitioner </w:t>
      </w:r>
      <w:r w:rsidRPr="005B5F11">
        <w:rPr>
          <w:color w:val="509CC6"/>
        </w:rPr>
        <w:t>Research Fund</w:t>
      </w:r>
      <w:bookmarkEnd w:id="10"/>
    </w:p>
    <w:p w14:paraId="3F72C5BD" w14:textId="77777777" w:rsidR="004B02BA" w:rsidRDefault="004B02BA" w:rsidP="004B02BA">
      <w:pPr>
        <w:spacing w:line="276" w:lineRule="auto"/>
        <w:rPr>
          <w:b/>
          <w:bCs/>
          <w:color w:val="509CC6"/>
          <w:sz w:val="32"/>
          <w:szCs w:val="32"/>
        </w:rPr>
      </w:pPr>
    </w:p>
    <w:p w14:paraId="10701EC7" w14:textId="36B5A320" w:rsidR="004B02BA" w:rsidRDefault="004B02BA" w:rsidP="004B02BA">
      <w:pPr>
        <w:spacing w:line="276" w:lineRule="auto"/>
      </w:pPr>
      <w:r w:rsidRPr="005F4754">
        <w:t>In addition</w:t>
      </w:r>
      <w:r>
        <w:t xml:space="preserve"> to our established award categories, this year we are accepting entries for the biennial, </w:t>
      </w:r>
      <w:r w:rsidRPr="005F4754">
        <w:t>award for practitioners called the</w:t>
      </w:r>
      <w:r>
        <w:t xml:space="preserve"> ‘Practitioner Research Fund</w:t>
      </w:r>
      <w:r w:rsidRPr="005F4754">
        <w:t xml:space="preserve">’. </w:t>
      </w:r>
      <w:r>
        <w:t xml:space="preserve">This award category celebrates the </w:t>
      </w:r>
      <w:r w:rsidRPr="008B2A87">
        <w:t>Town and Country Planning Summer School</w:t>
      </w:r>
      <w:r>
        <w:t xml:space="preserve">, which ran </w:t>
      </w:r>
      <w:r w:rsidRPr="008B2A87">
        <w:t>from 1933 to 2013</w:t>
      </w:r>
      <w:r>
        <w:t>, and played a huge role in the evolution of the discipline. As well as advancing the science and the art of town planning, it attracted some of the most influential figures in the discipline’s history, and inspired generations of young planners.</w:t>
      </w:r>
    </w:p>
    <w:p w14:paraId="713FE215" w14:textId="77777777" w:rsidR="005B5F11" w:rsidRDefault="005B5F11" w:rsidP="004B02BA">
      <w:pPr>
        <w:spacing w:line="276" w:lineRule="auto"/>
      </w:pPr>
    </w:p>
    <w:p w14:paraId="385960AE" w14:textId="0C693A07" w:rsidR="004B02BA" w:rsidRDefault="004B02BA" w:rsidP="004B02BA">
      <w:pPr>
        <w:spacing w:line="276" w:lineRule="auto"/>
      </w:pPr>
      <w:r w:rsidRPr="005F4754">
        <w:t>Rather than being an award for completed research, this is open to RTPI members who are working in practice, and wish to submit proposals for research they wish to undertake in the future.</w:t>
      </w:r>
      <w:r>
        <w:t xml:space="preserve"> </w:t>
      </w:r>
    </w:p>
    <w:p w14:paraId="3BE3DB3C" w14:textId="77777777" w:rsidR="004B02BA" w:rsidRDefault="004B02BA" w:rsidP="004B02BA">
      <w:pPr>
        <w:spacing w:line="276" w:lineRule="auto"/>
      </w:pPr>
    </w:p>
    <w:p w14:paraId="64AC1653" w14:textId="02A6C191" w:rsidR="004B02BA" w:rsidRPr="004B02BA" w:rsidRDefault="004B02BA" w:rsidP="004B02BA">
      <w:pPr>
        <w:spacing w:line="276" w:lineRule="auto"/>
      </w:pPr>
      <w:r w:rsidRPr="005F4754">
        <w:t xml:space="preserve">A judging panel will assess the quality of proposals, and two winners will each receive £5,000 towards the costs of completing and publishing their research, which they will have circa six months to complete. Winners will also be paired with established researchers from an RTPI-accredited planning school, who will support </w:t>
      </w:r>
      <w:r>
        <w:t xml:space="preserve">them in their work. </w:t>
      </w:r>
    </w:p>
    <w:p w14:paraId="17003A9B" w14:textId="77777777" w:rsidR="00923C3E" w:rsidRDefault="00923C3E" w:rsidP="00923C3E">
      <w:pPr>
        <w:pStyle w:val="Heading3"/>
        <w:ind w:left="0"/>
        <w:rPr>
          <w:color w:val="509CC6"/>
          <w:sz w:val="32"/>
          <w:szCs w:val="32"/>
        </w:rPr>
      </w:pPr>
      <w:bookmarkStart w:id="11" w:name="_2q1mbmlgk6d4" w:colFirst="0" w:colLast="0"/>
      <w:bookmarkEnd w:id="11"/>
    </w:p>
    <w:p w14:paraId="360400E5" w14:textId="15130DAC" w:rsidR="00923C3E" w:rsidRDefault="00923C3E" w:rsidP="00923C3E">
      <w:pPr>
        <w:pStyle w:val="Heading3"/>
        <w:ind w:left="0"/>
      </w:pPr>
      <w:bookmarkStart w:id="12" w:name="_Toc65762249"/>
      <w:r w:rsidRPr="00923C3E">
        <w:rPr>
          <w:color w:val="D10570"/>
        </w:rPr>
        <w:t>E</w:t>
      </w:r>
      <w:r w:rsidRPr="008B35D7">
        <w:rPr>
          <w:color w:val="D10570"/>
        </w:rPr>
        <w:t>ligibility</w:t>
      </w:r>
      <w:bookmarkEnd w:id="12"/>
      <w:r w:rsidRPr="008B35D7">
        <w:rPr>
          <w:color w:val="D10570"/>
        </w:rPr>
        <w:t xml:space="preserve"> </w:t>
      </w:r>
    </w:p>
    <w:p w14:paraId="10F06AE0" w14:textId="452D246D" w:rsidR="004B02BA" w:rsidRPr="008B35D7" w:rsidRDefault="004B02BA" w:rsidP="008B35D7">
      <w:bookmarkStart w:id="13" w:name="_sqezd8moiqqk" w:colFirst="0" w:colLast="0"/>
      <w:bookmarkEnd w:id="13"/>
      <w:r>
        <w:t>The</w:t>
      </w:r>
      <w:r w:rsidRPr="00A16E18">
        <w:t xml:space="preserve"> </w:t>
      </w:r>
      <w:r>
        <w:t>Practitioner</w:t>
      </w:r>
      <w:r w:rsidRPr="00A16E18">
        <w:t xml:space="preserve"> Research Fund is open</w:t>
      </w:r>
      <w:r w:rsidRPr="00DC707F">
        <w:t xml:space="preserve"> to </w:t>
      </w:r>
      <w:r>
        <w:t>all RTPI members, except those employed by,</w:t>
      </w:r>
      <w:r w:rsidRPr="00DC707F">
        <w:t xml:space="preserve"> enrolled at,</w:t>
      </w:r>
      <w:r>
        <w:t xml:space="preserve"> or affiliated to, </w:t>
      </w:r>
      <w:r w:rsidRPr="00DC707F">
        <w:t>an academic institution</w:t>
      </w:r>
      <w:r>
        <w:t xml:space="preserve"> at the time of submission</w:t>
      </w:r>
      <w:r w:rsidRPr="00DC707F">
        <w:t>.</w:t>
      </w:r>
      <w:r>
        <w:t xml:space="preserve"> Individual members who work in a non-academic research role (for example, in a think tank, charity or research-focused planning consultancy) may apply</w:t>
      </w:r>
      <w:r w:rsidRPr="00281910">
        <w:t xml:space="preserve">, but should be aware that </w:t>
      </w:r>
      <w:r>
        <w:t xml:space="preserve">proposals will be judged on the likelihood that the funding will enable individuals to carry out research which </w:t>
      </w:r>
      <w:r w:rsidRPr="00281910">
        <w:t>they would</w:t>
      </w:r>
      <w:r>
        <w:t xml:space="preserve"> have been otherwise unable to conduct</w:t>
      </w:r>
      <w:r w:rsidRPr="00281910">
        <w:t xml:space="preserve"> (see point 5 of the judging criteria, below).</w:t>
      </w:r>
      <w:r w:rsidR="008B35D7">
        <w:t xml:space="preserve"> </w:t>
      </w:r>
      <w:r>
        <w:rPr>
          <w:color w:val="000000"/>
        </w:rPr>
        <w:t xml:space="preserve">Collaborative bids, in which multiple eligible individuals come together to bid for one </w:t>
      </w:r>
      <w:r w:rsidR="000065CC">
        <w:rPr>
          <w:color w:val="000000"/>
        </w:rPr>
        <w:t xml:space="preserve">of </w:t>
      </w:r>
      <w:r>
        <w:rPr>
          <w:color w:val="000000"/>
        </w:rPr>
        <w:t>the two pots of funding, are welcome.</w:t>
      </w:r>
    </w:p>
    <w:p w14:paraId="5AA6FF68" w14:textId="77777777" w:rsidR="001F6CEF" w:rsidRDefault="001F6CEF" w:rsidP="008B35D7">
      <w:pPr>
        <w:rPr>
          <w:color w:val="000000"/>
        </w:rPr>
      </w:pPr>
    </w:p>
    <w:p w14:paraId="7240CA72" w14:textId="77777777" w:rsidR="004B02BA" w:rsidRDefault="004B02BA" w:rsidP="008B35D7">
      <w:pPr>
        <w:rPr>
          <w:color w:val="000000"/>
        </w:rPr>
      </w:pPr>
      <w:r w:rsidRPr="005F4754">
        <w:rPr>
          <w:color w:val="000000"/>
        </w:rPr>
        <w:t>It is important to note that by submitting an entry to this award, entrants confirm that their employers are fully aware of, and also support, their application.</w:t>
      </w:r>
    </w:p>
    <w:p w14:paraId="17388500" w14:textId="4FE81722" w:rsidR="00923C3E" w:rsidRDefault="00923C3E" w:rsidP="008B35D7">
      <w:pPr>
        <w:pStyle w:val="Heading3"/>
        <w:ind w:left="0"/>
        <w:rPr>
          <w:b w:val="0"/>
          <w:bCs w:val="0"/>
          <w:sz w:val="22"/>
          <w:szCs w:val="22"/>
        </w:rPr>
      </w:pPr>
    </w:p>
    <w:p w14:paraId="56C69D9A" w14:textId="279125D1" w:rsidR="001F6CEF" w:rsidRDefault="001F6CEF" w:rsidP="008B35D7">
      <w:r w:rsidRPr="005F4754">
        <w:t>Submitted pro</w:t>
      </w:r>
      <w:r w:rsidR="000065CC">
        <w:t>posals must be for additional</w:t>
      </w:r>
      <w:r w:rsidRPr="005F4754">
        <w:t xml:space="preserve"> work done in the course of normal practice, and the proposed work should take less than six months to complete. The grant could be used for study leave (e.g. allowing an employer to cover an employee’s absence), travel/expenses, materials, etc.</w:t>
      </w:r>
    </w:p>
    <w:p w14:paraId="38D77222" w14:textId="77777777" w:rsidR="001F6CEF" w:rsidRPr="001F6CEF" w:rsidRDefault="001F6CEF" w:rsidP="008B35D7"/>
    <w:p w14:paraId="15CC4866" w14:textId="54FA80C4" w:rsidR="004B02BA" w:rsidRDefault="001F6CEF" w:rsidP="000A1EED">
      <w:pPr>
        <w:rPr>
          <w:rStyle w:val="Hyperlink"/>
          <w:b/>
        </w:rPr>
      </w:pPr>
      <w:r w:rsidRPr="001F6CEF">
        <w:t xml:space="preserve">If you are unsure about eligibility, or suitable uses of the grant money, please contact the RTPI research team </w:t>
      </w:r>
      <w:r w:rsidRPr="000A1EED">
        <w:rPr>
          <w:sz w:val="20"/>
          <w:szCs w:val="20"/>
        </w:rPr>
        <w:t xml:space="preserve">at </w:t>
      </w:r>
      <w:hyperlink r:id="rId13" w:history="1">
        <w:r w:rsidRPr="000A1EED">
          <w:rPr>
            <w:rStyle w:val="Hyperlink"/>
            <w:sz w:val="20"/>
            <w:szCs w:val="20"/>
          </w:rPr>
          <w:t>Research@RTPI.org.uk</w:t>
        </w:r>
      </w:hyperlink>
    </w:p>
    <w:p w14:paraId="292AB1B3" w14:textId="760B8DD7" w:rsidR="008B35D7" w:rsidRDefault="008B35D7" w:rsidP="001F6CEF">
      <w:pPr>
        <w:pStyle w:val="Heading3"/>
        <w:ind w:left="0"/>
        <w:rPr>
          <w:rStyle w:val="Hyperlink"/>
          <w:b w:val="0"/>
          <w:sz w:val="22"/>
          <w:szCs w:val="22"/>
        </w:rPr>
      </w:pPr>
    </w:p>
    <w:p w14:paraId="362B1FAB" w14:textId="77777777" w:rsidR="008B35D7" w:rsidRPr="00923C3E" w:rsidRDefault="008B35D7" w:rsidP="008B35D7">
      <w:pPr>
        <w:pStyle w:val="Heading3"/>
        <w:ind w:left="0"/>
        <w:rPr>
          <w:color w:val="D10570"/>
        </w:rPr>
      </w:pPr>
      <w:bookmarkStart w:id="14" w:name="_Toc65762250"/>
      <w:r w:rsidRPr="00923C3E">
        <w:rPr>
          <w:color w:val="D10570"/>
        </w:rPr>
        <w:t>Geographical coverage</w:t>
      </w:r>
      <w:bookmarkEnd w:id="14"/>
    </w:p>
    <w:p w14:paraId="2F6AAFED" w14:textId="77777777" w:rsidR="008B35D7" w:rsidRPr="001F6CEF" w:rsidRDefault="008B35D7" w:rsidP="008B35D7">
      <w:r>
        <w:t>The submitted research and its potential implications for planning policy and practice can relate to anywhere in the world (focus on UK or Ireland is not required).</w:t>
      </w:r>
      <w:bookmarkStart w:id="15" w:name="_b5v7pj58bmli" w:colFirst="0" w:colLast="0"/>
      <w:bookmarkStart w:id="16" w:name="_3jcu9j6onmee" w:colFirst="0" w:colLast="0"/>
      <w:bookmarkEnd w:id="15"/>
      <w:bookmarkEnd w:id="16"/>
    </w:p>
    <w:p w14:paraId="2AEBD18B" w14:textId="77777777" w:rsidR="008B35D7" w:rsidRDefault="008B35D7" w:rsidP="008B35D7">
      <w:pPr>
        <w:pStyle w:val="Heading3"/>
        <w:ind w:left="0"/>
        <w:rPr>
          <w:b w:val="0"/>
          <w:bCs w:val="0"/>
          <w:sz w:val="22"/>
          <w:szCs w:val="22"/>
        </w:rPr>
      </w:pPr>
    </w:p>
    <w:p w14:paraId="33D28F0C" w14:textId="77777777" w:rsidR="008B35D7" w:rsidRPr="00923C3E" w:rsidRDefault="008B35D7" w:rsidP="008B35D7">
      <w:pPr>
        <w:pStyle w:val="Heading3"/>
        <w:ind w:left="0"/>
        <w:rPr>
          <w:color w:val="D10570"/>
        </w:rPr>
      </w:pPr>
      <w:bookmarkStart w:id="17" w:name="_Toc65762251"/>
      <w:r w:rsidRPr="00923C3E">
        <w:rPr>
          <w:color w:val="D10570"/>
        </w:rPr>
        <w:t>The definition of ‘planning research’</w:t>
      </w:r>
      <w:bookmarkEnd w:id="17"/>
    </w:p>
    <w:p w14:paraId="2FC69920" w14:textId="77777777" w:rsidR="008B35D7" w:rsidRDefault="008B35D7" w:rsidP="008B35D7">
      <w:r>
        <w:t xml:space="preserve">We interpret ‘planning research’ broadly. For example, research could primarily focus on implications for planning education or professional development, rather than practice or </w:t>
      </w:r>
      <w:r>
        <w:lastRenderedPageBreak/>
        <w:t>policy. Though the awards focus on spatial planning research, we encourage interdisciplinary and multidisciplinary research. We welcome non-traditional pieces of research such as applied research, action research or research by design.</w:t>
      </w:r>
    </w:p>
    <w:p w14:paraId="12F911BD" w14:textId="3F393B7D" w:rsidR="008B35D7" w:rsidRPr="001F6CEF" w:rsidRDefault="008B35D7" w:rsidP="001F6CEF">
      <w:pPr>
        <w:pStyle w:val="Heading3"/>
        <w:ind w:left="0"/>
        <w:rPr>
          <w:b w:val="0"/>
          <w:bCs w:val="0"/>
          <w:sz w:val="22"/>
          <w:szCs w:val="22"/>
        </w:rPr>
      </w:pPr>
    </w:p>
    <w:p w14:paraId="2CC63805" w14:textId="00ABFA49" w:rsidR="004B02BA" w:rsidRDefault="004B02BA" w:rsidP="00923C3E">
      <w:pPr>
        <w:pStyle w:val="Heading3"/>
        <w:ind w:left="0"/>
        <w:rPr>
          <w:b w:val="0"/>
          <w:bCs w:val="0"/>
          <w:sz w:val="22"/>
          <w:szCs w:val="22"/>
        </w:rPr>
      </w:pPr>
    </w:p>
    <w:p w14:paraId="730F737D" w14:textId="3BD813A2" w:rsidR="008B35D7" w:rsidRPr="008B35D7" w:rsidRDefault="008B35D7" w:rsidP="008B35D7">
      <w:pPr>
        <w:pStyle w:val="Heading3"/>
        <w:ind w:left="0"/>
        <w:rPr>
          <w:color w:val="D10570"/>
        </w:rPr>
      </w:pPr>
      <w:bookmarkStart w:id="18" w:name="_Toc65762252"/>
      <w:r w:rsidRPr="008B35D7">
        <w:rPr>
          <w:color w:val="D10570"/>
        </w:rPr>
        <w:t>Entries</w:t>
      </w:r>
      <w:bookmarkEnd w:id="18"/>
    </w:p>
    <w:p w14:paraId="771B45D1" w14:textId="7D8FE4A8" w:rsidR="008B35D7" w:rsidRDefault="008B35D7" w:rsidP="008B35D7">
      <w:r>
        <w:t xml:space="preserve">Due to the significant amount of funding allocated as part of the Planning Research Fund, </w:t>
      </w:r>
      <w:r w:rsidRPr="005F4754">
        <w:t xml:space="preserve"> entrants to this award category are required to submit three pieces of information </w:t>
      </w:r>
      <w:r>
        <w:t>through the</w:t>
      </w:r>
      <w:r w:rsidRPr="005F4754">
        <w:t xml:space="preserve"> submission portal, on which proposals will be judged:</w:t>
      </w:r>
    </w:p>
    <w:p w14:paraId="49AF3BB1" w14:textId="77777777" w:rsidR="008B35D7" w:rsidRPr="005F4754" w:rsidRDefault="008B35D7" w:rsidP="008B35D7">
      <w:pPr>
        <w:spacing w:line="276" w:lineRule="auto"/>
      </w:pPr>
    </w:p>
    <w:p w14:paraId="6C524860" w14:textId="77777777" w:rsidR="008B35D7" w:rsidRPr="008A2F8F" w:rsidRDefault="008B35D7" w:rsidP="008B35D7">
      <w:pPr>
        <w:spacing w:line="276" w:lineRule="auto"/>
        <w:rPr>
          <w:b/>
          <w:color w:val="D10570"/>
        </w:rPr>
      </w:pPr>
      <w:r w:rsidRPr="008A2F8F">
        <w:rPr>
          <w:b/>
          <w:color w:val="D10570"/>
        </w:rPr>
        <w:t>1. A 1500-word, plain English, research proposal document that briefly explains:</w:t>
      </w:r>
    </w:p>
    <w:p w14:paraId="2BAF88FB" w14:textId="77777777" w:rsidR="008B35D7" w:rsidRPr="008B35D7" w:rsidRDefault="008B35D7" w:rsidP="008B35D7">
      <w:pPr>
        <w:pStyle w:val="ListParagraph"/>
        <w:widowControl/>
        <w:numPr>
          <w:ilvl w:val="0"/>
          <w:numId w:val="21"/>
        </w:numPr>
        <w:autoSpaceDE/>
        <w:autoSpaceDN/>
        <w:spacing w:after="160" w:line="276" w:lineRule="auto"/>
        <w:contextualSpacing/>
      </w:pPr>
      <w:r w:rsidRPr="008B35D7">
        <w:t xml:space="preserve">Why the proposed research will make a valuable contribution to planning knowledge </w:t>
      </w:r>
    </w:p>
    <w:p w14:paraId="0826D3A3" w14:textId="77777777" w:rsidR="008B35D7" w:rsidRPr="008B35D7" w:rsidRDefault="008B35D7" w:rsidP="008B35D7">
      <w:pPr>
        <w:pStyle w:val="ListParagraph"/>
        <w:widowControl/>
        <w:numPr>
          <w:ilvl w:val="0"/>
          <w:numId w:val="21"/>
        </w:numPr>
        <w:autoSpaceDE/>
        <w:autoSpaceDN/>
        <w:spacing w:after="160" w:line="276" w:lineRule="auto"/>
        <w:contextualSpacing/>
      </w:pPr>
      <w:r w:rsidRPr="008B35D7">
        <w:t>Important context, and existing research on the topic</w:t>
      </w:r>
    </w:p>
    <w:p w14:paraId="5491CE82" w14:textId="77777777" w:rsidR="008B35D7" w:rsidRPr="008B35D7" w:rsidRDefault="008B35D7" w:rsidP="008B35D7">
      <w:pPr>
        <w:pStyle w:val="ListParagraph"/>
        <w:widowControl/>
        <w:numPr>
          <w:ilvl w:val="0"/>
          <w:numId w:val="21"/>
        </w:numPr>
        <w:autoSpaceDE/>
        <w:autoSpaceDN/>
        <w:spacing w:after="160" w:line="276" w:lineRule="auto"/>
        <w:contextualSpacing/>
      </w:pPr>
      <w:r w:rsidRPr="008B35D7">
        <w:t>The project’s aims, objectives, research questions</w:t>
      </w:r>
    </w:p>
    <w:p w14:paraId="78AC3733" w14:textId="77777777" w:rsidR="008B35D7" w:rsidRPr="008B35D7" w:rsidRDefault="008B35D7" w:rsidP="008B35D7">
      <w:pPr>
        <w:pStyle w:val="ListParagraph"/>
        <w:widowControl/>
        <w:numPr>
          <w:ilvl w:val="0"/>
          <w:numId w:val="21"/>
        </w:numPr>
        <w:autoSpaceDE/>
        <w:autoSpaceDN/>
        <w:spacing w:after="160" w:line="276" w:lineRule="auto"/>
        <w:contextualSpacing/>
      </w:pPr>
      <w:r w:rsidRPr="008B35D7">
        <w:t>Methods</w:t>
      </w:r>
    </w:p>
    <w:p w14:paraId="01CEA7E7" w14:textId="77777777" w:rsidR="008B35D7" w:rsidRPr="008B35D7" w:rsidRDefault="008B35D7" w:rsidP="008B35D7">
      <w:pPr>
        <w:pStyle w:val="ListParagraph"/>
        <w:widowControl/>
        <w:numPr>
          <w:ilvl w:val="0"/>
          <w:numId w:val="21"/>
        </w:numPr>
        <w:autoSpaceDE/>
        <w:autoSpaceDN/>
        <w:spacing w:after="160" w:line="276" w:lineRule="auto"/>
        <w:contextualSpacing/>
      </w:pPr>
      <w:r w:rsidRPr="008B35D7">
        <w:t>How the funding would be spent if the proposal is successful</w:t>
      </w:r>
    </w:p>
    <w:p w14:paraId="700BEC82" w14:textId="77777777" w:rsidR="008B35D7" w:rsidRPr="008B35D7" w:rsidRDefault="008B35D7" w:rsidP="008B35D7">
      <w:pPr>
        <w:pStyle w:val="ListParagraph"/>
        <w:widowControl/>
        <w:numPr>
          <w:ilvl w:val="0"/>
          <w:numId w:val="21"/>
        </w:numPr>
        <w:autoSpaceDE/>
        <w:autoSpaceDN/>
        <w:spacing w:after="160" w:line="276" w:lineRule="auto"/>
        <w:contextualSpacing/>
      </w:pPr>
      <w:r w:rsidRPr="008B35D7">
        <w:t>Planned outputs, engagement or dissemination activities</w:t>
      </w:r>
    </w:p>
    <w:p w14:paraId="147D1BC9" w14:textId="22994938" w:rsidR="008B35D7" w:rsidRPr="008B35D7" w:rsidRDefault="008B35D7" w:rsidP="008B35D7">
      <w:pPr>
        <w:spacing w:line="276" w:lineRule="auto"/>
      </w:pPr>
      <w:r w:rsidRPr="008A2F8F">
        <w:rPr>
          <w:b/>
          <w:color w:val="D10570"/>
        </w:rPr>
        <w:t>2. A 250 word ‘short summary’ of the proposed project (see entry form below)</w:t>
      </w:r>
      <w:r w:rsidRPr="008A2F8F">
        <w:rPr>
          <w:color w:val="D10570"/>
        </w:rPr>
        <w:t xml:space="preserve">: </w:t>
      </w:r>
      <w:r w:rsidRPr="008B35D7">
        <w:t>This can be a condensed version of the full research proposal.</w:t>
      </w:r>
    </w:p>
    <w:p w14:paraId="040EE08A" w14:textId="77777777" w:rsidR="008B35D7" w:rsidRPr="008B35D7" w:rsidRDefault="008B35D7" w:rsidP="008B35D7">
      <w:pPr>
        <w:spacing w:line="276" w:lineRule="auto"/>
      </w:pPr>
    </w:p>
    <w:p w14:paraId="4B365CA5" w14:textId="7884DFC5" w:rsidR="000A1EED" w:rsidRDefault="008B35D7" w:rsidP="000A1EED">
      <w:r w:rsidRPr="000A1EED">
        <w:rPr>
          <w:b/>
          <w:color w:val="D10570"/>
        </w:rPr>
        <w:t>3. A Curriculum Vitae:</w:t>
      </w:r>
      <w:r w:rsidRPr="000A1EED">
        <w:rPr>
          <w:color w:val="D10570"/>
        </w:rPr>
        <w:t xml:space="preserve"> </w:t>
      </w:r>
      <w:r w:rsidR="000A1EED">
        <w:t xml:space="preserve">Judges will use this to assess the ability of entrants to carry out their proposed research to a high standard. </w:t>
      </w:r>
    </w:p>
    <w:p w14:paraId="52DA8931" w14:textId="7C92D8F6" w:rsidR="008B35D7" w:rsidRDefault="008B35D7" w:rsidP="00923C3E">
      <w:pPr>
        <w:pStyle w:val="Heading3"/>
        <w:ind w:left="0"/>
        <w:rPr>
          <w:b w:val="0"/>
          <w:bCs w:val="0"/>
          <w:sz w:val="22"/>
          <w:szCs w:val="22"/>
        </w:rPr>
      </w:pPr>
    </w:p>
    <w:p w14:paraId="66F4A646" w14:textId="39B218C0" w:rsidR="00923C3E" w:rsidRDefault="00923C3E" w:rsidP="00923C3E">
      <w:pPr>
        <w:pStyle w:val="Heading3"/>
        <w:ind w:left="0"/>
        <w:rPr>
          <w:b w:val="0"/>
          <w:bCs w:val="0"/>
          <w:sz w:val="22"/>
          <w:szCs w:val="22"/>
        </w:rPr>
      </w:pPr>
      <w:bookmarkStart w:id="19" w:name="_lbly8eyz9glj" w:colFirst="0" w:colLast="0"/>
      <w:bookmarkStart w:id="20" w:name="_8p81rgwcb35d" w:colFirst="0" w:colLast="0"/>
      <w:bookmarkEnd w:id="19"/>
      <w:bookmarkEnd w:id="20"/>
    </w:p>
    <w:p w14:paraId="24219744" w14:textId="0C3BA34E" w:rsidR="00923C3E" w:rsidRPr="00923C3E" w:rsidRDefault="00923C3E" w:rsidP="00923C3E">
      <w:pPr>
        <w:pStyle w:val="Heading3"/>
        <w:ind w:left="0"/>
        <w:rPr>
          <w:color w:val="D10570"/>
        </w:rPr>
      </w:pPr>
      <w:bookmarkStart w:id="21" w:name="_Toc65762253"/>
      <w:r w:rsidRPr="00923C3E">
        <w:rPr>
          <w:color w:val="D10570"/>
        </w:rPr>
        <w:t>Judging criteria</w:t>
      </w:r>
      <w:bookmarkEnd w:id="21"/>
      <w:r w:rsidRPr="00923C3E">
        <w:rPr>
          <w:color w:val="D10570"/>
        </w:rPr>
        <w:t xml:space="preserve"> </w:t>
      </w:r>
    </w:p>
    <w:p w14:paraId="15D3148A" w14:textId="288BA885" w:rsidR="001F6CEF" w:rsidRDefault="008B35D7" w:rsidP="001F6CEF">
      <w:pPr>
        <w:spacing w:line="276" w:lineRule="auto"/>
      </w:pPr>
      <w:r>
        <w:t>Proposals submitted to the</w:t>
      </w:r>
      <w:r w:rsidR="001F6CEF">
        <w:t xml:space="preserve"> Practitioner Research Fund</w:t>
      </w:r>
      <w:r w:rsidR="001F6CEF" w:rsidRPr="005548F8">
        <w:t xml:space="preserve"> will be judged across each of the above materials on the following criteria:</w:t>
      </w:r>
    </w:p>
    <w:p w14:paraId="70DBB09C" w14:textId="77777777" w:rsidR="008B35D7" w:rsidRPr="005548F8" w:rsidRDefault="008B35D7" w:rsidP="001F6CEF">
      <w:pPr>
        <w:spacing w:line="276" w:lineRule="auto"/>
      </w:pPr>
    </w:p>
    <w:p w14:paraId="5DC7B9EA" w14:textId="3ECA7526" w:rsidR="001F6CEF" w:rsidRPr="005548F8" w:rsidRDefault="001F6CEF" w:rsidP="001F6CEF">
      <w:pPr>
        <w:pStyle w:val="ListParagraph"/>
        <w:widowControl/>
        <w:numPr>
          <w:ilvl w:val="0"/>
          <w:numId w:val="20"/>
        </w:numPr>
        <w:autoSpaceDE/>
        <w:autoSpaceDN/>
        <w:spacing w:after="160" w:line="276" w:lineRule="auto"/>
        <w:contextualSpacing/>
        <w:rPr>
          <w:color w:val="000000"/>
        </w:rPr>
      </w:pPr>
      <w:bookmarkStart w:id="22" w:name="_Hlk3796695"/>
      <w:r w:rsidRPr="008B35D7">
        <w:rPr>
          <w:b/>
          <w:color w:val="D10570"/>
        </w:rPr>
        <w:t>Relevance of topic:</w:t>
      </w:r>
      <w:r w:rsidRPr="008B35D7">
        <w:rPr>
          <w:color w:val="D10570"/>
        </w:rPr>
        <w:t xml:space="preserve"> </w:t>
      </w:r>
      <w:r w:rsidRPr="005548F8">
        <w:rPr>
          <w:color w:val="000000"/>
        </w:rPr>
        <w:t>The</w:t>
      </w:r>
      <w:r w:rsidR="000065CC">
        <w:rPr>
          <w:color w:val="000000"/>
        </w:rPr>
        <w:t xml:space="preserve"> research proposal puts forward</w:t>
      </w:r>
      <w:r w:rsidRPr="005548F8">
        <w:rPr>
          <w:color w:val="000000"/>
        </w:rPr>
        <w:t xml:space="preserve"> an original approach to issues and themes of current concern and relevance to spatial planning</w:t>
      </w:r>
      <w:r>
        <w:rPr>
          <w:color w:val="000000"/>
        </w:rPr>
        <w:t xml:space="preserve"> </w:t>
      </w:r>
    </w:p>
    <w:p w14:paraId="5234204C" w14:textId="77777777" w:rsidR="001F6CEF" w:rsidRPr="005548F8" w:rsidRDefault="001F6CEF" w:rsidP="001F6CEF">
      <w:pPr>
        <w:pStyle w:val="ListParagraph"/>
        <w:widowControl/>
        <w:numPr>
          <w:ilvl w:val="0"/>
          <w:numId w:val="20"/>
        </w:numPr>
        <w:autoSpaceDE/>
        <w:autoSpaceDN/>
        <w:spacing w:after="160" w:line="276" w:lineRule="auto"/>
        <w:contextualSpacing/>
        <w:rPr>
          <w:color w:val="000000"/>
        </w:rPr>
      </w:pPr>
      <w:r w:rsidRPr="008B35D7">
        <w:rPr>
          <w:b/>
          <w:color w:val="D10570"/>
        </w:rPr>
        <w:t>Understanding of topic:</w:t>
      </w:r>
      <w:r w:rsidRPr="008B35D7">
        <w:rPr>
          <w:color w:val="D10570"/>
        </w:rPr>
        <w:t xml:space="preserve"> </w:t>
      </w:r>
      <w:r w:rsidRPr="005548F8">
        <w:rPr>
          <w:color w:val="000000"/>
        </w:rPr>
        <w:t>The research proposal demonstrates a strong understanding of the research topic and related fields of enquiry</w:t>
      </w:r>
    </w:p>
    <w:p w14:paraId="34C7D8BB" w14:textId="2CCB2804" w:rsidR="001F6CEF" w:rsidRDefault="001F6CEF" w:rsidP="001F6CEF">
      <w:pPr>
        <w:pStyle w:val="ListParagraph"/>
        <w:widowControl/>
        <w:numPr>
          <w:ilvl w:val="0"/>
          <w:numId w:val="20"/>
        </w:numPr>
        <w:autoSpaceDE/>
        <w:autoSpaceDN/>
        <w:spacing w:after="160" w:line="276" w:lineRule="auto"/>
        <w:contextualSpacing/>
        <w:rPr>
          <w:color w:val="000000"/>
        </w:rPr>
      </w:pPr>
      <w:r w:rsidRPr="008B35D7">
        <w:rPr>
          <w:b/>
          <w:color w:val="D10570"/>
        </w:rPr>
        <w:t>Ability to c</w:t>
      </w:r>
      <w:r w:rsidR="008B35D7">
        <w:rPr>
          <w:b/>
          <w:color w:val="D10570"/>
        </w:rPr>
        <w:t>onduct</w:t>
      </w:r>
      <w:r w:rsidRPr="008B35D7">
        <w:rPr>
          <w:b/>
          <w:color w:val="D10570"/>
        </w:rPr>
        <w:t xml:space="preserve"> the research to a high standard:</w:t>
      </w:r>
      <w:r w:rsidRPr="008B35D7">
        <w:rPr>
          <w:color w:val="D10570"/>
        </w:rPr>
        <w:t xml:space="preserve"> </w:t>
      </w:r>
      <w:r>
        <w:rPr>
          <w:color w:val="000000"/>
        </w:rPr>
        <w:t>The methodology, p</w:t>
      </w:r>
      <w:r w:rsidRPr="005548F8">
        <w:rPr>
          <w:color w:val="000000"/>
        </w:rPr>
        <w:t>roposed methods</w:t>
      </w:r>
      <w:r>
        <w:rPr>
          <w:color w:val="000000"/>
        </w:rPr>
        <w:t xml:space="preserve"> and plan for spending the funding are clearly articulated and rigorous, and the </w:t>
      </w:r>
      <w:r w:rsidRPr="005548F8">
        <w:rPr>
          <w:color w:val="000000"/>
        </w:rPr>
        <w:t>entrant’s CV demonstrates the ability to conduct the research to a high standard</w:t>
      </w:r>
    </w:p>
    <w:p w14:paraId="71D23E98" w14:textId="77777777" w:rsidR="001F6CEF" w:rsidRDefault="001F6CEF" w:rsidP="001F6CEF">
      <w:pPr>
        <w:pStyle w:val="ListParagraph"/>
        <w:widowControl/>
        <w:numPr>
          <w:ilvl w:val="0"/>
          <w:numId w:val="20"/>
        </w:numPr>
        <w:autoSpaceDE/>
        <w:autoSpaceDN/>
        <w:spacing w:after="160" w:line="276" w:lineRule="auto"/>
        <w:contextualSpacing/>
        <w:rPr>
          <w:color w:val="000000"/>
        </w:rPr>
      </w:pPr>
      <w:r w:rsidRPr="008B35D7">
        <w:rPr>
          <w:b/>
          <w:color w:val="D10570"/>
        </w:rPr>
        <w:t>Likelihood of impact:</w:t>
      </w:r>
      <w:r w:rsidRPr="008B35D7">
        <w:rPr>
          <w:color w:val="D10570"/>
        </w:rPr>
        <w:t xml:space="preserve"> </w:t>
      </w:r>
      <w:r w:rsidRPr="005548F8">
        <w:rPr>
          <w:color w:val="000000"/>
        </w:rPr>
        <w:t>There is a clear strategy for ensuring</w:t>
      </w:r>
      <w:r>
        <w:rPr>
          <w:color w:val="000000"/>
        </w:rPr>
        <w:t xml:space="preserve"> that the findings will be</w:t>
      </w:r>
      <w:r w:rsidRPr="005548F8">
        <w:rPr>
          <w:color w:val="000000"/>
        </w:rPr>
        <w:t xml:space="preserve"> impact</w:t>
      </w:r>
      <w:r>
        <w:rPr>
          <w:color w:val="000000"/>
        </w:rPr>
        <w:t>ful, and that they</w:t>
      </w:r>
      <w:r w:rsidRPr="005548F8">
        <w:rPr>
          <w:color w:val="000000"/>
        </w:rPr>
        <w:t xml:space="preserve"> are disseminated effectively to relevant audiences</w:t>
      </w:r>
    </w:p>
    <w:p w14:paraId="29B8440F" w14:textId="4D4AD7EF" w:rsidR="001F6CEF" w:rsidRPr="00DC707F" w:rsidRDefault="001F6CEF" w:rsidP="001F6CEF">
      <w:pPr>
        <w:pStyle w:val="ListParagraph"/>
        <w:widowControl/>
        <w:numPr>
          <w:ilvl w:val="0"/>
          <w:numId w:val="20"/>
        </w:numPr>
        <w:autoSpaceDE/>
        <w:autoSpaceDN/>
        <w:spacing w:after="160" w:line="276" w:lineRule="auto"/>
        <w:contextualSpacing/>
        <w:rPr>
          <w:color w:val="000000"/>
        </w:rPr>
      </w:pPr>
      <w:r w:rsidRPr="008B35D7">
        <w:rPr>
          <w:b/>
          <w:color w:val="D10570"/>
        </w:rPr>
        <w:t>The spirit of the</w:t>
      </w:r>
      <w:r w:rsidR="008B35D7" w:rsidRPr="008B35D7">
        <w:rPr>
          <w:b/>
          <w:color w:val="D10570"/>
        </w:rPr>
        <w:t xml:space="preserve"> </w:t>
      </w:r>
      <w:r w:rsidRPr="008B35D7">
        <w:rPr>
          <w:b/>
          <w:color w:val="D10570"/>
        </w:rPr>
        <w:t>Practitioner Research Fund:</w:t>
      </w:r>
      <w:r w:rsidRPr="008B35D7">
        <w:rPr>
          <w:color w:val="D10570"/>
        </w:rPr>
        <w:t xml:space="preserve"> </w:t>
      </w:r>
      <w:r w:rsidRPr="00DC707F">
        <w:rPr>
          <w:color w:val="000000"/>
        </w:rPr>
        <w:t>Th</w:t>
      </w:r>
      <w:r>
        <w:rPr>
          <w:color w:val="000000"/>
        </w:rPr>
        <w:t>is fund</w:t>
      </w:r>
      <w:r w:rsidRPr="00DC707F">
        <w:rPr>
          <w:color w:val="000000"/>
        </w:rPr>
        <w:t xml:space="preserve"> exists to enable creative, novel, practitioner research which </w:t>
      </w:r>
      <w:r>
        <w:rPr>
          <w:color w:val="000000"/>
        </w:rPr>
        <w:t xml:space="preserve">would not happen otherwise. Proposals should make clear how the awarded funding will enable the entrant to carry out research which they would not otherwise have been able to do. </w:t>
      </w:r>
    </w:p>
    <w:bookmarkEnd w:id="22"/>
    <w:p w14:paraId="1D17AA39" w14:textId="792863FD" w:rsidR="001F6CEF" w:rsidRDefault="001F6CEF" w:rsidP="001F6CEF">
      <w:pPr>
        <w:spacing w:line="276" w:lineRule="auto"/>
        <w:rPr>
          <w:color w:val="000000"/>
        </w:rPr>
      </w:pPr>
      <w:r w:rsidRPr="00281910">
        <w:rPr>
          <w:color w:val="000000"/>
        </w:rPr>
        <w:t xml:space="preserve">The final award of funds to </w:t>
      </w:r>
      <w:r>
        <w:rPr>
          <w:color w:val="000000"/>
        </w:rPr>
        <w:t xml:space="preserve">the </w:t>
      </w:r>
      <w:r w:rsidRPr="00281910">
        <w:rPr>
          <w:color w:val="000000"/>
        </w:rPr>
        <w:t xml:space="preserve">winners of the </w:t>
      </w:r>
      <w:r>
        <w:rPr>
          <w:color w:val="000000"/>
        </w:rPr>
        <w:t>Practitioner Research Fund</w:t>
      </w:r>
      <w:r w:rsidRPr="00281910">
        <w:rPr>
          <w:color w:val="000000"/>
        </w:rPr>
        <w:t xml:space="preserve"> will be dependent on the RTPI, the winner, and the paired RTPI planning school</w:t>
      </w:r>
      <w:r>
        <w:rPr>
          <w:color w:val="000000"/>
        </w:rPr>
        <w:t xml:space="preserve"> agreeing a final project plan.</w:t>
      </w:r>
    </w:p>
    <w:p w14:paraId="14BE0F6B" w14:textId="6786DFC0" w:rsidR="00923C3E" w:rsidRDefault="00923C3E" w:rsidP="00923C3E"/>
    <w:p w14:paraId="5A62254E" w14:textId="77777777" w:rsidR="00923C3E" w:rsidRDefault="00923C3E" w:rsidP="00923C3E">
      <w:pPr>
        <w:pStyle w:val="Heading3"/>
        <w:ind w:left="0"/>
        <w:rPr>
          <w:color w:val="D10570"/>
        </w:rPr>
      </w:pPr>
      <w:bookmarkStart w:id="23" w:name="_Toc65581502"/>
      <w:bookmarkStart w:id="24" w:name="_Toc65762254"/>
      <w:r w:rsidRPr="001367A1">
        <w:rPr>
          <w:color w:val="D10570"/>
        </w:rPr>
        <w:t>How to enter</w:t>
      </w:r>
      <w:bookmarkEnd w:id="23"/>
      <w:bookmarkEnd w:id="24"/>
      <w:r w:rsidRPr="001367A1">
        <w:rPr>
          <w:color w:val="D10570"/>
        </w:rPr>
        <w:t xml:space="preserve"> </w:t>
      </w:r>
    </w:p>
    <w:p w14:paraId="1D831309" w14:textId="2A3C6209" w:rsidR="008B35D7" w:rsidRDefault="00923C3E" w:rsidP="00923C3E">
      <w:pPr>
        <w:pBdr>
          <w:top w:val="nil"/>
          <w:left w:val="nil"/>
          <w:bottom w:val="nil"/>
          <w:right w:val="nil"/>
          <w:between w:val="nil"/>
        </w:pBdr>
        <w:spacing w:line="276" w:lineRule="auto"/>
      </w:pPr>
      <w:r>
        <w:t xml:space="preserve">Entries must be submitted by </w:t>
      </w:r>
      <w:r w:rsidRPr="002A7C31">
        <w:rPr>
          <w:b/>
          <w:color w:val="D10570"/>
        </w:rPr>
        <w:t>5pm on Monday 17 May 2021</w:t>
      </w:r>
      <w:r>
        <w:t>. Incomplete submissions will not be considered. Please make sure you have the document for the correct category.</w:t>
      </w:r>
    </w:p>
    <w:p w14:paraId="477EB52C" w14:textId="77777777" w:rsidR="00923C3E" w:rsidRDefault="00923C3E" w:rsidP="00923C3E">
      <w:pPr>
        <w:pBdr>
          <w:top w:val="nil"/>
          <w:left w:val="nil"/>
          <w:bottom w:val="nil"/>
          <w:right w:val="nil"/>
          <w:between w:val="nil"/>
        </w:pBdr>
        <w:spacing w:line="276" w:lineRule="auto"/>
      </w:pPr>
    </w:p>
    <w:p w14:paraId="62F920EA" w14:textId="77777777" w:rsidR="00923C3E" w:rsidRDefault="00923C3E" w:rsidP="00923C3E">
      <w:pPr>
        <w:widowControl/>
        <w:numPr>
          <w:ilvl w:val="0"/>
          <w:numId w:val="9"/>
        </w:numPr>
        <w:autoSpaceDE/>
        <w:autoSpaceDN/>
        <w:spacing w:line="276" w:lineRule="auto"/>
      </w:pPr>
      <w:r>
        <w:lastRenderedPageBreak/>
        <w:t>Download and save this document;</w:t>
      </w:r>
    </w:p>
    <w:p w14:paraId="0A70993D" w14:textId="77777777" w:rsidR="00923C3E" w:rsidRDefault="00923C3E" w:rsidP="00923C3E">
      <w:pPr>
        <w:widowControl/>
        <w:numPr>
          <w:ilvl w:val="0"/>
          <w:numId w:val="9"/>
        </w:numPr>
        <w:autoSpaceDE/>
        <w:autoSpaceDN/>
        <w:spacing w:line="276" w:lineRule="auto"/>
      </w:pPr>
      <w:r>
        <w:t xml:space="preserve">Complete the Entry Form below and save the file </w:t>
      </w:r>
    </w:p>
    <w:p w14:paraId="1CB35FAD" w14:textId="77777777" w:rsidR="00923C3E" w:rsidRDefault="00923C3E" w:rsidP="00923C3E">
      <w:pPr>
        <w:widowControl/>
        <w:numPr>
          <w:ilvl w:val="0"/>
          <w:numId w:val="9"/>
        </w:numPr>
        <w:autoSpaceDE/>
        <w:autoSpaceDN/>
        <w:spacing w:line="276" w:lineRule="auto"/>
      </w:pPr>
      <w:r>
        <w:t xml:space="preserve">Open your browser and go to </w:t>
      </w:r>
      <w:hyperlink r:id="rId14">
        <w:r w:rsidRPr="00CA6FA0">
          <w:rPr>
            <w:color w:val="1155CC"/>
            <w:u w:val="single"/>
          </w:rPr>
          <w:t>www.rtpi.org.uk/awards-form/</w:t>
        </w:r>
      </w:hyperlink>
      <w:r>
        <w:t>;</w:t>
      </w:r>
    </w:p>
    <w:p w14:paraId="286A3143" w14:textId="77777777" w:rsidR="00923C3E" w:rsidRDefault="00923C3E" w:rsidP="00923C3E">
      <w:pPr>
        <w:widowControl/>
        <w:numPr>
          <w:ilvl w:val="0"/>
          <w:numId w:val="9"/>
        </w:numPr>
        <w:autoSpaceDE/>
        <w:autoSpaceDN/>
        <w:spacing w:line="276" w:lineRule="auto"/>
      </w:pPr>
      <w:r>
        <w:t>On the drop-down menu, select “RTPI Awards for Research Excellence”;</w:t>
      </w:r>
    </w:p>
    <w:p w14:paraId="0CF0A0C6" w14:textId="77777777" w:rsidR="00923C3E" w:rsidRDefault="00923C3E" w:rsidP="00923C3E">
      <w:pPr>
        <w:widowControl/>
        <w:numPr>
          <w:ilvl w:val="0"/>
          <w:numId w:val="9"/>
        </w:numPr>
        <w:autoSpaceDE/>
        <w:autoSpaceDN/>
        <w:spacing w:line="276" w:lineRule="auto"/>
      </w:pPr>
      <w:r>
        <w:t>Complete the form on the website;</w:t>
      </w:r>
    </w:p>
    <w:p w14:paraId="06547FB6" w14:textId="5AF9228B" w:rsidR="00923C3E" w:rsidRDefault="001F6CEF" w:rsidP="00923C3E">
      <w:pPr>
        <w:widowControl/>
        <w:numPr>
          <w:ilvl w:val="0"/>
          <w:numId w:val="9"/>
        </w:numPr>
        <w:autoSpaceDE/>
        <w:autoSpaceDN/>
        <w:spacing w:line="276" w:lineRule="auto"/>
      </w:pPr>
      <w:r>
        <w:t>Convert the Research Proposal</w:t>
      </w:r>
      <w:r w:rsidR="00923C3E" w:rsidRPr="005C647B">
        <w:t xml:space="preserve"> to .pdf; and</w:t>
      </w:r>
    </w:p>
    <w:p w14:paraId="22AF172C" w14:textId="4F3EDC7D" w:rsidR="001F6CEF" w:rsidRDefault="001F6CEF" w:rsidP="00923C3E">
      <w:pPr>
        <w:widowControl/>
        <w:numPr>
          <w:ilvl w:val="0"/>
          <w:numId w:val="9"/>
        </w:numPr>
        <w:autoSpaceDE/>
        <w:autoSpaceDN/>
        <w:spacing w:line="276" w:lineRule="auto"/>
      </w:pPr>
      <w:r>
        <w:t>Convert your CV to .pdf</w:t>
      </w:r>
    </w:p>
    <w:p w14:paraId="72B409EF" w14:textId="0B426175" w:rsidR="00923C3E" w:rsidRDefault="00923C3E" w:rsidP="00923C3E">
      <w:pPr>
        <w:widowControl/>
        <w:numPr>
          <w:ilvl w:val="0"/>
          <w:numId w:val="9"/>
        </w:numPr>
        <w:autoSpaceDE/>
        <w:autoSpaceDN/>
        <w:spacing w:line="276" w:lineRule="auto"/>
      </w:pPr>
      <w:r>
        <w:t>Upload your complete</w:t>
      </w:r>
      <w:r w:rsidR="00FB6B56">
        <w:t xml:space="preserve">d Entry Form, CV </w:t>
      </w:r>
      <w:r w:rsidR="001F6CEF">
        <w:t>and Research Proposal</w:t>
      </w:r>
      <w:r>
        <w:t xml:space="preserve"> and click on “submit”</w:t>
      </w:r>
    </w:p>
    <w:p w14:paraId="29666E5B" w14:textId="00C0304E" w:rsidR="00170B62" w:rsidRDefault="00170B62" w:rsidP="00170B62">
      <w:pPr>
        <w:widowControl/>
        <w:autoSpaceDE/>
        <w:autoSpaceDN/>
        <w:spacing w:line="276" w:lineRule="auto"/>
      </w:pPr>
    </w:p>
    <w:p w14:paraId="2C45DC13" w14:textId="77777777" w:rsidR="00170B62" w:rsidRPr="00170B62" w:rsidRDefault="00170B62" w:rsidP="00170B62">
      <w:pPr>
        <w:widowControl/>
        <w:autoSpaceDE/>
        <w:autoSpaceDN/>
        <w:spacing w:line="276" w:lineRule="auto"/>
        <w:rPr>
          <w:b/>
          <w:color w:val="D10570"/>
        </w:rPr>
      </w:pPr>
      <w:r w:rsidRPr="00170B62">
        <w:rPr>
          <w:b/>
          <w:color w:val="D10570"/>
        </w:rPr>
        <w:t>Naming convention</w:t>
      </w:r>
    </w:p>
    <w:p w14:paraId="0F188412" w14:textId="77777777" w:rsidR="00170B62" w:rsidRDefault="00170B62" w:rsidP="00170B62">
      <w:pPr>
        <w:widowControl/>
        <w:autoSpaceDE/>
        <w:autoSpaceDN/>
        <w:spacing w:line="276" w:lineRule="auto"/>
      </w:pPr>
      <w:r>
        <w:t>Please follow the following naming protocol for submissions:</w:t>
      </w:r>
    </w:p>
    <w:p w14:paraId="3A8F5EBC" w14:textId="77777777" w:rsidR="00170B62" w:rsidRDefault="00170B62" w:rsidP="00170B62">
      <w:pPr>
        <w:widowControl/>
        <w:autoSpaceDE/>
        <w:autoSpaceDN/>
        <w:spacing w:line="276" w:lineRule="auto"/>
      </w:pPr>
      <w:r>
        <w:t>●</w:t>
      </w:r>
      <w:r>
        <w:tab/>
        <w:t xml:space="preserve">SUBMISSION FORM: </w:t>
      </w:r>
    </w:p>
    <w:p w14:paraId="293234FB" w14:textId="2F12C311" w:rsidR="00170B62" w:rsidRDefault="00170B62" w:rsidP="00170B62">
      <w:pPr>
        <w:widowControl/>
        <w:autoSpaceDE/>
        <w:autoSpaceDN/>
        <w:spacing w:line="276" w:lineRule="auto"/>
      </w:pPr>
      <w:r>
        <w:t>[First name]</w:t>
      </w:r>
      <w:proofErr w:type="gramStart"/>
      <w:r>
        <w:t>_[</w:t>
      </w:r>
      <w:proofErr w:type="gramEnd"/>
      <w:r>
        <w:t>Last name]_</w:t>
      </w:r>
      <w:r w:rsidRPr="001206E5">
        <w:rPr>
          <w:b/>
        </w:rPr>
        <w:t>SF</w:t>
      </w:r>
      <w:r>
        <w:t>_PRF_[Short title].pdf</w:t>
      </w:r>
    </w:p>
    <w:p w14:paraId="06273D21" w14:textId="3CA090F4" w:rsidR="00170B62" w:rsidRDefault="00170B62" w:rsidP="00170B62">
      <w:pPr>
        <w:widowControl/>
        <w:autoSpaceDE/>
        <w:autoSpaceDN/>
        <w:spacing w:line="276" w:lineRule="auto"/>
      </w:pPr>
      <w:r>
        <w:t xml:space="preserve">E.g. </w:t>
      </w:r>
      <w:proofErr w:type="spellStart"/>
      <w:r>
        <w:t>John_Doe_SF_PRF</w:t>
      </w:r>
      <w:proofErr w:type="spellEnd"/>
      <w:r>
        <w:t xml:space="preserve"> _An article about planning.pdf</w:t>
      </w:r>
    </w:p>
    <w:p w14:paraId="2A60DA74" w14:textId="5D730EB0" w:rsidR="00170B62" w:rsidRDefault="00170B62" w:rsidP="00170B62">
      <w:pPr>
        <w:widowControl/>
        <w:autoSpaceDE/>
        <w:autoSpaceDN/>
        <w:spacing w:line="276" w:lineRule="auto"/>
      </w:pPr>
      <w:r>
        <w:t>●</w:t>
      </w:r>
      <w:r>
        <w:tab/>
        <w:t xml:space="preserve">RESEARH PROPOSAL: </w:t>
      </w:r>
    </w:p>
    <w:p w14:paraId="60A96835" w14:textId="683FDCC3" w:rsidR="00170B62" w:rsidRDefault="00170B62" w:rsidP="00170B62">
      <w:pPr>
        <w:widowControl/>
        <w:autoSpaceDE/>
        <w:autoSpaceDN/>
        <w:spacing w:line="276" w:lineRule="auto"/>
      </w:pPr>
      <w:r>
        <w:t>[First n</w:t>
      </w:r>
      <w:r w:rsidR="001206E5">
        <w:t>ame]</w:t>
      </w:r>
      <w:proofErr w:type="gramStart"/>
      <w:r w:rsidR="001206E5">
        <w:t>_[</w:t>
      </w:r>
      <w:proofErr w:type="gramEnd"/>
      <w:r w:rsidR="001206E5">
        <w:t>Last name]_</w:t>
      </w:r>
      <w:r w:rsidR="001206E5" w:rsidRPr="001206E5">
        <w:rPr>
          <w:b/>
        </w:rPr>
        <w:t>MS</w:t>
      </w:r>
      <w:r>
        <w:t>_</w:t>
      </w:r>
      <w:r w:rsidR="00B17C7F">
        <w:t>PRF_</w:t>
      </w:r>
      <w:r>
        <w:t>[Short title].pdf</w:t>
      </w:r>
    </w:p>
    <w:p w14:paraId="6809E15F" w14:textId="3A141580" w:rsidR="00170B62" w:rsidRDefault="001206E5" w:rsidP="00170B62">
      <w:pPr>
        <w:widowControl/>
        <w:autoSpaceDE/>
        <w:autoSpaceDN/>
        <w:spacing w:line="276" w:lineRule="auto"/>
      </w:pPr>
      <w:r>
        <w:t xml:space="preserve">E.g. </w:t>
      </w:r>
      <w:proofErr w:type="spellStart"/>
      <w:r>
        <w:t>John_Doe_MS</w:t>
      </w:r>
      <w:r w:rsidR="00170B62">
        <w:t>_</w:t>
      </w:r>
      <w:r>
        <w:t>PRF_</w:t>
      </w:r>
      <w:r w:rsidR="00170B62">
        <w:t>An</w:t>
      </w:r>
      <w:proofErr w:type="spellEnd"/>
      <w:r w:rsidR="00170B62">
        <w:t xml:space="preserve"> article about planning.pdf</w:t>
      </w:r>
    </w:p>
    <w:p w14:paraId="78FA88C6" w14:textId="4B27E218" w:rsidR="00170B62" w:rsidRDefault="00170B62" w:rsidP="00170B62">
      <w:pPr>
        <w:widowControl/>
        <w:autoSpaceDE/>
        <w:autoSpaceDN/>
        <w:spacing w:line="276" w:lineRule="auto"/>
      </w:pPr>
      <w:r>
        <w:t>●          CV:</w:t>
      </w:r>
    </w:p>
    <w:p w14:paraId="497EAC8D" w14:textId="479887F9" w:rsidR="00170B62" w:rsidRDefault="00170B62" w:rsidP="00170B62">
      <w:pPr>
        <w:widowControl/>
        <w:autoSpaceDE/>
        <w:autoSpaceDN/>
        <w:spacing w:line="276" w:lineRule="auto"/>
      </w:pPr>
      <w:r>
        <w:t>[First name]</w:t>
      </w:r>
      <w:proofErr w:type="gramStart"/>
      <w:r>
        <w:t>_[</w:t>
      </w:r>
      <w:proofErr w:type="gramEnd"/>
      <w:r>
        <w:t>Last name]_</w:t>
      </w:r>
      <w:r w:rsidR="001206E5" w:rsidRPr="001206E5">
        <w:rPr>
          <w:b/>
        </w:rPr>
        <w:t>CV</w:t>
      </w:r>
      <w:r w:rsidR="00B17C7F">
        <w:t>_</w:t>
      </w:r>
      <w:r w:rsidR="001206E5">
        <w:t>PRF</w:t>
      </w:r>
      <w:r>
        <w:t>.pdf</w:t>
      </w:r>
    </w:p>
    <w:p w14:paraId="21456CC3" w14:textId="4BB4E90C" w:rsidR="00170B62" w:rsidRDefault="00170B62" w:rsidP="00170B62">
      <w:pPr>
        <w:widowControl/>
        <w:autoSpaceDE/>
        <w:autoSpaceDN/>
        <w:spacing w:line="276" w:lineRule="auto"/>
      </w:pPr>
      <w:r>
        <w:t xml:space="preserve">E.g. </w:t>
      </w:r>
      <w:proofErr w:type="spellStart"/>
      <w:r>
        <w:t>John_Doe_</w:t>
      </w:r>
      <w:r w:rsidR="001206E5">
        <w:t>CV_PRF</w:t>
      </w:r>
      <w:proofErr w:type="spellEnd"/>
    </w:p>
    <w:p w14:paraId="242A3316" w14:textId="77777777" w:rsidR="00170B62" w:rsidRDefault="00170B62" w:rsidP="00170B62">
      <w:pPr>
        <w:widowControl/>
        <w:autoSpaceDE/>
        <w:autoSpaceDN/>
        <w:spacing w:line="276" w:lineRule="auto"/>
      </w:pPr>
    </w:p>
    <w:p w14:paraId="6085B41D" w14:textId="07D71EBE" w:rsidR="00923C3E" w:rsidRDefault="00923C3E" w:rsidP="00923C3E">
      <w:pPr>
        <w:spacing w:line="276" w:lineRule="auto"/>
      </w:pPr>
    </w:p>
    <w:p w14:paraId="2590C63A" w14:textId="040DAEEB" w:rsidR="000A1EED" w:rsidRDefault="000A1EED" w:rsidP="000A1EED">
      <w:pPr>
        <w:spacing w:line="276" w:lineRule="auto"/>
      </w:pPr>
      <w:r>
        <w:t>If for any reason you are unable upload the research proposal (or it is above the size limit of</w:t>
      </w:r>
    </w:p>
    <w:p w14:paraId="3E115A1D" w14:textId="77777777" w:rsidR="000A1EED" w:rsidRDefault="000A1EED" w:rsidP="000A1EED">
      <w:pPr>
        <w:spacing w:line="276" w:lineRule="auto"/>
      </w:pPr>
      <w:r>
        <w:t>10Mb), please provide a link where the submitted entry can be freely downloaded or</w:t>
      </w:r>
    </w:p>
    <w:p w14:paraId="1C0E683A" w14:textId="3ABAE978" w:rsidR="000A1EED" w:rsidRDefault="000A1EED" w:rsidP="000A1EED">
      <w:pPr>
        <w:spacing w:line="276" w:lineRule="auto"/>
      </w:pPr>
      <w:proofErr w:type="gramStart"/>
      <w:r>
        <w:t>consulted</w:t>
      </w:r>
      <w:proofErr w:type="gramEnd"/>
      <w:r>
        <w:t xml:space="preserve"> in section G1 below. Failure to do so will disqualify your submission</w:t>
      </w:r>
    </w:p>
    <w:p w14:paraId="4D1F729D" w14:textId="77777777" w:rsidR="000A1EED" w:rsidRDefault="000A1EED" w:rsidP="00923C3E">
      <w:pPr>
        <w:spacing w:line="276" w:lineRule="auto"/>
      </w:pPr>
    </w:p>
    <w:p w14:paraId="73687F6B" w14:textId="0C969C59" w:rsidR="00923C3E" w:rsidRPr="008B35D7" w:rsidRDefault="00923C3E" w:rsidP="00923C3E">
      <w:pPr>
        <w:spacing w:line="276" w:lineRule="auto"/>
      </w:pPr>
      <w:r w:rsidRPr="00A061E1">
        <w:t>Please ensure you enter your name</w:t>
      </w:r>
      <w:r w:rsidR="000065CC">
        <w:t xml:space="preserve"> </w:t>
      </w:r>
      <w:r w:rsidRPr="00A061E1">
        <w:t xml:space="preserve">on </w:t>
      </w:r>
      <w:r w:rsidR="000065CC">
        <w:t xml:space="preserve">the </w:t>
      </w:r>
      <w:r w:rsidRPr="00A061E1">
        <w:t xml:space="preserve">entry form the way it should appear on the RTPI website and on </w:t>
      </w:r>
      <w:r w:rsidR="008B35D7">
        <w:t xml:space="preserve">any award certificates issued. </w:t>
      </w:r>
    </w:p>
    <w:p w14:paraId="40EF247D" w14:textId="77777777" w:rsidR="00923C3E" w:rsidRDefault="00923C3E" w:rsidP="00923C3E">
      <w:pPr>
        <w:pStyle w:val="Heading3"/>
        <w:ind w:left="0"/>
        <w:rPr>
          <w:bCs w:val="0"/>
          <w:sz w:val="22"/>
          <w:szCs w:val="22"/>
        </w:rPr>
      </w:pPr>
      <w:bookmarkStart w:id="25" w:name="_2o9o8a68oy43" w:colFirst="0" w:colLast="0"/>
      <w:bookmarkStart w:id="26" w:name="_9zdf5o7f64ul" w:colFirst="0" w:colLast="0"/>
      <w:bookmarkStart w:id="27" w:name="_Toc65493343"/>
      <w:bookmarkStart w:id="28" w:name="_Toc65493482"/>
      <w:bookmarkStart w:id="29" w:name="_Toc65581503"/>
      <w:bookmarkEnd w:id="25"/>
      <w:bookmarkEnd w:id="26"/>
    </w:p>
    <w:p w14:paraId="44624D72" w14:textId="4BFCEBCE" w:rsidR="00923C3E" w:rsidRPr="001367A1" w:rsidRDefault="00923C3E" w:rsidP="00923C3E">
      <w:pPr>
        <w:pStyle w:val="Heading3"/>
        <w:ind w:left="0"/>
        <w:rPr>
          <w:color w:val="D10570"/>
        </w:rPr>
      </w:pPr>
      <w:bookmarkStart w:id="30" w:name="_Toc65762255"/>
      <w:r w:rsidRPr="001367A1">
        <w:rPr>
          <w:color w:val="D10570"/>
        </w:rPr>
        <w:t>Awards ceremony</w:t>
      </w:r>
      <w:bookmarkEnd w:id="27"/>
      <w:bookmarkEnd w:id="28"/>
      <w:bookmarkEnd w:id="29"/>
      <w:bookmarkEnd w:id="30"/>
    </w:p>
    <w:p w14:paraId="1FBF5D09" w14:textId="17EC3172" w:rsidR="00923C3E" w:rsidRDefault="00923C3E" w:rsidP="00923C3E">
      <w:r>
        <w:t xml:space="preserve">The winners of the RTPI Awards for Research Excellence 2021 will be announced at an awards ceremony, to be held virtually by Newcastle University on the afternoon of Wednesday 8 September 2021. All entrants are welcome to take part in the ceremony or send a delegate. </w:t>
      </w:r>
    </w:p>
    <w:p w14:paraId="67A81F0A" w14:textId="77777777" w:rsidR="00923C3E" w:rsidRDefault="00923C3E" w:rsidP="00923C3E">
      <w:pPr>
        <w:pStyle w:val="Heading3"/>
        <w:ind w:left="0"/>
        <w:rPr>
          <w:b w:val="0"/>
          <w:bCs w:val="0"/>
          <w:sz w:val="22"/>
          <w:szCs w:val="22"/>
        </w:rPr>
      </w:pPr>
      <w:bookmarkStart w:id="31" w:name="_lakwuemkuafk" w:colFirst="0" w:colLast="0"/>
      <w:bookmarkStart w:id="32" w:name="_Toc65493344"/>
      <w:bookmarkStart w:id="33" w:name="_Toc65493483"/>
      <w:bookmarkStart w:id="34" w:name="_Toc65581504"/>
      <w:bookmarkEnd w:id="31"/>
    </w:p>
    <w:p w14:paraId="1E002609" w14:textId="342AC3D9" w:rsidR="00923C3E" w:rsidRDefault="00923C3E" w:rsidP="00923C3E">
      <w:pPr>
        <w:pStyle w:val="Heading3"/>
        <w:ind w:left="0"/>
        <w:rPr>
          <w:color w:val="D10570"/>
        </w:rPr>
      </w:pPr>
      <w:bookmarkStart w:id="35" w:name="_Toc65762256"/>
      <w:r w:rsidRPr="001367A1">
        <w:rPr>
          <w:color w:val="D10570"/>
        </w:rPr>
        <w:t>Contact us</w:t>
      </w:r>
      <w:bookmarkEnd w:id="32"/>
      <w:bookmarkEnd w:id="33"/>
      <w:bookmarkEnd w:id="34"/>
      <w:bookmarkEnd w:id="35"/>
    </w:p>
    <w:p w14:paraId="0934C331" w14:textId="39377216" w:rsidR="00923C3E" w:rsidRDefault="00923C3E" w:rsidP="00923C3E">
      <w:r>
        <w:t xml:space="preserve">If you have any questions about entering the RTPI Awards for Research Excellence, or to report any issues with the application process, please contact </w:t>
      </w:r>
      <w:hyperlink r:id="rId15">
        <w:r>
          <w:rPr>
            <w:color w:val="1155CC"/>
            <w:u w:val="single"/>
          </w:rPr>
          <w:t>research@rtpi.org.uk</w:t>
        </w:r>
      </w:hyperlink>
      <w:r>
        <w:t>.</w:t>
      </w:r>
    </w:p>
    <w:p w14:paraId="64D1F13C" w14:textId="77777777" w:rsidR="00923C3E" w:rsidRDefault="00923C3E" w:rsidP="00923C3E">
      <w:pPr>
        <w:pStyle w:val="Heading3"/>
        <w:ind w:left="0"/>
        <w:rPr>
          <w:b w:val="0"/>
          <w:bCs w:val="0"/>
          <w:sz w:val="22"/>
          <w:szCs w:val="22"/>
        </w:rPr>
      </w:pPr>
      <w:bookmarkStart w:id="36" w:name="_uixeihbxxvlw" w:colFirst="0" w:colLast="0"/>
      <w:bookmarkStart w:id="37" w:name="_Toc65493345"/>
      <w:bookmarkStart w:id="38" w:name="_Toc65493484"/>
      <w:bookmarkStart w:id="39" w:name="_Toc65581505"/>
      <w:bookmarkEnd w:id="36"/>
    </w:p>
    <w:p w14:paraId="16F26921" w14:textId="728EA161" w:rsidR="00923C3E" w:rsidRPr="001367A1" w:rsidRDefault="00923C3E" w:rsidP="00923C3E">
      <w:pPr>
        <w:pStyle w:val="Heading3"/>
        <w:ind w:left="0"/>
        <w:rPr>
          <w:color w:val="D10570"/>
        </w:rPr>
      </w:pPr>
      <w:bookmarkStart w:id="40" w:name="_Toc65762257"/>
      <w:r w:rsidRPr="001367A1">
        <w:rPr>
          <w:color w:val="D10570"/>
        </w:rPr>
        <w:t>Terms and Conditions</w:t>
      </w:r>
      <w:bookmarkEnd w:id="37"/>
      <w:bookmarkEnd w:id="38"/>
      <w:bookmarkEnd w:id="39"/>
      <w:bookmarkEnd w:id="40"/>
    </w:p>
    <w:p w14:paraId="6CB7E643" w14:textId="77777777" w:rsidR="00923C3E" w:rsidRDefault="00923C3E" w:rsidP="00923C3E">
      <w:pPr>
        <w:widowControl/>
        <w:numPr>
          <w:ilvl w:val="0"/>
          <w:numId w:val="8"/>
        </w:numPr>
        <w:autoSpaceDE/>
        <w:autoSpaceDN/>
        <w:rPr>
          <w:sz w:val="18"/>
          <w:szCs w:val="18"/>
        </w:rPr>
      </w:pPr>
      <w:r>
        <w:rPr>
          <w:sz w:val="18"/>
          <w:szCs w:val="18"/>
        </w:rPr>
        <w:t xml:space="preserve">Full submissions must be received by the RTPI by Monday 17 May 2021. </w:t>
      </w:r>
    </w:p>
    <w:p w14:paraId="660978EC" w14:textId="77777777" w:rsidR="00923C3E" w:rsidRDefault="00923C3E" w:rsidP="00923C3E">
      <w:pPr>
        <w:widowControl/>
        <w:numPr>
          <w:ilvl w:val="0"/>
          <w:numId w:val="8"/>
        </w:numPr>
        <w:autoSpaceDE/>
        <w:autoSpaceDN/>
        <w:rPr>
          <w:sz w:val="18"/>
          <w:szCs w:val="18"/>
        </w:rPr>
      </w:pPr>
      <w:r>
        <w:rPr>
          <w:sz w:val="18"/>
          <w:szCs w:val="18"/>
        </w:rPr>
        <w:t xml:space="preserve">Word counts will be checked. A variation of up to 10% will be allowed, but anything beyond that will not be considered by the judges. </w:t>
      </w:r>
    </w:p>
    <w:p w14:paraId="1470D4D2" w14:textId="77777777" w:rsidR="00923C3E" w:rsidRDefault="00923C3E" w:rsidP="00923C3E">
      <w:pPr>
        <w:widowControl/>
        <w:numPr>
          <w:ilvl w:val="0"/>
          <w:numId w:val="8"/>
        </w:numPr>
        <w:autoSpaceDE/>
        <w:autoSpaceDN/>
        <w:rPr>
          <w:sz w:val="18"/>
          <w:szCs w:val="18"/>
        </w:rPr>
      </w:pPr>
      <w:r>
        <w:rPr>
          <w:sz w:val="18"/>
          <w:szCs w:val="18"/>
        </w:rPr>
        <w:t xml:space="preserve">The RTPI reserves the right to share submissions with our member magazine </w:t>
      </w:r>
      <w:r>
        <w:rPr>
          <w:i/>
          <w:sz w:val="18"/>
          <w:szCs w:val="18"/>
        </w:rPr>
        <w:t xml:space="preserve">The Planner. </w:t>
      </w:r>
    </w:p>
    <w:p w14:paraId="47A14305" w14:textId="77777777" w:rsidR="00923C3E" w:rsidRDefault="00923C3E" w:rsidP="00923C3E">
      <w:pPr>
        <w:widowControl/>
        <w:numPr>
          <w:ilvl w:val="0"/>
          <w:numId w:val="8"/>
        </w:numPr>
        <w:autoSpaceDE/>
        <w:autoSpaceDN/>
        <w:rPr>
          <w:sz w:val="18"/>
          <w:szCs w:val="18"/>
        </w:rPr>
      </w:pPr>
      <w:r>
        <w:rPr>
          <w:sz w:val="18"/>
          <w:szCs w:val="18"/>
        </w:rPr>
        <w:t>The RTPI reserves the right to share submissions and entry forms with our judging panel</w:t>
      </w:r>
      <w:r>
        <w:rPr>
          <w:i/>
          <w:sz w:val="18"/>
          <w:szCs w:val="18"/>
        </w:rPr>
        <w:t xml:space="preserve">. </w:t>
      </w:r>
    </w:p>
    <w:p w14:paraId="109502A4" w14:textId="77777777" w:rsidR="00923C3E" w:rsidRDefault="00923C3E" w:rsidP="00923C3E">
      <w:pPr>
        <w:widowControl/>
        <w:numPr>
          <w:ilvl w:val="0"/>
          <w:numId w:val="8"/>
        </w:numPr>
        <w:autoSpaceDE/>
        <w:autoSpaceDN/>
        <w:rPr>
          <w:sz w:val="18"/>
          <w:szCs w:val="18"/>
        </w:rPr>
      </w:pPr>
      <w:r>
        <w:rPr>
          <w:sz w:val="18"/>
          <w:szCs w:val="18"/>
        </w:rPr>
        <w:t xml:space="preserve">Submitted material will be retained electronically by the RTPI. </w:t>
      </w:r>
    </w:p>
    <w:p w14:paraId="3F930FAA" w14:textId="77777777" w:rsidR="00923C3E" w:rsidRDefault="00923C3E" w:rsidP="00923C3E">
      <w:pPr>
        <w:widowControl/>
        <w:numPr>
          <w:ilvl w:val="0"/>
          <w:numId w:val="8"/>
        </w:numPr>
        <w:autoSpaceDE/>
        <w:autoSpaceDN/>
        <w:rPr>
          <w:sz w:val="18"/>
          <w:szCs w:val="18"/>
        </w:rPr>
      </w:pPr>
      <w:r>
        <w:rPr>
          <w:sz w:val="18"/>
          <w:szCs w:val="18"/>
        </w:rPr>
        <w:t>The Royal Town Planning Institute is not liable for any costs you incur submitting this entry.</w:t>
      </w:r>
      <w:r>
        <w:rPr>
          <w:b/>
          <w:sz w:val="18"/>
          <w:szCs w:val="18"/>
        </w:rPr>
        <w:t xml:space="preserve">  </w:t>
      </w:r>
    </w:p>
    <w:p w14:paraId="07CCCE8B" w14:textId="77777777" w:rsidR="00923C3E" w:rsidRDefault="00923C3E" w:rsidP="00923C3E">
      <w:pPr>
        <w:widowControl/>
        <w:numPr>
          <w:ilvl w:val="0"/>
          <w:numId w:val="8"/>
        </w:numPr>
        <w:autoSpaceDE/>
        <w:autoSpaceDN/>
        <w:rPr>
          <w:sz w:val="18"/>
          <w:szCs w:val="18"/>
        </w:rPr>
      </w:pPr>
      <w:r w:rsidRPr="00C76E3E">
        <w:rPr>
          <w:sz w:val="18"/>
          <w:szCs w:val="18"/>
        </w:rPr>
        <w:t>The decisions of the judging panel are final and no correspondence will be entered into before or after the event.</w:t>
      </w:r>
    </w:p>
    <w:p w14:paraId="571C5F8B" w14:textId="77777777" w:rsidR="00923C3E" w:rsidRDefault="00923C3E" w:rsidP="00923C3E">
      <w:pPr>
        <w:rPr>
          <w:sz w:val="18"/>
          <w:szCs w:val="18"/>
        </w:rPr>
      </w:pPr>
    </w:p>
    <w:p w14:paraId="768A4869" w14:textId="77777777" w:rsidR="00923C3E" w:rsidRDefault="00923C3E" w:rsidP="00923C3E">
      <w:pPr>
        <w:rPr>
          <w:sz w:val="18"/>
          <w:szCs w:val="18"/>
        </w:rPr>
      </w:pPr>
    </w:p>
    <w:p w14:paraId="3CD02157" w14:textId="0BD86C16" w:rsidR="00923C3E" w:rsidRDefault="00923C3E" w:rsidP="00923C3E">
      <w:bookmarkStart w:id="41" w:name="_GoBack"/>
      <w:bookmarkEnd w:id="41"/>
      <w:r>
        <w:br w:type="page"/>
      </w:r>
    </w:p>
    <w:p w14:paraId="179BE937" w14:textId="77777777" w:rsidR="00923C3E" w:rsidRPr="00923C3E" w:rsidRDefault="00923C3E" w:rsidP="00923C3E">
      <w:pPr>
        <w:pStyle w:val="Heading1"/>
        <w:ind w:left="0"/>
        <w:rPr>
          <w:color w:val="365F91" w:themeColor="accent1" w:themeShade="BF"/>
        </w:rPr>
      </w:pPr>
      <w:bookmarkStart w:id="42" w:name="_l3zdps87rqgj" w:colFirst="0" w:colLast="0"/>
      <w:bookmarkStart w:id="43" w:name="_o8zh71xcso5m" w:colFirst="0" w:colLast="0"/>
      <w:bookmarkStart w:id="44" w:name="_Toc65762258"/>
      <w:bookmarkEnd w:id="42"/>
      <w:bookmarkEnd w:id="43"/>
      <w:r w:rsidRPr="00923C3E">
        <w:rPr>
          <w:color w:val="365F91" w:themeColor="accent1" w:themeShade="BF"/>
        </w:rPr>
        <w:lastRenderedPageBreak/>
        <w:t>Entry form</w:t>
      </w:r>
      <w:bookmarkEnd w:id="44"/>
      <w:r w:rsidRPr="00923C3E">
        <w:rPr>
          <w:color w:val="365F91" w:themeColor="accent1" w:themeShade="BF"/>
        </w:rPr>
        <w:t xml:space="preserve"> </w:t>
      </w:r>
    </w:p>
    <w:p w14:paraId="534E97F4" w14:textId="678FB34C" w:rsidR="00923C3E" w:rsidRPr="00923C3E" w:rsidRDefault="005B5F11" w:rsidP="00923C3E">
      <w:pPr>
        <w:pStyle w:val="Subtitle"/>
        <w:spacing w:before="0" w:after="200"/>
        <w:rPr>
          <w:rFonts w:ascii="Arial" w:eastAsia="Arial" w:hAnsi="Arial" w:cs="Arial"/>
          <w:color w:val="D10570"/>
          <w:sz w:val="28"/>
          <w:szCs w:val="28"/>
        </w:rPr>
      </w:pPr>
      <w:bookmarkStart w:id="45" w:name="_ydhcc13ea8ez" w:colFirst="0" w:colLast="0"/>
      <w:bookmarkEnd w:id="45"/>
      <w:r>
        <w:rPr>
          <w:rFonts w:ascii="Arial" w:eastAsia="Arial" w:hAnsi="Arial" w:cs="Arial"/>
          <w:color w:val="D10570"/>
          <w:sz w:val="28"/>
          <w:szCs w:val="28"/>
        </w:rPr>
        <w:t>Practitioner Research Fund</w:t>
      </w:r>
    </w:p>
    <w:p w14:paraId="09285598" w14:textId="77777777" w:rsidR="00923C3E" w:rsidRDefault="00923C3E" w:rsidP="00923C3E">
      <w:pPr>
        <w:pStyle w:val="Heading3"/>
        <w:ind w:left="0"/>
      </w:pPr>
      <w:bookmarkStart w:id="46" w:name="_35eqdcg6tbh9" w:colFirst="0" w:colLast="0"/>
      <w:bookmarkStart w:id="47" w:name="_Toc65762259"/>
      <w:bookmarkEnd w:id="46"/>
      <w:r w:rsidRPr="00923C3E">
        <w:rPr>
          <w:color w:val="D10570"/>
        </w:rPr>
        <w:t>A. Contact data</w:t>
      </w:r>
      <w:r w:rsidRPr="00923C3E">
        <w:rPr>
          <w:color w:val="D10570"/>
          <w:vertAlign w:val="superscript"/>
        </w:rPr>
        <w:footnoteReference w:id="1"/>
      </w:r>
      <w:bookmarkEnd w:id="47"/>
    </w:p>
    <w:p w14:paraId="6B68558C" w14:textId="77777777" w:rsidR="00923C3E" w:rsidRDefault="00923C3E" w:rsidP="00923C3E">
      <w:r>
        <w:rPr>
          <w:b/>
        </w:rPr>
        <w:t>A1. Title</w:t>
      </w:r>
      <w:r>
        <w:t>: ____________________</w:t>
      </w:r>
    </w:p>
    <w:p w14:paraId="1CA6D7F1" w14:textId="77777777" w:rsidR="00923C3E" w:rsidRDefault="00923C3E" w:rsidP="00923C3E">
      <w:r>
        <w:rPr>
          <w:b/>
        </w:rPr>
        <w:t>A2. First name(s)</w:t>
      </w:r>
      <w:r>
        <w:t>: ___________________________</w:t>
      </w:r>
    </w:p>
    <w:p w14:paraId="47B70A99" w14:textId="77777777" w:rsidR="00923C3E" w:rsidRDefault="00923C3E" w:rsidP="00923C3E">
      <w:r>
        <w:rPr>
          <w:b/>
        </w:rPr>
        <w:t>A3. Middle name(s)</w:t>
      </w:r>
      <w:r>
        <w:t>: _________________________</w:t>
      </w:r>
    </w:p>
    <w:p w14:paraId="541E6573" w14:textId="77777777" w:rsidR="00923C3E" w:rsidRDefault="00923C3E" w:rsidP="00923C3E">
      <w:r>
        <w:rPr>
          <w:b/>
        </w:rPr>
        <w:t>A4. Last name</w:t>
      </w:r>
      <w:r>
        <w:t>: _____________________________</w:t>
      </w:r>
    </w:p>
    <w:p w14:paraId="2D26CCC3" w14:textId="77777777" w:rsidR="00923C3E" w:rsidRDefault="00923C3E" w:rsidP="00923C3E"/>
    <w:p w14:paraId="448A2277" w14:textId="45934ADB" w:rsidR="00923C3E" w:rsidRPr="00CA6FA0" w:rsidRDefault="00923C3E" w:rsidP="00923C3E">
      <w:r>
        <w:t>(</w:t>
      </w:r>
      <w:r w:rsidR="005B5F11" w:rsidRPr="005358F0">
        <w:rPr>
          <w:i/>
        </w:rPr>
        <w:t>Optional</w:t>
      </w:r>
      <w:r w:rsidRPr="005358F0">
        <w:rPr>
          <w:i/>
        </w:rPr>
        <w:t>: phonetic pronunciation of full name</w:t>
      </w:r>
      <w:r>
        <w:t>: _____________________________)</w:t>
      </w:r>
    </w:p>
    <w:p w14:paraId="02590FF8" w14:textId="77777777" w:rsidR="00923C3E" w:rsidRDefault="00923C3E" w:rsidP="00923C3E">
      <w:pPr>
        <w:rPr>
          <w:b/>
        </w:rPr>
      </w:pPr>
    </w:p>
    <w:p w14:paraId="2DC63D50" w14:textId="77777777" w:rsidR="00923C3E" w:rsidRDefault="00923C3E" w:rsidP="00923C3E">
      <w:r>
        <w:rPr>
          <w:b/>
        </w:rPr>
        <w:t xml:space="preserve">A5. </w:t>
      </w:r>
      <w:proofErr w:type="spellStart"/>
      <w:r>
        <w:rPr>
          <w:b/>
        </w:rPr>
        <w:t>Postnominals</w:t>
      </w:r>
      <w:proofErr w:type="spellEnd"/>
      <w:r>
        <w:t>: ____________</w:t>
      </w:r>
    </w:p>
    <w:p w14:paraId="292B03F4" w14:textId="77777777" w:rsidR="00923C3E" w:rsidRDefault="00923C3E" w:rsidP="00923C3E"/>
    <w:p w14:paraId="7243629B" w14:textId="77777777" w:rsidR="00923C3E" w:rsidRDefault="00923C3E" w:rsidP="00923C3E"/>
    <w:p w14:paraId="1E2AD2A4" w14:textId="77777777" w:rsidR="00923C3E" w:rsidRDefault="00923C3E" w:rsidP="00923C3E">
      <w:r>
        <w:rPr>
          <w:b/>
        </w:rPr>
        <w:t>A6. Gender:</w:t>
      </w:r>
      <w:r>
        <w:t xml:space="preserve"> ______</w:t>
      </w:r>
    </w:p>
    <w:p w14:paraId="6BDF9AA4" w14:textId="77777777" w:rsidR="00923C3E" w:rsidRDefault="00923C3E" w:rsidP="00923C3E"/>
    <w:p w14:paraId="7C3C8733" w14:textId="77777777" w:rsidR="00923C3E" w:rsidRDefault="00923C3E" w:rsidP="00923C3E">
      <w:pPr>
        <w:rPr>
          <w:b/>
        </w:rPr>
      </w:pPr>
      <w:r>
        <w:rPr>
          <w:b/>
        </w:rPr>
        <w:t>A7. Contact email</w:t>
      </w:r>
      <w:r>
        <w:t>:  __________________________</w:t>
      </w:r>
    </w:p>
    <w:p w14:paraId="391BB906" w14:textId="77777777" w:rsidR="00923C3E" w:rsidRDefault="00923C3E" w:rsidP="00923C3E">
      <w:pPr>
        <w:rPr>
          <w:b/>
        </w:rPr>
      </w:pPr>
      <w:r>
        <w:rPr>
          <w:b/>
        </w:rPr>
        <w:t>A8. Contact telephone</w:t>
      </w:r>
      <w:r>
        <w:t xml:space="preserve">:  ______________________ </w:t>
      </w:r>
    </w:p>
    <w:p w14:paraId="7795DAA4" w14:textId="77777777" w:rsidR="00923C3E" w:rsidRDefault="00923C3E" w:rsidP="00923C3E">
      <w:r>
        <w:rPr>
          <w:b/>
        </w:rPr>
        <w:t>A9. Contact address</w:t>
      </w:r>
      <w:r>
        <w:t>:</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79BD6510" w14:textId="77777777" w:rsidTr="004B02BA">
        <w:tc>
          <w:tcPr>
            <w:tcW w:w="9026" w:type="dxa"/>
            <w:shd w:val="clear" w:color="auto" w:fill="auto"/>
            <w:tcMar>
              <w:top w:w="100" w:type="dxa"/>
              <w:left w:w="100" w:type="dxa"/>
              <w:bottom w:w="100" w:type="dxa"/>
              <w:right w:w="100" w:type="dxa"/>
            </w:tcMar>
          </w:tcPr>
          <w:p w14:paraId="4AF1C003" w14:textId="77777777" w:rsidR="00923C3E" w:rsidRDefault="00923C3E" w:rsidP="004B02BA">
            <w:pPr>
              <w:pBdr>
                <w:top w:val="nil"/>
                <w:left w:val="nil"/>
                <w:bottom w:val="nil"/>
                <w:right w:val="nil"/>
                <w:between w:val="nil"/>
              </w:pBdr>
            </w:pPr>
          </w:p>
          <w:p w14:paraId="37600570" w14:textId="77777777" w:rsidR="00923C3E" w:rsidRDefault="00923C3E" w:rsidP="004B02BA">
            <w:pPr>
              <w:pBdr>
                <w:top w:val="nil"/>
                <w:left w:val="nil"/>
                <w:bottom w:val="nil"/>
                <w:right w:val="nil"/>
                <w:between w:val="nil"/>
              </w:pBdr>
            </w:pPr>
          </w:p>
        </w:tc>
      </w:tr>
    </w:tbl>
    <w:p w14:paraId="71DB0CAC" w14:textId="77777777" w:rsidR="00923C3E" w:rsidRDefault="00923C3E" w:rsidP="00923C3E"/>
    <w:p w14:paraId="7B82180B" w14:textId="77777777" w:rsidR="00923C3E" w:rsidRDefault="00923C3E" w:rsidP="00923C3E">
      <w:r>
        <w:rPr>
          <w:b/>
        </w:rPr>
        <w:t>A10. OPTIONAL - Social media accounts</w:t>
      </w:r>
      <w:proofErr w:type="gramStart"/>
      <w:r>
        <w:t>:</w:t>
      </w:r>
      <w:proofErr w:type="gramEnd"/>
      <w:r>
        <w:br/>
      </w:r>
      <w:r>
        <w:rPr>
          <w:sz w:val="20"/>
          <w:szCs w:val="20"/>
        </w:rPr>
        <w:t>(we will engage with shortlisted and winning authors on social media)</w:t>
      </w:r>
      <w:r>
        <w:t xml:space="preserve">: </w:t>
      </w:r>
    </w:p>
    <w:p w14:paraId="48E15E0C" w14:textId="77777777" w:rsidR="00923C3E" w:rsidRDefault="00923C3E" w:rsidP="00923C3E">
      <w:r>
        <w:t>A10a.</w:t>
      </w:r>
      <w:r>
        <w:rPr>
          <w:i/>
        </w:rPr>
        <w:t xml:space="preserve"> Twitter</w:t>
      </w:r>
      <w:r>
        <w:t>: ______________________________</w:t>
      </w:r>
    </w:p>
    <w:p w14:paraId="08E1DC89" w14:textId="77777777" w:rsidR="00923C3E" w:rsidRDefault="00923C3E" w:rsidP="00923C3E">
      <w:r>
        <w:t>A10b.</w:t>
      </w:r>
      <w:r>
        <w:rPr>
          <w:i/>
        </w:rPr>
        <w:t xml:space="preserve"> Instagram</w:t>
      </w:r>
      <w:r>
        <w:t>: ___________________________</w:t>
      </w:r>
    </w:p>
    <w:p w14:paraId="5BD63601" w14:textId="77777777" w:rsidR="00923C3E" w:rsidRDefault="00923C3E" w:rsidP="00923C3E">
      <w:r>
        <w:t>A10c.</w:t>
      </w:r>
      <w:r>
        <w:rPr>
          <w:i/>
        </w:rPr>
        <w:t xml:space="preserve"> Facebook</w:t>
      </w:r>
      <w:r>
        <w:t>: ___________________________</w:t>
      </w:r>
    </w:p>
    <w:p w14:paraId="43E2B415" w14:textId="0A48CD8E" w:rsidR="00923C3E" w:rsidRDefault="00923C3E" w:rsidP="00923C3E">
      <w:r>
        <w:t xml:space="preserve">A10d. </w:t>
      </w:r>
      <w:proofErr w:type="spellStart"/>
      <w:r>
        <w:rPr>
          <w:i/>
        </w:rPr>
        <w:t>Linkedin</w:t>
      </w:r>
      <w:proofErr w:type="spellEnd"/>
      <w:r>
        <w:t>: ____________________________</w:t>
      </w:r>
    </w:p>
    <w:p w14:paraId="17567C85" w14:textId="77777777" w:rsidR="00923C3E" w:rsidRDefault="00923C3E" w:rsidP="00923C3E">
      <w:pPr>
        <w:pStyle w:val="Heading3"/>
        <w:ind w:left="0"/>
        <w:rPr>
          <w:b w:val="0"/>
          <w:bCs w:val="0"/>
          <w:sz w:val="22"/>
          <w:szCs w:val="22"/>
        </w:rPr>
      </w:pPr>
      <w:bookmarkStart w:id="48" w:name="_nzxgfst9vfxg" w:colFirst="0" w:colLast="0"/>
      <w:bookmarkEnd w:id="48"/>
    </w:p>
    <w:p w14:paraId="6B235CCC" w14:textId="130DE6A8" w:rsidR="00923C3E" w:rsidRPr="00923C3E" w:rsidRDefault="00923C3E" w:rsidP="00923C3E">
      <w:pPr>
        <w:pStyle w:val="Heading3"/>
        <w:ind w:left="0"/>
        <w:rPr>
          <w:color w:val="D10570"/>
        </w:rPr>
      </w:pPr>
      <w:bookmarkStart w:id="49" w:name="_Toc65762260"/>
      <w:r w:rsidRPr="00923C3E">
        <w:rPr>
          <w:color w:val="D10570"/>
        </w:rPr>
        <w:t>B. Affiliations</w:t>
      </w:r>
      <w:bookmarkEnd w:id="49"/>
    </w:p>
    <w:p w14:paraId="46ABEFC7" w14:textId="2D394238" w:rsidR="00923C3E" w:rsidRDefault="00923C3E" w:rsidP="00923C3E">
      <w:r>
        <w:rPr>
          <w:b/>
        </w:rPr>
        <w:t>B1. Ma</w:t>
      </w:r>
      <w:r w:rsidR="005B5F11">
        <w:rPr>
          <w:b/>
        </w:rPr>
        <w:t>in organisation</w:t>
      </w:r>
      <w:r>
        <w:rPr>
          <w:vertAlign w:val="superscript"/>
        </w:rPr>
        <w:footnoteReference w:id="2"/>
      </w:r>
      <w:r>
        <w:t>: ______________________________________</w:t>
      </w:r>
    </w:p>
    <w:p w14:paraId="4D1A6DE6" w14:textId="77777777" w:rsidR="00923C3E" w:rsidRDefault="00923C3E" w:rsidP="00923C3E">
      <w:r>
        <w:rPr>
          <w:b/>
        </w:rPr>
        <w:t>B2. Department</w:t>
      </w:r>
      <w:r>
        <w:t>: ___________________________________________________________</w:t>
      </w:r>
    </w:p>
    <w:p w14:paraId="09F6EAC6" w14:textId="77777777" w:rsidR="00923C3E" w:rsidRDefault="00923C3E" w:rsidP="00923C3E"/>
    <w:p w14:paraId="609955B7" w14:textId="77777777" w:rsidR="00923C3E" w:rsidRDefault="00923C3E" w:rsidP="00923C3E">
      <w:r>
        <w:rPr>
          <w:b/>
        </w:rPr>
        <w:t>B3. Other current institutional affiliations</w:t>
      </w:r>
      <w:r>
        <w:rPr>
          <w:vertAlign w:val="superscript"/>
        </w:rPr>
        <w:footnoteReference w:id="3"/>
      </w:r>
      <w:proofErr w:type="gramStart"/>
      <w:r>
        <w:t>:</w:t>
      </w:r>
      <w:proofErr w:type="gramEnd"/>
      <w:r>
        <w:br/>
      </w:r>
      <w:r>
        <w:rPr>
          <w:sz w:val="20"/>
          <w:szCs w:val="20"/>
        </w:rPr>
        <w:t>(separated by comma or semicolon)</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337C8313" w14:textId="77777777" w:rsidTr="004B02BA">
        <w:tc>
          <w:tcPr>
            <w:tcW w:w="9026" w:type="dxa"/>
            <w:shd w:val="clear" w:color="auto" w:fill="auto"/>
            <w:tcMar>
              <w:top w:w="100" w:type="dxa"/>
              <w:left w:w="100" w:type="dxa"/>
              <w:bottom w:w="100" w:type="dxa"/>
              <w:right w:w="100" w:type="dxa"/>
            </w:tcMar>
          </w:tcPr>
          <w:p w14:paraId="757A38A0" w14:textId="77777777" w:rsidR="00923C3E" w:rsidRDefault="00923C3E" w:rsidP="004B02BA">
            <w:pPr>
              <w:pBdr>
                <w:top w:val="nil"/>
                <w:left w:val="nil"/>
                <w:bottom w:val="nil"/>
                <w:right w:val="nil"/>
                <w:between w:val="nil"/>
              </w:pBdr>
            </w:pPr>
          </w:p>
          <w:p w14:paraId="6CDB4896" w14:textId="77777777" w:rsidR="00923C3E" w:rsidRDefault="00923C3E" w:rsidP="004B02BA">
            <w:pPr>
              <w:pBdr>
                <w:top w:val="nil"/>
                <w:left w:val="nil"/>
                <w:bottom w:val="nil"/>
                <w:right w:val="nil"/>
                <w:between w:val="nil"/>
              </w:pBdr>
            </w:pPr>
          </w:p>
        </w:tc>
      </w:tr>
    </w:tbl>
    <w:p w14:paraId="038708F1" w14:textId="77777777" w:rsidR="00923C3E" w:rsidRDefault="00923C3E" w:rsidP="00923C3E">
      <w:pPr>
        <w:pStyle w:val="Heading3"/>
        <w:ind w:left="0"/>
      </w:pPr>
      <w:bookmarkStart w:id="50" w:name="_1f354yatxxt5" w:colFirst="0" w:colLast="0"/>
      <w:bookmarkEnd w:id="50"/>
    </w:p>
    <w:p w14:paraId="4ABD4EFC" w14:textId="44DA3DF0" w:rsidR="00923C3E" w:rsidRPr="00923C3E" w:rsidRDefault="00923C3E" w:rsidP="00923C3E">
      <w:pPr>
        <w:pStyle w:val="Heading3"/>
        <w:ind w:left="0"/>
        <w:rPr>
          <w:color w:val="D10570"/>
        </w:rPr>
      </w:pPr>
      <w:bookmarkStart w:id="51" w:name="_Toc65762261"/>
      <w:r w:rsidRPr="00923C3E">
        <w:rPr>
          <w:color w:val="D10570"/>
        </w:rPr>
        <w:t>C. Eligibility</w:t>
      </w:r>
      <w:bookmarkEnd w:id="51"/>
    </w:p>
    <w:p w14:paraId="5B8C06A4" w14:textId="1B5D0DB2" w:rsidR="00923C3E" w:rsidRDefault="00923C3E" w:rsidP="00923C3E">
      <w:pPr>
        <w:rPr>
          <w:b/>
        </w:rPr>
      </w:pPr>
      <w:r>
        <w:rPr>
          <w:b/>
        </w:rPr>
        <w:t>C1. Are you a Member of the RTPI? ___</w:t>
      </w:r>
    </w:p>
    <w:p w14:paraId="5BE3244E" w14:textId="7E75DEC5" w:rsidR="00247AED" w:rsidRDefault="00247AED" w:rsidP="00923C3E">
      <w:pPr>
        <w:rPr>
          <w:b/>
        </w:rPr>
      </w:pPr>
    </w:p>
    <w:p w14:paraId="0AF01DD6" w14:textId="03328A06" w:rsidR="00247AED" w:rsidRDefault="00247AED" w:rsidP="00923C3E">
      <w:pPr>
        <w:rPr>
          <w:b/>
        </w:rPr>
      </w:pPr>
    </w:p>
    <w:p w14:paraId="44E5C373" w14:textId="040D7436" w:rsidR="00247AED" w:rsidRDefault="00247AED" w:rsidP="00923C3E">
      <w:pPr>
        <w:rPr>
          <w:b/>
        </w:rPr>
      </w:pPr>
    </w:p>
    <w:p w14:paraId="132FFB16" w14:textId="624D07B0" w:rsidR="00247AED" w:rsidRDefault="00247AED" w:rsidP="00923C3E">
      <w:pPr>
        <w:rPr>
          <w:b/>
        </w:rPr>
      </w:pPr>
    </w:p>
    <w:p w14:paraId="402CC5D3" w14:textId="77777777" w:rsidR="00247AED" w:rsidRDefault="00247AED" w:rsidP="00923C3E">
      <w:pPr>
        <w:rPr>
          <w:b/>
        </w:rPr>
      </w:pPr>
    </w:p>
    <w:p w14:paraId="62ABACDA" w14:textId="77777777" w:rsidR="00923C3E" w:rsidRDefault="00923C3E" w:rsidP="00923C3E">
      <w:pPr>
        <w:pStyle w:val="Heading3"/>
        <w:ind w:left="0"/>
        <w:rPr>
          <w:b w:val="0"/>
          <w:bCs w:val="0"/>
          <w:sz w:val="22"/>
          <w:szCs w:val="22"/>
        </w:rPr>
      </w:pPr>
      <w:bookmarkStart w:id="52" w:name="_rbdi6iv0zbf9" w:colFirst="0" w:colLast="0"/>
      <w:bookmarkEnd w:id="52"/>
    </w:p>
    <w:p w14:paraId="239C269D" w14:textId="2E1979B1" w:rsidR="00923C3E" w:rsidRDefault="00923C3E" w:rsidP="00923C3E">
      <w:pPr>
        <w:pStyle w:val="Heading3"/>
        <w:ind w:left="0"/>
        <w:rPr>
          <w:color w:val="D10570"/>
        </w:rPr>
      </w:pPr>
      <w:bookmarkStart w:id="53" w:name="_Toc65762262"/>
      <w:r w:rsidRPr="00923C3E">
        <w:rPr>
          <w:color w:val="D10570"/>
        </w:rPr>
        <w:lastRenderedPageBreak/>
        <w:t>D. Research - general data</w:t>
      </w:r>
      <w:bookmarkEnd w:id="53"/>
    </w:p>
    <w:p w14:paraId="1CDBC5D2" w14:textId="1FAEA661" w:rsidR="00247AED" w:rsidRPr="00923C3E" w:rsidRDefault="00247AED" w:rsidP="00923C3E">
      <w:pPr>
        <w:pStyle w:val="Heading3"/>
        <w:ind w:left="0"/>
        <w:rPr>
          <w:color w:val="D10570"/>
        </w:rPr>
      </w:pPr>
    </w:p>
    <w:p w14:paraId="3882249C" w14:textId="076B3C85" w:rsidR="00923C3E" w:rsidRDefault="00247AED" w:rsidP="00923C3E">
      <w:pPr>
        <w:spacing w:line="276" w:lineRule="auto"/>
        <w:rPr>
          <w:b/>
        </w:rPr>
      </w:pPr>
      <w:r>
        <w:rPr>
          <w:b/>
        </w:rPr>
        <w:t>D1. Proposed research</w:t>
      </w:r>
      <w:r w:rsidR="00923C3E">
        <w:rPr>
          <w:b/>
        </w:rPr>
        <w:t xml:space="preserve"> title</w:t>
      </w:r>
      <w:r w:rsidR="00923C3E">
        <w:rPr>
          <w:b/>
          <w:vertAlign w:val="superscript"/>
        </w:rPr>
        <w:footnoteReference w:id="4"/>
      </w:r>
      <w:r w:rsidR="00923C3E">
        <w:rPr>
          <w:b/>
        </w:rPr>
        <w:t>:</w:t>
      </w:r>
      <w:r w:rsidR="00923C3E">
        <w:t xml:space="preserve"> ____________________________________________________</w:t>
      </w:r>
    </w:p>
    <w:p w14:paraId="73C34AC3" w14:textId="77777777" w:rsidR="00923C3E" w:rsidRDefault="00923C3E" w:rsidP="00923C3E">
      <w:pPr>
        <w:spacing w:line="276" w:lineRule="auto"/>
        <w:rPr>
          <w:b/>
        </w:rPr>
      </w:pPr>
    </w:p>
    <w:p w14:paraId="72E4C6F5" w14:textId="77777777" w:rsidR="00923C3E" w:rsidRDefault="00923C3E" w:rsidP="00923C3E">
      <w:pPr>
        <w:spacing w:line="276" w:lineRule="auto"/>
        <w:rPr>
          <w:b/>
        </w:rPr>
      </w:pPr>
    </w:p>
    <w:p w14:paraId="4DB19B51" w14:textId="1D63E0D9" w:rsidR="00923C3E" w:rsidRDefault="00247AED" w:rsidP="00923C3E">
      <w:pPr>
        <w:spacing w:line="276" w:lineRule="auto"/>
      </w:pPr>
      <w:r>
        <w:rPr>
          <w:b/>
        </w:rPr>
        <w:t>D2</w:t>
      </w:r>
      <w:r w:rsidR="00923C3E">
        <w:rPr>
          <w:b/>
        </w:rPr>
        <w:t>. Affiliation of the co-authors</w:t>
      </w:r>
      <w:proofErr w:type="gramStart"/>
      <w:r w:rsidR="00923C3E">
        <w:t>:</w:t>
      </w:r>
      <w:proofErr w:type="gramEnd"/>
      <w:r w:rsidR="00923C3E">
        <w:br/>
      </w:r>
      <w:r w:rsidR="00923C3E">
        <w:rPr>
          <w:sz w:val="20"/>
          <w:szCs w:val="20"/>
        </w:rPr>
        <w:t>(separated by comma or semicolon.)</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5951C589" w14:textId="77777777" w:rsidTr="004B02BA">
        <w:tc>
          <w:tcPr>
            <w:tcW w:w="9026" w:type="dxa"/>
            <w:shd w:val="clear" w:color="auto" w:fill="auto"/>
            <w:tcMar>
              <w:top w:w="100" w:type="dxa"/>
              <w:left w:w="100" w:type="dxa"/>
              <w:bottom w:w="100" w:type="dxa"/>
              <w:right w:w="100" w:type="dxa"/>
            </w:tcMar>
          </w:tcPr>
          <w:p w14:paraId="31A04513" w14:textId="77777777" w:rsidR="00923C3E" w:rsidRDefault="00923C3E" w:rsidP="004B02BA">
            <w:pPr>
              <w:pBdr>
                <w:top w:val="nil"/>
                <w:left w:val="nil"/>
                <w:bottom w:val="nil"/>
                <w:right w:val="nil"/>
                <w:between w:val="nil"/>
              </w:pBdr>
            </w:pPr>
          </w:p>
          <w:p w14:paraId="6C86AACA" w14:textId="77777777" w:rsidR="00923C3E" w:rsidRDefault="00923C3E" w:rsidP="004B02BA">
            <w:pPr>
              <w:pBdr>
                <w:top w:val="nil"/>
                <w:left w:val="nil"/>
                <w:bottom w:val="nil"/>
                <w:right w:val="nil"/>
                <w:between w:val="nil"/>
              </w:pBdr>
            </w:pPr>
          </w:p>
          <w:p w14:paraId="0552ECC4" w14:textId="77777777" w:rsidR="00923C3E" w:rsidRDefault="00923C3E" w:rsidP="004B02BA">
            <w:pPr>
              <w:pBdr>
                <w:top w:val="nil"/>
                <w:left w:val="nil"/>
                <w:bottom w:val="nil"/>
                <w:right w:val="nil"/>
                <w:between w:val="nil"/>
              </w:pBdr>
            </w:pPr>
          </w:p>
        </w:tc>
      </w:tr>
    </w:tbl>
    <w:p w14:paraId="31140AA9" w14:textId="77777777" w:rsidR="00923C3E" w:rsidRDefault="00923C3E" w:rsidP="00923C3E">
      <w:pPr>
        <w:spacing w:line="276" w:lineRule="auto"/>
      </w:pPr>
    </w:p>
    <w:p w14:paraId="68E9D2D4" w14:textId="07E266E8" w:rsidR="00923C3E" w:rsidRDefault="00247AED" w:rsidP="00923C3E">
      <w:pPr>
        <w:spacing w:line="276" w:lineRule="auto"/>
      </w:pPr>
      <w:r>
        <w:rPr>
          <w:b/>
        </w:rPr>
        <w:t>D3</w:t>
      </w:r>
      <w:r w:rsidR="00923C3E">
        <w:rPr>
          <w:b/>
        </w:rPr>
        <w:t>. OPTIONAL Co-authors’ contacts and social media</w:t>
      </w:r>
      <w:proofErr w:type="gramStart"/>
      <w:r w:rsidR="00923C3E">
        <w:rPr>
          <w:b/>
        </w:rPr>
        <w:t>:</w:t>
      </w:r>
      <w:proofErr w:type="gramEnd"/>
      <w:r w:rsidR="00923C3E">
        <w:rPr>
          <w:b/>
        </w:rPr>
        <w:br/>
      </w:r>
      <w:r w:rsidR="00923C3E">
        <w:t>(</w:t>
      </w:r>
      <w:r w:rsidR="00923C3E">
        <w:rPr>
          <w:sz w:val="20"/>
          <w:szCs w:val="20"/>
        </w:rPr>
        <w:t>separate authors by semicolon. Include the contact/social media in brackets, separated by commas)</w:t>
      </w:r>
      <w:r w:rsidR="00923C3E">
        <w:t xml:space="preserve"> </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3D42E444" w14:textId="77777777" w:rsidTr="004B02BA">
        <w:tc>
          <w:tcPr>
            <w:tcW w:w="9026" w:type="dxa"/>
            <w:shd w:val="clear" w:color="auto" w:fill="auto"/>
            <w:tcMar>
              <w:top w:w="100" w:type="dxa"/>
              <w:left w:w="100" w:type="dxa"/>
              <w:bottom w:w="100" w:type="dxa"/>
              <w:right w:w="100" w:type="dxa"/>
            </w:tcMar>
          </w:tcPr>
          <w:p w14:paraId="6D49FC42" w14:textId="77777777" w:rsidR="00923C3E" w:rsidRDefault="00923C3E" w:rsidP="004B02BA"/>
          <w:p w14:paraId="4A5F69BC" w14:textId="77777777" w:rsidR="00923C3E" w:rsidRDefault="00923C3E" w:rsidP="004B02BA"/>
          <w:p w14:paraId="49683194" w14:textId="77777777" w:rsidR="00923C3E" w:rsidRDefault="00923C3E" w:rsidP="004B02BA"/>
        </w:tc>
      </w:tr>
    </w:tbl>
    <w:p w14:paraId="4A3BD4F3" w14:textId="77777777" w:rsidR="00923C3E" w:rsidRDefault="00923C3E" w:rsidP="00923C3E">
      <w:pPr>
        <w:spacing w:line="276" w:lineRule="auto"/>
      </w:pPr>
    </w:p>
    <w:p w14:paraId="74655CB8" w14:textId="21379F9B" w:rsidR="00923C3E" w:rsidRDefault="00923C3E" w:rsidP="00923C3E">
      <w:pPr>
        <w:spacing w:line="276" w:lineRule="auto"/>
      </w:pPr>
    </w:p>
    <w:p w14:paraId="6FA2F501" w14:textId="77777777" w:rsidR="00923C3E" w:rsidRDefault="00923C3E" w:rsidP="00923C3E">
      <w:pPr>
        <w:pStyle w:val="Heading3"/>
      </w:pPr>
      <w:bookmarkStart w:id="54" w:name="_wgx5nlezo4tg" w:colFirst="0" w:colLast="0"/>
      <w:bookmarkEnd w:id="54"/>
      <w:r>
        <w:br w:type="page"/>
      </w:r>
    </w:p>
    <w:p w14:paraId="599E126F" w14:textId="30F225D4" w:rsidR="00923C3E" w:rsidRPr="00923C3E" w:rsidRDefault="00923C3E" w:rsidP="00923C3E">
      <w:pPr>
        <w:pStyle w:val="Heading3"/>
        <w:ind w:left="0"/>
        <w:rPr>
          <w:color w:val="D10570"/>
        </w:rPr>
      </w:pPr>
      <w:bookmarkStart w:id="55" w:name="_vmluuyv0ghiq" w:colFirst="0" w:colLast="0"/>
      <w:bookmarkStart w:id="56" w:name="_Toc65762263"/>
      <w:bookmarkEnd w:id="55"/>
      <w:r w:rsidRPr="00923C3E">
        <w:rPr>
          <w:color w:val="D10570"/>
        </w:rPr>
        <w:lastRenderedPageBreak/>
        <w:t>E. Research</w:t>
      </w:r>
      <w:r w:rsidR="00247AED">
        <w:rPr>
          <w:color w:val="D10570"/>
        </w:rPr>
        <w:t xml:space="preserve"> Proposal Summary</w:t>
      </w:r>
      <w:bookmarkEnd w:id="56"/>
    </w:p>
    <w:p w14:paraId="20361BE5" w14:textId="0E33308F" w:rsidR="00923C3E" w:rsidRDefault="00247AED" w:rsidP="00923C3E">
      <w:pPr>
        <w:rPr>
          <w:b/>
        </w:rPr>
      </w:pPr>
      <w:r>
        <w:rPr>
          <w:b/>
        </w:rPr>
        <w:t>E1. Short summary of research proposal</w:t>
      </w:r>
    </w:p>
    <w:p w14:paraId="4CCCBB22" w14:textId="1F9EF01C" w:rsidR="00247AED" w:rsidRDefault="00247AED" w:rsidP="00923C3E">
      <w:pPr>
        <w:rPr>
          <w:b/>
        </w:rPr>
      </w:pPr>
      <w:r w:rsidRPr="008B35D7">
        <w:t>.</w:t>
      </w:r>
    </w:p>
    <w:p w14:paraId="56D8E56D" w14:textId="6B2CCD47" w:rsidR="00923C3E" w:rsidRDefault="00923C3E" w:rsidP="00923C3E">
      <w:pPr>
        <w:rPr>
          <w:sz w:val="20"/>
          <w:szCs w:val="20"/>
        </w:rPr>
      </w:pPr>
      <w:r>
        <w:rPr>
          <w:sz w:val="20"/>
          <w:szCs w:val="20"/>
        </w:rPr>
        <w:t xml:space="preserve">Please provide a </w:t>
      </w:r>
      <w:r w:rsidR="00247AED">
        <w:rPr>
          <w:sz w:val="20"/>
          <w:szCs w:val="20"/>
        </w:rPr>
        <w:t xml:space="preserve">short </w:t>
      </w:r>
      <w:r>
        <w:rPr>
          <w:sz w:val="20"/>
          <w:szCs w:val="20"/>
        </w:rPr>
        <w:t>s</w:t>
      </w:r>
      <w:r w:rsidR="00247AED">
        <w:rPr>
          <w:sz w:val="20"/>
          <w:szCs w:val="20"/>
        </w:rPr>
        <w:t>ummary of the research (250 words) of the proposed project. T</w:t>
      </w:r>
      <w:r w:rsidR="000065CC">
        <w:rPr>
          <w:sz w:val="20"/>
          <w:szCs w:val="20"/>
        </w:rPr>
        <w:t xml:space="preserve">his can be a condensed version </w:t>
      </w:r>
      <w:r w:rsidR="00247AED">
        <w:rPr>
          <w:sz w:val="20"/>
          <w:szCs w:val="20"/>
        </w:rPr>
        <w:t xml:space="preserve">of the full research proposal. </w:t>
      </w:r>
    </w:p>
    <w:p w14:paraId="59E65A24" w14:textId="60F4FF73" w:rsidR="00923C3E" w:rsidRDefault="00923C3E" w:rsidP="00923C3E">
      <w:pPr>
        <w:rPr>
          <w:sz w:val="20"/>
          <w:szCs w:val="20"/>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569DEAC6" w14:textId="77777777" w:rsidTr="004B02BA">
        <w:tc>
          <w:tcPr>
            <w:tcW w:w="9026" w:type="dxa"/>
            <w:shd w:val="clear" w:color="auto" w:fill="auto"/>
            <w:tcMar>
              <w:top w:w="100" w:type="dxa"/>
              <w:left w:w="100" w:type="dxa"/>
              <w:bottom w:w="100" w:type="dxa"/>
              <w:right w:w="100" w:type="dxa"/>
            </w:tcMar>
          </w:tcPr>
          <w:p w14:paraId="751D0538" w14:textId="77777777" w:rsidR="00923C3E" w:rsidRDefault="00923C3E" w:rsidP="004B02BA">
            <w:pPr>
              <w:pBdr>
                <w:top w:val="nil"/>
                <w:left w:val="nil"/>
                <w:bottom w:val="nil"/>
                <w:right w:val="nil"/>
                <w:between w:val="nil"/>
              </w:pBdr>
              <w:rPr>
                <w:sz w:val="18"/>
                <w:szCs w:val="18"/>
              </w:rPr>
            </w:pPr>
          </w:p>
          <w:p w14:paraId="755E35FE" w14:textId="77777777" w:rsidR="00923C3E" w:rsidRDefault="00923C3E" w:rsidP="004B02BA">
            <w:pPr>
              <w:pBdr>
                <w:top w:val="nil"/>
                <w:left w:val="nil"/>
                <w:bottom w:val="nil"/>
                <w:right w:val="nil"/>
                <w:between w:val="nil"/>
              </w:pBdr>
              <w:rPr>
                <w:sz w:val="18"/>
                <w:szCs w:val="18"/>
              </w:rPr>
            </w:pPr>
          </w:p>
          <w:p w14:paraId="3A4A4CD5" w14:textId="77777777" w:rsidR="00923C3E" w:rsidRDefault="00923C3E" w:rsidP="004B02BA">
            <w:pPr>
              <w:pBdr>
                <w:top w:val="nil"/>
                <w:left w:val="nil"/>
                <w:bottom w:val="nil"/>
                <w:right w:val="nil"/>
                <w:between w:val="nil"/>
              </w:pBdr>
              <w:rPr>
                <w:sz w:val="18"/>
                <w:szCs w:val="18"/>
              </w:rPr>
            </w:pPr>
          </w:p>
          <w:p w14:paraId="4F724F16" w14:textId="77777777" w:rsidR="00923C3E" w:rsidRDefault="00923C3E" w:rsidP="004B02BA">
            <w:pPr>
              <w:pBdr>
                <w:top w:val="nil"/>
                <w:left w:val="nil"/>
                <w:bottom w:val="nil"/>
                <w:right w:val="nil"/>
                <w:between w:val="nil"/>
              </w:pBdr>
              <w:rPr>
                <w:sz w:val="18"/>
                <w:szCs w:val="18"/>
              </w:rPr>
            </w:pPr>
          </w:p>
          <w:p w14:paraId="6F50D24F" w14:textId="77777777" w:rsidR="00923C3E" w:rsidRDefault="00923C3E" w:rsidP="004B02BA">
            <w:pPr>
              <w:pBdr>
                <w:top w:val="nil"/>
                <w:left w:val="nil"/>
                <w:bottom w:val="nil"/>
                <w:right w:val="nil"/>
                <w:between w:val="nil"/>
              </w:pBdr>
              <w:rPr>
                <w:sz w:val="18"/>
                <w:szCs w:val="18"/>
              </w:rPr>
            </w:pPr>
          </w:p>
          <w:p w14:paraId="0AA1204E" w14:textId="77777777" w:rsidR="00923C3E" w:rsidRDefault="00923C3E" w:rsidP="004B02BA">
            <w:pPr>
              <w:pBdr>
                <w:top w:val="nil"/>
                <w:left w:val="nil"/>
                <w:bottom w:val="nil"/>
                <w:right w:val="nil"/>
                <w:between w:val="nil"/>
              </w:pBdr>
              <w:rPr>
                <w:sz w:val="18"/>
                <w:szCs w:val="18"/>
              </w:rPr>
            </w:pPr>
          </w:p>
          <w:p w14:paraId="626110B3" w14:textId="77777777" w:rsidR="00923C3E" w:rsidRDefault="00923C3E" w:rsidP="004B02BA">
            <w:pPr>
              <w:pBdr>
                <w:top w:val="nil"/>
                <w:left w:val="nil"/>
                <w:bottom w:val="nil"/>
                <w:right w:val="nil"/>
                <w:between w:val="nil"/>
              </w:pBdr>
              <w:rPr>
                <w:sz w:val="18"/>
                <w:szCs w:val="18"/>
              </w:rPr>
            </w:pPr>
          </w:p>
          <w:p w14:paraId="40CA7DFE" w14:textId="77777777" w:rsidR="00923C3E" w:rsidRDefault="00923C3E" w:rsidP="004B02BA">
            <w:pPr>
              <w:pBdr>
                <w:top w:val="nil"/>
                <w:left w:val="nil"/>
                <w:bottom w:val="nil"/>
                <w:right w:val="nil"/>
                <w:between w:val="nil"/>
              </w:pBdr>
              <w:rPr>
                <w:sz w:val="18"/>
                <w:szCs w:val="18"/>
              </w:rPr>
            </w:pPr>
          </w:p>
          <w:p w14:paraId="33504062" w14:textId="77777777" w:rsidR="00923C3E" w:rsidRDefault="00923C3E" w:rsidP="004B02BA">
            <w:pPr>
              <w:pBdr>
                <w:top w:val="nil"/>
                <w:left w:val="nil"/>
                <w:bottom w:val="nil"/>
                <w:right w:val="nil"/>
                <w:between w:val="nil"/>
              </w:pBdr>
              <w:rPr>
                <w:sz w:val="18"/>
                <w:szCs w:val="18"/>
              </w:rPr>
            </w:pPr>
          </w:p>
          <w:p w14:paraId="28C2B18A" w14:textId="77777777" w:rsidR="00923C3E" w:rsidRDefault="00923C3E" w:rsidP="004B02BA">
            <w:pPr>
              <w:pBdr>
                <w:top w:val="nil"/>
                <w:left w:val="nil"/>
                <w:bottom w:val="nil"/>
                <w:right w:val="nil"/>
                <w:between w:val="nil"/>
              </w:pBdr>
              <w:rPr>
                <w:sz w:val="18"/>
                <w:szCs w:val="18"/>
              </w:rPr>
            </w:pPr>
          </w:p>
          <w:p w14:paraId="5021CEFA" w14:textId="77777777" w:rsidR="00923C3E" w:rsidRDefault="00923C3E" w:rsidP="004B02BA">
            <w:pPr>
              <w:pBdr>
                <w:top w:val="nil"/>
                <w:left w:val="nil"/>
                <w:bottom w:val="nil"/>
                <w:right w:val="nil"/>
                <w:between w:val="nil"/>
              </w:pBdr>
              <w:rPr>
                <w:sz w:val="18"/>
                <w:szCs w:val="18"/>
              </w:rPr>
            </w:pPr>
          </w:p>
          <w:p w14:paraId="3C0E307A" w14:textId="77777777" w:rsidR="00923C3E" w:rsidRDefault="00923C3E" w:rsidP="004B02BA">
            <w:pPr>
              <w:pBdr>
                <w:top w:val="nil"/>
                <w:left w:val="nil"/>
                <w:bottom w:val="nil"/>
                <w:right w:val="nil"/>
                <w:between w:val="nil"/>
              </w:pBdr>
              <w:rPr>
                <w:sz w:val="18"/>
                <w:szCs w:val="18"/>
              </w:rPr>
            </w:pPr>
          </w:p>
          <w:p w14:paraId="07668221" w14:textId="77777777" w:rsidR="00923C3E" w:rsidRDefault="00923C3E" w:rsidP="004B02BA">
            <w:pPr>
              <w:pBdr>
                <w:top w:val="nil"/>
                <w:left w:val="nil"/>
                <w:bottom w:val="nil"/>
                <w:right w:val="nil"/>
                <w:between w:val="nil"/>
              </w:pBdr>
              <w:rPr>
                <w:sz w:val="18"/>
                <w:szCs w:val="18"/>
              </w:rPr>
            </w:pPr>
          </w:p>
          <w:p w14:paraId="029ADC3F" w14:textId="77777777" w:rsidR="00923C3E" w:rsidRDefault="00923C3E" w:rsidP="004B02BA">
            <w:pPr>
              <w:pBdr>
                <w:top w:val="nil"/>
                <w:left w:val="nil"/>
                <w:bottom w:val="nil"/>
                <w:right w:val="nil"/>
                <w:between w:val="nil"/>
              </w:pBdr>
              <w:rPr>
                <w:sz w:val="18"/>
                <w:szCs w:val="18"/>
              </w:rPr>
            </w:pPr>
          </w:p>
          <w:p w14:paraId="0A000F78" w14:textId="77777777" w:rsidR="00923C3E" w:rsidRDefault="00923C3E" w:rsidP="004B02BA">
            <w:pPr>
              <w:pBdr>
                <w:top w:val="nil"/>
                <w:left w:val="nil"/>
                <w:bottom w:val="nil"/>
                <w:right w:val="nil"/>
                <w:between w:val="nil"/>
              </w:pBdr>
              <w:rPr>
                <w:sz w:val="18"/>
                <w:szCs w:val="18"/>
              </w:rPr>
            </w:pPr>
          </w:p>
          <w:p w14:paraId="3F5E1303" w14:textId="77777777" w:rsidR="00923C3E" w:rsidRDefault="00923C3E" w:rsidP="004B02BA">
            <w:pPr>
              <w:pBdr>
                <w:top w:val="nil"/>
                <w:left w:val="nil"/>
                <w:bottom w:val="nil"/>
                <w:right w:val="nil"/>
                <w:between w:val="nil"/>
              </w:pBdr>
              <w:rPr>
                <w:sz w:val="18"/>
                <w:szCs w:val="18"/>
              </w:rPr>
            </w:pPr>
          </w:p>
          <w:p w14:paraId="170C2F34" w14:textId="77777777" w:rsidR="00923C3E" w:rsidRDefault="00923C3E" w:rsidP="004B02BA">
            <w:pPr>
              <w:pBdr>
                <w:top w:val="nil"/>
                <w:left w:val="nil"/>
                <w:bottom w:val="nil"/>
                <w:right w:val="nil"/>
                <w:between w:val="nil"/>
              </w:pBdr>
              <w:rPr>
                <w:sz w:val="18"/>
                <w:szCs w:val="18"/>
              </w:rPr>
            </w:pPr>
          </w:p>
          <w:p w14:paraId="497B8F45" w14:textId="77777777" w:rsidR="00923C3E" w:rsidRDefault="00923C3E" w:rsidP="004B02BA">
            <w:pPr>
              <w:pBdr>
                <w:top w:val="nil"/>
                <w:left w:val="nil"/>
                <w:bottom w:val="nil"/>
                <w:right w:val="nil"/>
                <w:between w:val="nil"/>
              </w:pBdr>
              <w:rPr>
                <w:sz w:val="18"/>
                <w:szCs w:val="18"/>
              </w:rPr>
            </w:pPr>
          </w:p>
          <w:p w14:paraId="24341872" w14:textId="77777777" w:rsidR="00923C3E" w:rsidRDefault="00923C3E" w:rsidP="004B02BA">
            <w:pPr>
              <w:pBdr>
                <w:top w:val="nil"/>
                <w:left w:val="nil"/>
                <w:bottom w:val="nil"/>
                <w:right w:val="nil"/>
                <w:between w:val="nil"/>
              </w:pBdr>
              <w:rPr>
                <w:sz w:val="18"/>
                <w:szCs w:val="18"/>
              </w:rPr>
            </w:pPr>
          </w:p>
          <w:p w14:paraId="7D9A80BD" w14:textId="77777777" w:rsidR="00923C3E" w:rsidRDefault="00923C3E" w:rsidP="004B02BA">
            <w:pPr>
              <w:pBdr>
                <w:top w:val="nil"/>
                <w:left w:val="nil"/>
                <w:bottom w:val="nil"/>
                <w:right w:val="nil"/>
                <w:between w:val="nil"/>
              </w:pBdr>
              <w:rPr>
                <w:sz w:val="18"/>
                <w:szCs w:val="18"/>
              </w:rPr>
            </w:pPr>
          </w:p>
          <w:p w14:paraId="2B49BCC3" w14:textId="77777777" w:rsidR="00923C3E" w:rsidRDefault="00923C3E" w:rsidP="004B02BA">
            <w:pPr>
              <w:pBdr>
                <w:top w:val="nil"/>
                <w:left w:val="nil"/>
                <w:bottom w:val="nil"/>
                <w:right w:val="nil"/>
                <w:between w:val="nil"/>
              </w:pBdr>
              <w:rPr>
                <w:sz w:val="18"/>
                <w:szCs w:val="18"/>
              </w:rPr>
            </w:pPr>
          </w:p>
          <w:p w14:paraId="46DB401C" w14:textId="77777777" w:rsidR="00923C3E" w:rsidRDefault="00923C3E" w:rsidP="004B02BA">
            <w:pPr>
              <w:pBdr>
                <w:top w:val="nil"/>
                <w:left w:val="nil"/>
                <w:bottom w:val="nil"/>
                <w:right w:val="nil"/>
                <w:between w:val="nil"/>
              </w:pBdr>
              <w:rPr>
                <w:sz w:val="18"/>
                <w:szCs w:val="18"/>
              </w:rPr>
            </w:pPr>
          </w:p>
          <w:p w14:paraId="64373FA5" w14:textId="77777777" w:rsidR="00923C3E" w:rsidRDefault="00923C3E" w:rsidP="004B02BA">
            <w:pPr>
              <w:pBdr>
                <w:top w:val="nil"/>
                <w:left w:val="nil"/>
                <w:bottom w:val="nil"/>
                <w:right w:val="nil"/>
                <w:between w:val="nil"/>
              </w:pBdr>
              <w:rPr>
                <w:sz w:val="18"/>
                <w:szCs w:val="18"/>
              </w:rPr>
            </w:pPr>
          </w:p>
          <w:p w14:paraId="3691961A" w14:textId="77777777" w:rsidR="00923C3E" w:rsidRDefault="00923C3E" w:rsidP="004B02BA">
            <w:pPr>
              <w:pBdr>
                <w:top w:val="nil"/>
                <w:left w:val="nil"/>
                <w:bottom w:val="nil"/>
                <w:right w:val="nil"/>
                <w:between w:val="nil"/>
              </w:pBdr>
              <w:rPr>
                <w:sz w:val="18"/>
                <w:szCs w:val="18"/>
              </w:rPr>
            </w:pPr>
          </w:p>
          <w:p w14:paraId="0A383246" w14:textId="77777777" w:rsidR="00923C3E" w:rsidRDefault="00923C3E" w:rsidP="004B02BA">
            <w:pPr>
              <w:pBdr>
                <w:top w:val="nil"/>
                <w:left w:val="nil"/>
                <w:bottom w:val="nil"/>
                <w:right w:val="nil"/>
                <w:between w:val="nil"/>
              </w:pBdr>
              <w:rPr>
                <w:sz w:val="18"/>
                <w:szCs w:val="18"/>
              </w:rPr>
            </w:pPr>
          </w:p>
          <w:p w14:paraId="28ED5E34" w14:textId="77777777" w:rsidR="00923C3E" w:rsidRDefault="00923C3E" w:rsidP="004B02BA">
            <w:pPr>
              <w:pBdr>
                <w:top w:val="nil"/>
                <w:left w:val="nil"/>
                <w:bottom w:val="nil"/>
                <w:right w:val="nil"/>
                <w:between w:val="nil"/>
              </w:pBdr>
              <w:rPr>
                <w:sz w:val="18"/>
                <w:szCs w:val="18"/>
              </w:rPr>
            </w:pPr>
          </w:p>
          <w:p w14:paraId="3543C244" w14:textId="77777777" w:rsidR="00923C3E" w:rsidRDefault="00923C3E" w:rsidP="004B02BA">
            <w:pPr>
              <w:pBdr>
                <w:top w:val="nil"/>
                <w:left w:val="nil"/>
                <w:bottom w:val="nil"/>
                <w:right w:val="nil"/>
                <w:between w:val="nil"/>
              </w:pBdr>
              <w:rPr>
                <w:sz w:val="18"/>
                <w:szCs w:val="18"/>
              </w:rPr>
            </w:pPr>
          </w:p>
          <w:p w14:paraId="03806839" w14:textId="77777777" w:rsidR="00923C3E" w:rsidRDefault="00923C3E" w:rsidP="004B02BA">
            <w:pPr>
              <w:pBdr>
                <w:top w:val="nil"/>
                <w:left w:val="nil"/>
                <w:bottom w:val="nil"/>
                <w:right w:val="nil"/>
                <w:between w:val="nil"/>
              </w:pBdr>
              <w:rPr>
                <w:sz w:val="18"/>
                <w:szCs w:val="18"/>
              </w:rPr>
            </w:pPr>
          </w:p>
          <w:p w14:paraId="702B0B0D" w14:textId="77777777" w:rsidR="00923C3E" w:rsidRDefault="00923C3E" w:rsidP="004B02BA">
            <w:pPr>
              <w:pBdr>
                <w:top w:val="nil"/>
                <w:left w:val="nil"/>
                <w:bottom w:val="nil"/>
                <w:right w:val="nil"/>
                <w:between w:val="nil"/>
              </w:pBdr>
              <w:rPr>
                <w:sz w:val="18"/>
                <w:szCs w:val="18"/>
              </w:rPr>
            </w:pPr>
          </w:p>
          <w:p w14:paraId="3E53E257" w14:textId="77777777" w:rsidR="00923C3E" w:rsidRDefault="00923C3E" w:rsidP="004B02BA">
            <w:pPr>
              <w:pBdr>
                <w:top w:val="nil"/>
                <w:left w:val="nil"/>
                <w:bottom w:val="nil"/>
                <w:right w:val="nil"/>
                <w:between w:val="nil"/>
              </w:pBdr>
              <w:rPr>
                <w:sz w:val="18"/>
                <w:szCs w:val="18"/>
              </w:rPr>
            </w:pPr>
          </w:p>
          <w:p w14:paraId="331EFDBF" w14:textId="77777777" w:rsidR="00923C3E" w:rsidRDefault="00923C3E" w:rsidP="004B02BA">
            <w:pPr>
              <w:pBdr>
                <w:top w:val="nil"/>
                <w:left w:val="nil"/>
                <w:bottom w:val="nil"/>
                <w:right w:val="nil"/>
                <w:between w:val="nil"/>
              </w:pBdr>
              <w:rPr>
                <w:sz w:val="18"/>
                <w:szCs w:val="18"/>
              </w:rPr>
            </w:pPr>
          </w:p>
          <w:p w14:paraId="46F94F92" w14:textId="77777777" w:rsidR="00923C3E" w:rsidRDefault="00923C3E" w:rsidP="004B02BA">
            <w:pPr>
              <w:pBdr>
                <w:top w:val="nil"/>
                <w:left w:val="nil"/>
                <w:bottom w:val="nil"/>
                <w:right w:val="nil"/>
                <w:between w:val="nil"/>
              </w:pBdr>
              <w:rPr>
                <w:sz w:val="18"/>
                <w:szCs w:val="18"/>
              </w:rPr>
            </w:pPr>
          </w:p>
          <w:p w14:paraId="656E5CF1" w14:textId="77777777" w:rsidR="00923C3E" w:rsidRDefault="00923C3E" w:rsidP="004B02BA">
            <w:pPr>
              <w:pBdr>
                <w:top w:val="nil"/>
                <w:left w:val="nil"/>
                <w:bottom w:val="nil"/>
                <w:right w:val="nil"/>
                <w:between w:val="nil"/>
              </w:pBdr>
              <w:rPr>
                <w:sz w:val="18"/>
                <w:szCs w:val="18"/>
              </w:rPr>
            </w:pPr>
          </w:p>
          <w:p w14:paraId="55F07FA3" w14:textId="77777777" w:rsidR="00923C3E" w:rsidRDefault="00923C3E" w:rsidP="004B02BA">
            <w:pPr>
              <w:pBdr>
                <w:top w:val="nil"/>
                <w:left w:val="nil"/>
                <w:bottom w:val="nil"/>
                <w:right w:val="nil"/>
                <w:between w:val="nil"/>
              </w:pBdr>
              <w:rPr>
                <w:sz w:val="18"/>
                <w:szCs w:val="18"/>
              </w:rPr>
            </w:pPr>
          </w:p>
          <w:p w14:paraId="065D743F" w14:textId="77777777" w:rsidR="00923C3E" w:rsidRDefault="00923C3E" w:rsidP="004B02BA">
            <w:pPr>
              <w:pBdr>
                <w:top w:val="nil"/>
                <w:left w:val="nil"/>
                <w:bottom w:val="nil"/>
                <w:right w:val="nil"/>
                <w:between w:val="nil"/>
              </w:pBdr>
              <w:rPr>
                <w:sz w:val="18"/>
                <w:szCs w:val="18"/>
              </w:rPr>
            </w:pPr>
          </w:p>
          <w:p w14:paraId="4A415B2B" w14:textId="77777777" w:rsidR="00923C3E" w:rsidRDefault="00923C3E" w:rsidP="004B02BA">
            <w:pPr>
              <w:pBdr>
                <w:top w:val="nil"/>
                <w:left w:val="nil"/>
                <w:bottom w:val="nil"/>
                <w:right w:val="nil"/>
                <w:between w:val="nil"/>
              </w:pBdr>
              <w:rPr>
                <w:sz w:val="18"/>
                <w:szCs w:val="18"/>
              </w:rPr>
            </w:pPr>
          </w:p>
          <w:p w14:paraId="485368FF" w14:textId="77777777" w:rsidR="00923C3E" w:rsidRDefault="00923C3E" w:rsidP="004B02BA">
            <w:pPr>
              <w:pBdr>
                <w:top w:val="nil"/>
                <w:left w:val="nil"/>
                <w:bottom w:val="nil"/>
                <w:right w:val="nil"/>
                <w:between w:val="nil"/>
              </w:pBdr>
              <w:rPr>
                <w:sz w:val="18"/>
                <w:szCs w:val="18"/>
              </w:rPr>
            </w:pPr>
          </w:p>
          <w:p w14:paraId="42EFD973" w14:textId="77777777" w:rsidR="00923C3E" w:rsidRDefault="00923C3E" w:rsidP="004B02BA">
            <w:pPr>
              <w:pBdr>
                <w:top w:val="nil"/>
                <w:left w:val="nil"/>
                <w:bottom w:val="nil"/>
                <w:right w:val="nil"/>
                <w:between w:val="nil"/>
              </w:pBdr>
              <w:rPr>
                <w:sz w:val="18"/>
                <w:szCs w:val="18"/>
              </w:rPr>
            </w:pPr>
          </w:p>
          <w:p w14:paraId="0675F051" w14:textId="77777777" w:rsidR="00923C3E" w:rsidRDefault="00923C3E" w:rsidP="004B02BA">
            <w:pPr>
              <w:pBdr>
                <w:top w:val="nil"/>
                <w:left w:val="nil"/>
                <w:bottom w:val="nil"/>
                <w:right w:val="nil"/>
                <w:between w:val="nil"/>
              </w:pBdr>
              <w:rPr>
                <w:sz w:val="18"/>
                <w:szCs w:val="18"/>
              </w:rPr>
            </w:pPr>
          </w:p>
          <w:p w14:paraId="7590F73D" w14:textId="77777777" w:rsidR="00923C3E" w:rsidRDefault="00923C3E" w:rsidP="004B02BA">
            <w:pPr>
              <w:pBdr>
                <w:top w:val="nil"/>
                <w:left w:val="nil"/>
                <w:bottom w:val="nil"/>
                <w:right w:val="nil"/>
                <w:between w:val="nil"/>
              </w:pBdr>
              <w:rPr>
                <w:sz w:val="18"/>
                <w:szCs w:val="18"/>
              </w:rPr>
            </w:pPr>
          </w:p>
          <w:p w14:paraId="5569D89E" w14:textId="77777777" w:rsidR="00923C3E" w:rsidRDefault="00923C3E" w:rsidP="004B02BA">
            <w:pPr>
              <w:pBdr>
                <w:top w:val="nil"/>
                <w:left w:val="nil"/>
                <w:bottom w:val="nil"/>
                <w:right w:val="nil"/>
                <w:between w:val="nil"/>
              </w:pBdr>
              <w:rPr>
                <w:sz w:val="18"/>
                <w:szCs w:val="18"/>
              </w:rPr>
            </w:pPr>
          </w:p>
          <w:p w14:paraId="58A8102C" w14:textId="77777777" w:rsidR="00923C3E" w:rsidRDefault="00923C3E" w:rsidP="004B02BA">
            <w:pPr>
              <w:pBdr>
                <w:top w:val="nil"/>
                <w:left w:val="nil"/>
                <w:bottom w:val="nil"/>
                <w:right w:val="nil"/>
                <w:between w:val="nil"/>
              </w:pBdr>
              <w:rPr>
                <w:sz w:val="18"/>
                <w:szCs w:val="18"/>
              </w:rPr>
            </w:pPr>
          </w:p>
          <w:p w14:paraId="42813B9B" w14:textId="77777777" w:rsidR="00923C3E" w:rsidRDefault="00923C3E" w:rsidP="004B02BA">
            <w:pPr>
              <w:pBdr>
                <w:top w:val="nil"/>
                <w:left w:val="nil"/>
                <w:bottom w:val="nil"/>
                <w:right w:val="nil"/>
                <w:between w:val="nil"/>
              </w:pBdr>
              <w:rPr>
                <w:sz w:val="18"/>
                <w:szCs w:val="18"/>
              </w:rPr>
            </w:pPr>
          </w:p>
          <w:p w14:paraId="72D8780E" w14:textId="77777777" w:rsidR="00923C3E" w:rsidRDefault="00923C3E" w:rsidP="004B02BA">
            <w:pPr>
              <w:pBdr>
                <w:top w:val="nil"/>
                <w:left w:val="nil"/>
                <w:bottom w:val="nil"/>
                <w:right w:val="nil"/>
                <w:between w:val="nil"/>
              </w:pBdr>
              <w:rPr>
                <w:sz w:val="18"/>
                <w:szCs w:val="18"/>
              </w:rPr>
            </w:pPr>
          </w:p>
          <w:p w14:paraId="7582AD9D" w14:textId="77777777" w:rsidR="00923C3E" w:rsidRDefault="00923C3E" w:rsidP="004B02BA">
            <w:pPr>
              <w:pBdr>
                <w:top w:val="nil"/>
                <w:left w:val="nil"/>
                <w:bottom w:val="nil"/>
                <w:right w:val="nil"/>
                <w:between w:val="nil"/>
              </w:pBdr>
              <w:rPr>
                <w:sz w:val="18"/>
                <w:szCs w:val="18"/>
              </w:rPr>
            </w:pPr>
          </w:p>
          <w:p w14:paraId="314B5C0B" w14:textId="77777777" w:rsidR="00923C3E" w:rsidRDefault="00923C3E" w:rsidP="004B02BA">
            <w:pPr>
              <w:pBdr>
                <w:top w:val="nil"/>
                <w:left w:val="nil"/>
                <w:bottom w:val="nil"/>
                <w:right w:val="nil"/>
                <w:between w:val="nil"/>
              </w:pBdr>
              <w:rPr>
                <w:sz w:val="18"/>
                <w:szCs w:val="18"/>
              </w:rPr>
            </w:pPr>
          </w:p>
          <w:p w14:paraId="3316DD26" w14:textId="77777777" w:rsidR="00923C3E" w:rsidRDefault="00923C3E" w:rsidP="004B02BA">
            <w:pPr>
              <w:pBdr>
                <w:top w:val="nil"/>
                <w:left w:val="nil"/>
                <w:bottom w:val="nil"/>
                <w:right w:val="nil"/>
                <w:between w:val="nil"/>
              </w:pBdr>
              <w:rPr>
                <w:sz w:val="18"/>
                <w:szCs w:val="18"/>
              </w:rPr>
            </w:pPr>
          </w:p>
          <w:p w14:paraId="0F2EDBC4" w14:textId="77777777" w:rsidR="00923C3E" w:rsidRDefault="00923C3E" w:rsidP="004B02BA">
            <w:pPr>
              <w:pBdr>
                <w:top w:val="nil"/>
                <w:left w:val="nil"/>
                <w:bottom w:val="nil"/>
                <w:right w:val="nil"/>
                <w:between w:val="nil"/>
              </w:pBdr>
              <w:rPr>
                <w:sz w:val="18"/>
                <w:szCs w:val="18"/>
              </w:rPr>
            </w:pPr>
          </w:p>
          <w:p w14:paraId="13B1A355" w14:textId="77777777" w:rsidR="00923C3E" w:rsidRDefault="00923C3E" w:rsidP="004B02BA">
            <w:pPr>
              <w:pBdr>
                <w:top w:val="nil"/>
                <w:left w:val="nil"/>
                <w:bottom w:val="nil"/>
                <w:right w:val="nil"/>
                <w:between w:val="nil"/>
              </w:pBdr>
              <w:rPr>
                <w:sz w:val="18"/>
                <w:szCs w:val="18"/>
              </w:rPr>
            </w:pPr>
          </w:p>
          <w:p w14:paraId="20D39F0A" w14:textId="77777777" w:rsidR="00923C3E" w:rsidRDefault="00923C3E" w:rsidP="004B02BA">
            <w:pPr>
              <w:pBdr>
                <w:top w:val="nil"/>
                <w:left w:val="nil"/>
                <w:bottom w:val="nil"/>
                <w:right w:val="nil"/>
                <w:between w:val="nil"/>
              </w:pBdr>
              <w:rPr>
                <w:sz w:val="18"/>
                <w:szCs w:val="18"/>
              </w:rPr>
            </w:pPr>
          </w:p>
          <w:p w14:paraId="71890E15" w14:textId="77777777" w:rsidR="00923C3E" w:rsidRDefault="00923C3E" w:rsidP="004B02BA">
            <w:pPr>
              <w:pBdr>
                <w:top w:val="nil"/>
                <w:left w:val="nil"/>
                <w:bottom w:val="nil"/>
                <w:right w:val="nil"/>
                <w:between w:val="nil"/>
              </w:pBdr>
              <w:rPr>
                <w:sz w:val="18"/>
                <w:szCs w:val="18"/>
              </w:rPr>
            </w:pPr>
          </w:p>
          <w:p w14:paraId="31EE3876" w14:textId="77777777" w:rsidR="00923C3E" w:rsidRDefault="00923C3E" w:rsidP="004B02BA">
            <w:pPr>
              <w:pBdr>
                <w:top w:val="nil"/>
                <w:left w:val="nil"/>
                <w:bottom w:val="nil"/>
                <w:right w:val="nil"/>
                <w:between w:val="nil"/>
              </w:pBdr>
              <w:rPr>
                <w:sz w:val="18"/>
                <w:szCs w:val="18"/>
              </w:rPr>
            </w:pPr>
          </w:p>
          <w:p w14:paraId="1AF8D206" w14:textId="77777777" w:rsidR="00923C3E" w:rsidRDefault="00923C3E" w:rsidP="004B02BA">
            <w:pPr>
              <w:pBdr>
                <w:top w:val="nil"/>
                <w:left w:val="nil"/>
                <w:bottom w:val="nil"/>
                <w:right w:val="nil"/>
                <w:between w:val="nil"/>
              </w:pBdr>
              <w:rPr>
                <w:sz w:val="18"/>
                <w:szCs w:val="18"/>
              </w:rPr>
            </w:pPr>
          </w:p>
        </w:tc>
      </w:tr>
    </w:tbl>
    <w:p w14:paraId="0344896C" w14:textId="77777777" w:rsidR="00923C3E" w:rsidRDefault="00923C3E" w:rsidP="00923C3E"/>
    <w:p w14:paraId="79DCED57" w14:textId="25DBC2C0" w:rsidR="00923C3E" w:rsidRDefault="00923C3E" w:rsidP="00923C3E">
      <w:pPr>
        <w:rPr>
          <w:b/>
        </w:rPr>
      </w:pPr>
      <w:bookmarkStart w:id="57" w:name="_8njjynqjc3iq" w:colFirst="0" w:colLast="0"/>
      <w:bookmarkStart w:id="58" w:name="_irgg9hgoyp4y" w:colFirst="0" w:colLast="0"/>
      <w:bookmarkStart w:id="59" w:name="_u1pebbahn5o6" w:colFirst="0" w:colLast="0"/>
      <w:bookmarkStart w:id="60" w:name="_ufm3mxjja78l" w:colFirst="0" w:colLast="0"/>
      <w:bookmarkEnd w:id="57"/>
      <w:bookmarkEnd w:id="58"/>
      <w:bookmarkEnd w:id="59"/>
      <w:bookmarkEnd w:id="60"/>
    </w:p>
    <w:p w14:paraId="6FC98C57" w14:textId="77777777" w:rsidR="00923C3E" w:rsidRDefault="00923C3E" w:rsidP="00923C3E">
      <w:pPr>
        <w:pStyle w:val="Heading3"/>
        <w:ind w:left="0"/>
        <w:rPr>
          <w:bCs w:val="0"/>
          <w:sz w:val="22"/>
          <w:szCs w:val="22"/>
        </w:rPr>
      </w:pPr>
      <w:bookmarkStart w:id="61" w:name="_k273dn1wtluu" w:colFirst="0" w:colLast="0"/>
      <w:bookmarkStart w:id="62" w:name="_zcacauod3y24" w:colFirst="0" w:colLast="0"/>
      <w:bookmarkEnd w:id="61"/>
      <w:bookmarkEnd w:id="62"/>
    </w:p>
    <w:p w14:paraId="6B1C7BBE" w14:textId="77777777" w:rsidR="00923C3E" w:rsidRDefault="00923C3E" w:rsidP="00923C3E">
      <w:pPr>
        <w:pStyle w:val="Heading3"/>
        <w:ind w:left="0"/>
        <w:rPr>
          <w:bCs w:val="0"/>
          <w:sz w:val="22"/>
          <w:szCs w:val="22"/>
        </w:rPr>
      </w:pPr>
    </w:p>
    <w:p w14:paraId="29B64633" w14:textId="77777777" w:rsidR="00923C3E" w:rsidRDefault="00923C3E" w:rsidP="00923C3E">
      <w:pPr>
        <w:pStyle w:val="Heading3"/>
        <w:ind w:left="0"/>
        <w:rPr>
          <w:bCs w:val="0"/>
          <w:sz w:val="22"/>
          <w:szCs w:val="22"/>
        </w:rPr>
      </w:pPr>
    </w:p>
    <w:p w14:paraId="3C814949" w14:textId="15383E2F" w:rsidR="00923C3E" w:rsidRPr="00923C3E" w:rsidRDefault="00923C3E" w:rsidP="00923C3E">
      <w:pPr>
        <w:pStyle w:val="Heading3"/>
        <w:ind w:left="0"/>
        <w:rPr>
          <w:color w:val="D10570"/>
        </w:rPr>
      </w:pPr>
      <w:bookmarkStart w:id="63" w:name="_Toc65762264"/>
      <w:r w:rsidRPr="00923C3E">
        <w:rPr>
          <w:color w:val="D10570"/>
        </w:rPr>
        <w:lastRenderedPageBreak/>
        <w:t>G. Other</w:t>
      </w:r>
      <w:bookmarkEnd w:id="63"/>
    </w:p>
    <w:p w14:paraId="46E557E6" w14:textId="77777777" w:rsidR="00923C3E" w:rsidRDefault="00923C3E" w:rsidP="00923C3E">
      <w:pPr>
        <w:spacing w:line="276" w:lineRule="auto"/>
        <w:rPr>
          <w:b/>
        </w:rPr>
      </w:pPr>
      <w:r>
        <w:rPr>
          <w:b/>
        </w:rPr>
        <w:t>G1. Submission link:</w:t>
      </w:r>
    </w:p>
    <w:p w14:paraId="6769FF59" w14:textId="77777777" w:rsidR="00923C3E" w:rsidRDefault="00923C3E" w:rsidP="00923C3E">
      <w:pPr>
        <w:spacing w:line="276" w:lineRule="auto"/>
        <w:rPr>
          <w:sz w:val="20"/>
          <w:szCs w:val="20"/>
        </w:rPr>
      </w:pPr>
      <w:r>
        <w:rPr>
          <w:sz w:val="20"/>
          <w:szCs w:val="20"/>
        </w:rPr>
        <w:t>If for any reason you are unable to upload the submission on the RTPI portal, please provide a link where the submitted entry can be freely downloaded:</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0F775F84" w14:textId="77777777" w:rsidTr="004B02BA">
        <w:tc>
          <w:tcPr>
            <w:tcW w:w="9026" w:type="dxa"/>
            <w:shd w:val="clear" w:color="auto" w:fill="auto"/>
            <w:tcMar>
              <w:top w:w="100" w:type="dxa"/>
              <w:left w:w="100" w:type="dxa"/>
              <w:bottom w:w="100" w:type="dxa"/>
              <w:right w:w="100" w:type="dxa"/>
            </w:tcMar>
          </w:tcPr>
          <w:p w14:paraId="6875EFA4" w14:textId="77777777" w:rsidR="00923C3E" w:rsidRDefault="00923C3E" w:rsidP="004B02BA">
            <w:pPr>
              <w:pBdr>
                <w:top w:val="nil"/>
                <w:left w:val="nil"/>
                <w:bottom w:val="nil"/>
                <w:right w:val="nil"/>
                <w:between w:val="nil"/>
              </w:pBdr>
            </w:pPr>
          </w:p>
        </w:tc>
      </w:tr>
    </w:tbl>
    <w:p w14:paraId="719804DF" w14:textId="77777777" w:rsidR="00923C3E" w:rsidRDefault="00923C3E" w:rsidP="00923C3E">
      <w:pPr>
        <w:spacing w:line="276" w:lineRule="auto"/>
      </w:pPr>
    </w:p>
    <w:p w14:paraId="6FFFC882" w14:textId="77777777" w:rsidR="00923C3E" w:rsidRDefault="00923C3E" w:rsidP="00923C3E">
      <w:pPr>
        <w:rPr>
          <w:b/>
        </w:rPr>
      </w:pPr>
      <w:r>
        <w:rPr>
          <w:b/>
        </w:rPr>
        <w:t>G2. OPTIONAL - Observations</w:t>
      </w:r>
    </w:p>
    <w:p w14:paraId="42BC19D7" w14:textId="77777777" w:rsidR="00923C3E" w:rsidRDefault="00923C3E" w:rsidP="00923C3E">
      <w:pPr>
        <w:spacing w:line="276" w:lineRule="auto"/>
        <w:rPr>
          <w:sz w:val="20"/>
          <w:szCs w:val="20"/>
        </w:rPr>
      </w:pPr>
      <w:r>
        <w:rPr>
          <w:sz w:val="20"/>
          <w:szCs w:val="20"/>
        </w:rPr>
        <w:t>Please add any additional information that you might want to provide in the space below. While not part of the judging process, your observations can provide contextual information about the entry:</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5B280D33" w14:textId="77777777" w:rsidTr="004B02BA">
        <w:tc>
          <w:tcPr>
            <w:tcW w:w="9026" w:type="dxa"/>
            <w:shd w:val="clear" w:color="auto" w:fill="auto"/>
            <w:tcMar>
              <w:top w:w="100" w:type="dxa"/>
              <w:left w:w="100" w:type="dxa"/>
              <w:bottom w:w="100" w:type="dxa"/>
              <w:right w:w="100" w:type="dxa"/>
            </w:tcMar>
          </w:tcPr>
          <w:p w14:paraId="45381543" w14:textId="77777777" w:rsidR="00923C3E" w:rsidRDefault="00923C3E" w:rsidP="004B02BA"/>
          <w:p w14:paraId="1394821C" w14:textId="77777777" w:rsidR="00923C3E" w:rsidRDefault="00923C3E" w:rsidP="004B02BA"/>
          <w:p w14:paraId="43502CAF" w14:textId="77777777" w:rsidR="00923C3E" w:rsidRDefault="00923C3E" w:rsidP="004B02BA"/>
          <w:p w14:paraId="75CF1E79" w14:textId="77777777" w:rsidR="00923C3E" w:rsidRDefault="00923C3E" w:rsidP="004B02BA"/>
          <w:p w14:paraId="25D0ED30" w14:textId="77777777" w:rsidR="00923C3E" w:rsidRDefault="00923C3E" w:rsidP="004B02BA"/>
        </w:tc>
      </w:tr>
    </w:tbl>
    <w:p w14:paraId="2A8F314C" w14:textId="77777777" w:rsidR="00923C3E" w:rsidRDefault="00923C3E" w:rsidP="00923C3E">
      <w:pPr>
        <w:spacing w:before="200"/>
        <w:rPr>
          <w:b/>
        </w:rPr>
      </w:pPr>
      <w:r>
        <w:rPr>
          <w:b/>
        </w:rPr>
        <w:t>G3. OPTIONAL - Feedback</w:t>
      </w:r>
    </w:p>
    <w:p w14:paraId="52630D4B" w14:textId="77777777" w:rsidR="00923C3E" w:rsidRDefault="00923C3E" w:rsidP="00923C3E">
      <w:pPr>
        <w:spacing w:line="276" w:lineRule="auto"/>
        <w:rPr>
          <w:sz w:val="20"/>
          <w:szCs w:val="20"/>
        </w:rPr>
      </w:pPr>
      <w:r>
        <w:rPr>
          <w:sz w:val="20"/>
          <w:szCs w:val="20"/>
        </w:rPr>
        <w:t>Please insert any feedback on the submission process:</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23C3E" w14:paraId="751D30FD" w14:textId="77777777" w:rsidTr="004B02BA">
        <w:tc>
          <w:tcPr>
            <w:tcW w:w="9026" w:type="dxa"/>
            <w:shd w:val="clear" w:color="auto" w:fill="auto"/>
            <w:tcMar>
              <w:top w:w="100" w:type="dxa"/>
              <w:left w:w="100" w:type="dxa"/>
              <w:bottom w:w="100" w:type="dxa"/>
              <w:right w:w="100" w:type="dxa"/>
            </w:tcMar>
          </w:tcPr>
          <w:p w14:paraId="3D01EA89" w14:textId="77777777" w:rsidR="00923C3E" w:rsidRDefault="00923C3E" w:rsidP="004B02BA"/>
          <w:p w14:paraId="0D8F6004" w14:textId="77777777" w:rsidR="00923C3E" w:rsidRDefault="00923C3E" w:rsidP="004B02BA"/>
          <w:p w14:paraId="50632F8D" w14:textId="77777777" w:rsidR="00923C3E" w:rsidRDefault="00923C3E" w:rsidP="004B02BA"/>
          <w:p w14:paraId="0824139C" w14:textId="77777777" w:rsidR="00923C3E" w:rsidRDefault="00923C3E" w:rsidP="004B02BA"/>
          <w:p w14:paraId="6B1103E9" w14:textId="77777777" w:rsidR="00923C3E" w:rsidRDefault="00923C3E" w:rsidP="004B02BA"/>
          <w:p w14:paraId="06D00359" w14:textId="77777777" w:rsidR="00923C3E" w:rsidRDefault="00923C3E" w:rsidP="004B02BA"/>
        </w:tc>
      </w:tr>
    </w:tbl>
    <w:p w14:paraId="7BED5AEF" w14:textId="77777777" w:rsidR="00923C3E" w:rsidRDefault="00923C3E" w:rsidP="00923C3E">
      <w:pPr>
        <w:spacing w:before="200"/>
        <w:rPr>
          <w:b/>
        </w:rPr>
      </w:pPr>
    </w:p>
    <w:p w14:paraId="5FEB236A" w14:textId="6EFE05A2" w:rsidR="00093D30" w:rsidRDefault="00093D30" w:rsidP="00923C3E">
      <w:pPr>
        <w:pStyle w:val="Heading1"/>
        <w:rPr>
          <w:sz w:val="20"/>
        </w:rPr>
      </w:pPr>
    </w:p>
    <w:sectPr w:rsidR="00093D30">
      <w:headerReference w:type="default" r:id="rId16"/>
      <w:footerReference w:type="default" r:id="rId17"/>
      <w:headerReference w:type="first" r:id="rId1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EACFE" w14:textId="77777777" w:rsidR="00377293" w:rsidRDefault="00377293">
      <w:r>
        <w:separator/>
      </w:r>
    </w:p>
  </w:endnote>
  <w:endnote w:type="continuationSeparator" w:id="0">
    <w:p w14:paraId="7F5FC735" w14:textId="77777777" w:rsidR="00377293" w:rsidRDefault="0037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8570" w14:textId="4FE23CBB" w:rsidR="00247AED" w:rsidRDefault="00247AED" w:rsidP="005B5F11">
    <w:pPr>
      <w:pStyle w:val="Footer"/>
      <w:tabs>
        <w:tab w:val="clear" w:pos="4513"/>
        <w:tab w:val="clear" w:pos="9026"/>
        <w:tab w:val="left" w:pos="300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F303" w14:textId="336922A8" w:rsidR="00247AED" w:rsidRDefault="00247AED">
    <w:pPr>
      <w:pStyle w:val="BodyText"/>
      <w:spacing w:line="14" w:lineRule="auto"/>
      <w:rPr>
        <w:sz w:val="20"/>
      </w:rPr>
    </w:pPr>
    <w:r>
      <w:rPr>
        <w:noProof/>
        <w:lang w:val="en-GB" w:eastAsia="en-GB"/>
      </w:rPr>
      <w:drawing>
        <wp:anchor distT="0" distB="0" distL="0" distR="0" simplePos="0" relativeHeight="251658752" behindDoc="1" locked="0" layoutInCell="1" allowOverlap="1" wp14:anchorId="14461F9A" wp14:editId="05A228A4">
          <wp:simplePos x="0" y="0"/>
          <wp:positionH relativeFrom="page">
            <wp:posOffset>963976</wp:posOffset>
          </wp:positionH>
          <wp:positionV relativeFrom="page">
            <wp:posOffset>9887023</wp:posOffset>
          </wp:positionV>
          <wp:extent cx="838893" cy="251753"/>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838893" cy="251753"/>
                  </a:xfrm>
                  <a:prstGeom prst="rect">
                    <a:avLst/>
                  </a:prstGeom>
                </pic:spPr>
              </pic:pic>
            </a:graphicData>
          </a:graphic>
        </wp:anchor>
      </w:drawing>
    </w:r>
    <w:r>
      <w:rPr>
        <w:noProof/>
        <w:lang w:val="en-GB" w:eastAsia="en-GB"/>
      </w:rPr>
      <mc:AlternateContent>
        <mc:Choice Requires="wps">
          <w:drawing>
            <wp:anchor distT="0" distB="0" distL="114300" distR="114300" simplePos="0" relativeHeight="251659264" behindDoc="1" locked="0" layoutInCell="1" allowOverlap="1" wp14:anchorId="1ADEFD25" wp14:editId="63A7B21E">
              <wp:simplePos x="0" y="0"/>
              <wp:positionH relativeFrom="page">
                <wp:posOffset>6453505</wp:posOffset>
              </wp:positionH>
              <wp:positionV relativeFrom="page">
                <wp:posOffset>9907905</wp:posOffset>
              </wp:positionV>
              <wp:extent cx="231775" cy="18224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C99CF" w14:textId="79768485" w:rsidR="00247AED" w:rsidRDefault="00247AED">
                          <w:pPr>
                            <w:pStyle w:val="BodyText"/>
                            <w:spacing w:before="13"/>
                            <w:ind w:left="60"/>
                          </w:pPr>
                          <w:r>
                            <w:fldChar w:fldCharType="begin"/>
                          </w:r>
                          <w:r>
                            <w:rPr>
                              <w:color w:val="509CC6"/>
                            </w:rPr>
                            <w:instrText xml:space="preserve"> PAGE </w:instrText>
                          </w:r>
                          <w:r>
                            <w:fldChar w:fldCharType="separate"/>
                          </w:r>
                          <w:r w:rsidR="00FB6B56">
                            <w:rPr>
                              <w:noProof/>
                              <w:color w:val="509CC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EFD25" id="_x0000_t202" coordsize="21600,21600" o:spt="202" path="m,l,21600r21600,l21600,xe">
              <v:stroke joinstyle="miter"/>
              <v:path gradientshapeok="t" o:connecttype="rect"/>
            </v:shapetype>
            <v:shape id="Text Box 1" o:spid="_x0000_s1027" type="#_x0000_t202" style="position:absolute;margin-left:508.15pt;margin-top:780.15pt;width:18.2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Q8rg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" filled="f" stroked="f">
              <v:textbox inset="0,0,0,0">
                <w:txbxContent>
                  <w:p w14:paraId="6F8C99CF" w14:textId="79768485" w:rsidR="00247AED" w:rsidRDefault="00247AED">
                    <w:pPr>
                      <w:pStyle w:val="BodyText"/>
                      <w:spacing w:before="13"/>
                      <w:ind w:left="60"/>
                    </w:pPr>
                    <w:r>
                      <w:fldChar w:fldCharType="begin"/>
                    </w:r>
                    <w:r>
                      <w:rPr>
                        <w:color w:val="509CC6"/>
                      </w:rPr>
                      <w:instrText xml:space="preserve"> PAGE </w:instrText>
                    </w:r>
                    <w:r>
                      <w:fldChar w:fldCharType="separate"/>
                    </w:r>
                    <w:r w:rsidR="00FB6B56">
                      <w:rPr>
                        <w:noProof/>
                        <w:color w:val="509CC6"/>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E20C" w14:textId="154226CC" w:rsidR="00247AED" w:rsidRDefault="00247AED">
    <w:pPr>
      <w:pBdr>
        <w:top w:val="nil"/>
        <w:left w:val="nil"/>
        <w:bottom w:val="nil"/>
        <w:right w:val="nil"/>
        <w:between w:val="nil"/>
      </w:pBdr>
      <w:tabs>
        <w:tab w:val="center" w:pos="4513"/>
        <w:tab w:val="right" w:pos="9026"/>
      </w:tabs>
      <w:jc w:val="right"/>
      <w:rPr>
        <w:color w:val="509CC6"/>
      </w:rPr>
    </w:pPr>
    <w:r>
      <w:rPr>
        <w:color w:val="509CC6"/>
      </w:rPr>
      <w:fldChar w:fldCharType="begin"/>
    </w:r>
    <w:r>
      <w:rPr>
        <w:color w:val="509CC6"/>
      </w:rPr>
      <w:instrText>PAGE</w:instrText>
    </w:r>
    <w:r>
      <w:rPr>
        <w:color w:val="509CC6"/>
      </w:rPr>
      <w:fldChar w:fldCharType="separate"/>
    </w:r>
    <w:r w:rsidR="00FB6B56">
      <w:rPr>
        <w:noProof/>
        <w:color w:val="509CC6"/>
      </w:rPr>
      <w:t>7</w:t>
    </w:r>
    <w:r>
      <w:rPr>
        <w:color w:val="509CC6"/>
      </w:rPr>
      <w:fldChar w:fldCharType="end"/>
    </w:r>
    <w:r>
      <w:rPr>
        <w:noProof/>
        <w:lang w:val="en-GB" w:eastAsia="en-GB"/>
      </w:rPr>
      <w:drawing>
        <wp:anchor distT="0" distB="0" distL="0" distR="0" simplePos="0" relativeHeight="251661312" behindDoc="0" locked="0" layoutInCell="1" hidden="0" allowOverlap="1" wp14:anchorId="5689115A" wp14:editId="636B87BA">
          <wp:simplePos x="0" y="0"/>
          <wp:positionH relativeFrom="column">
            <wp:posOffset>0</wp:posOffset>
          </wp:positionH>
          <wp:positionV relativeFrom="paragraph">
            <wp:posOffset>-66674</wp:posOffset>
          </wp:positionV>
          <wp:extent cx="914400" cy="333375"/>
          <wp:effectExtent l="0" t="0" r="0" b="0"/>
          <wp:wrapSquare wrapText="bothSides" distT="0" distB="0" distL="0" distR="0"/>
          <wp:docPr id="2" name="image1.jpg" descr="C:\Users\andreapandolfo\AppData\Local\Microsoft\Windows\INetCache\Content.Word\RTPI logo_RGB_small.jpg"/>
          <wp:cNvGraphicFramePr/>
          <a:graphic xmlns:a="http://schemas.openxmlformats.org/drawingml/2006/main">
            <a:graphicData uri="http://schemas.openxmlformats.org/drawingml/2006/picture">
              <pic:pic xmlns:pic="http://schemas.openxmlformats.org/drawingml/2006/picture">
                <pic:nvPicPr>
                  <pic:cNvPr id="0" name="image1.jpg" descr="C:\Users\andreapandolfo\AppData\Local\Microsoft\Windows\INetCache\Content.Word\RTPI logo_RGB_small.jpg"/>
                  <pic:cNvPicPr preferRelativeResize="0"/>
                </pic:nvPicPr>
                <pic:blipFill>
                  <a:blip r:embed="rId1"/>
                  <a:srcRect/>
                  <a:stretch>
                    <a:fillRect/>
                  </a:stretch>
                </pic:blipFill>
                <pic:spPr>
                  <a:xfrm>
                    <a:off x="0" y="0"/>
                    <a:ext cx="914400" cy="333375"/>
                  </a:xfrm>
                  <a:prstGeom prst="rect">
                    <a:avLst/>
                  </a:prstGeom>
                  <a:ln/>
                </pic:spPr>
              </pic:pic>
            </a:graphicData>
          </a:graphic>
        </wp:anchor>
      </w:drawing>
    </w:r>
  </w:p>
  <w:p w14:paraId="391EA706" w14:textId="77777777" w:rsidR="00247AED" w:rsidRDefault="00247AE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5B9CC" w14:textId="77777777" w:rsidR="00377293" w:rsidRDefault="00377293">
      <w:r>
        <w:separator/>
      </w:r>
    </w:p>
  </w:footnote>
  <w:footnote w:type="continuationSeparator" w:id="0">
    <w:p w14:paraId="222B6332" w14:textId="77777777" w:rsidR="00377293" w:rsidRDefault="00377293">
      <w:r>
        <w:continuationSeparator/>
      </w:r>
    </w:p>
  </w:footnote>
  <w:footnote w:id="1">
    <w:p w14:paraId="68670341" w14:textId="77777777" w:rsidR="00247AED" w:rsidRDefault="00247AED" w:rsidP="00923C3E">
      <w:pPr>
        <w:rPr>
          <w:sz w:val="20"/>
          <w:szCs w:val="20"/>
        </w:rPr>
      </w:pPr>
      <w:r>
        <w:rPr>
          <w:vertAlign w:val="superscript"/>
        </w:rPr>
        <w:footnoteRef/>
      </w:r>
      <w:r>
        <w:rPr>
          <w:sz w:val="20"/>
          <w:szCs w:val="20"/>
        </w:rPr>
        <w:t xml:space="preserve"> The submitter must be the first author of the paper and must possess the relevant criteria for submitting the entry.</w:t>
      </w:r>
    </w:p>
  </w:footnote>
  <w:footnote w:id="2">
    <w:p w14:paraId="52F4CC0C" w14:textId="1A509EB6" w:rsidR="00247AED" w:rsidRDefault="00247AED" w:rsidP="00923C3E">
      <w:pPr>
        <w:rPr>
          <w:sz w:val="20"/>
          <w:szCs w:val="20"/>
        </w:rPr>
      </w:pPr>
      <w:r>
        <w:rPr>
          <w:vertAlign w:val="superscript"/>
        </w:rPr>
        <w:footnoteRef/>
      </w:r>
      <w:r>
        <w:rPr>
          <w:sz w:val="20"/>
          <w:szCs w:val="20"/>
        </w:rPr>
        <w:t xml:space="preserve"> This is the institution where the entrant was at the time the research proposal was submitted.</w:t>
      </w:r>
    </w:p>
  </w:footnote>
  <w:footnote w:id="3">
    <w:p w14:paraId="1444D6BB" w14:textId="77777777" w:rsidR="00247AED" w:rsidRDefault="00247AED" w:rsidP="00923C3E">
      <w:pPr>
        <w:rPr>
          <w:sz w:val="20"/>
          <w:szCs w:val="20"/>
        </w:rPr>
      </w:pPr>
      <w:r>
        <w:rPr>
          <w:vertAlign w:val="superscript"/>
        </w:rPr>
        <w:footnoteRef/>
      </w:r>
      <w:r>
        <w:rPr>
          <w:sz w:val="20"/>
          <w:szCs w:val="20"/>
        </w:rPr>
        <w:t xml:space="preserve"> Please list all the current institutions (academic or otherwise) you are engaged in, member of (besides professional bodies), employed by or sponsored by.</w:t>
      </w:r>
    </w:p>
  </w:footnote>
  <w:footnote w:id="4">
    <w:p w14:paraId="2FEE8CC4" w14:textId="77777777" w:rsidR="00247AED" w:rsidRDefault="00247AED" w:rsidP="00923C3E">
      <w:pPr>
        <w:rPr>
          <w:sz w:val="20"/>
          <w:szCs w:val="20"/>
        </w:rPr>
      </w:pPr>
      <w:r>
        <w:rPr>
          <w:vertAlign w:val="superscript"/>
        </w:rPr>
        <w:footnoteRef/>
      </w:r>
      <w:r>
        <w:rPr>
          <w:sz w:val="20"/>
          <w:szCs w:val="20"/>
        </w:rPr>
        <w:t xml:space="preserve"> This title will be used for all communications concerning the research. Please do not include the subtitles.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B8665" w14:textId="673D5FEF" w:rsidR="00247AED" w:rsidRDefault="00247AED">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14:anchorId="78E8C122" wp14:editId="4EEFF957">
              <wp:simplePos x="0" y="0"/>
              <wp:positionH relativeFrom="page">
                <wp:posOffset>2408555</wp:posOffset>
              </wp:positionH>
              <wp:positionV relativeFrom="page">
                <wp:posOffset>381000</wp:posOffset>
              </wp:positionV>
              <wp:extent cx="2745105" cy="3683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73B49" w14:textId="77777777" w:rsidR="00247AED" w:rsidRPr="00F817B5" w:rsidRDefault="00247AED">
                          <w:pPr>
                            <w:spacing w:before="13" w:line="249" w:lineRule="auto"/>
                            <w:ind w:left="20" w:right="3" w:firstLine="90"/>
                            <w:rPr>
                              <w:b/>
                              <w:color w:val="D10570"/>
                              <w:sz w:val="20"/>
                            </w:rPr>
                          </w:pPr>
                          <w:r w:rsidRPr="00F817B5">
                            <w:rPr>
                              <w:b/>
                              <w:color w:val="D10570"/>
                              <w:sz w:val="20"/>
                            </w:rPr>
                            <w:t xml:space="preserve">2021 RTPI Awards for Research Excellence </w:t>
                          </w:r>
                        </w:p>
                        <w:p w14:paraId="5F043BAB" w14:textId="06D53D25" w:rsidR="00247AED" w:rsidRDefault="00247AED" w:rsidP="00F817B5">
                          <w:pPr>
                            <w:spacing w:before="13" w:line="249" w:lineRule="auto"/>
                            <w:ind w:left="20" w:right="3" w:firstLine="90"/>
                            <w:jc w:val="center"/>
                            <w:rPr>
                              <w:b/>
                              <w:sz w:val="20"/>
                            </w:rPr>
                          </w:pPr>
                          <w:r>
                            <w:rPr>
                              <w:b/>
                              <w:color w:val="509CC6"/>
                              <w:sz w:val="20"/>
                            </w:rPr>
                            <w:t>Practitioner Research 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8C122" id="_x0000_t202" coordsize="21600,21600" o:spt="202" path="m,l,21600r21600,l21600,xe">
              <v:stroke joinstyle="miter"/>
              <v:path gradientshapeok="t" o:connecttype="rect"/>
            </v:shapetype>
            <v:shape id="Text Box 2" o:spid="_x0000_s1026" type="#_x0000_t202" style="position:absolute;margin-left:189.65pt;margin-top:30pt;width:216.15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zh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" filled="f" stroked="f">
              <v:textbox inset="0,0,0,0">
                <w:txbxContent>
                  <w:p w14:paraId="48073B49" w14:textId="77777777" w:rsidR="00247AED" w:rsidRPr="00F817B5" w:rsidRDefault="00247AED">
                    <w:pPr>
                      <w:spacing w:before="13" w:line="249" w:lineRule="auto"/>
                      <w:ind w:left="20" w:right="3" w:firstLine="90"/>
                      <w:rPr>
                        <w:b/>
                        <w:color w:val="D10570"/>
                        <w:sz w:val="20"/>
                      </w:rPr>
                    </w:pPr>
                    <w:r w:rsidRPr="00F817B5">
                      <w:rPr>
                        <w:b/>
                        <w:color w:val="D10570"/>
                        <w:sz w:val="20"/>
                      </w:rPr>
                      <w:t xml:space="preserve">2021 RTPI Awards for Research Excellence </w:t>
                    </w:r>
                  </w:p>
                  <w:p w14:paraId="5F043BAB" w14:textId="06D53D25" w:rsidR="00247AED" w:rsidRDefault="00247AED" w:rsidP="00F817B5">
                    <w:pPr>
                      <w:spacing w:before="13" w:line="249" w:lineRule="auto"/>
                      <w:ind w:left="20" w:right="3" w:firstLine="90"/>
                      <w:jc w:val="center"/>
                      <w:rPr>
                        <w:b/>
                        <w:sz w:val="20"/>
                      </w:rPr>
                    </w:pPr>
                    <w:r>
                      <w:rPr>
                        <w:b/>
                        <w:color w:val="509CC6"/>
                        <w:sz w:val="20"/>
                      </w:rPr>
                      <w:t>Practitioner Research Fund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48E67" w14:textId="31A5B421" w:rsidR="00247AED" w:rsidRPr="00923C3E" w:rsidRDefault="00247AED">
    <w:pPr>
      <w:tabs>
        <w:tab w:val="right" w:pos="9016"/>
      </w:tabs>
      <w:jc w:val="center"/>
      <w:rPr>
        <w:b/>
        <w:color w:val="D10570"/>
        <w:sz w:val="20"/>
        <w:szCs w:val="20"/>
      </w:rPr>
    </w:pPr>
    <w:r w:rsidRPr="00923C3E">
      <w:rPr>
        <w:b/>
        <w:color w:val="D10570"/>
        <w:sz w:val="20"/>
        <w:szCs w:val="20"/>
      </w:rPr>
      <w:t>2021 RTPI Awards for Research Excellence</w:t>
    </w:r>
  </w:p>
  <w:p w14:paraId="2597CD34" w14:textId="5E2EE02D" w:rsidR="00247AED" w:rsidRPr="005B5F11" w:rsidRDefault="00247AED">
    <w:pPr>
      <w:tabs>
        <w:tab w:val="right" w:pos="9016"/>
      </w:tabs>
      <w:jc w:val="center"/>
      <w:rPr>
        <w:b/>
        <w:color w:val="509CC6"/>
        <w:sz w:val="20"/>
        <w:szCs w:val="20"/>
      </w:rPr>
    </w:pPr>
    <w:r w:rsidRPr="005B5F11">
      <w:rPr>
        <w:b/>
        <w:color w:val="509CC6"/>
        <w:sz w:val="20"/>
        <w:szCs w:val="20"/>
      </w:rPr>
      <w:t>Practitioner Research Fund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20A8" w14:textId="77777777" w:rsidR="00247AED" w:rsidRDefault="00247AED">
    <w:pPr>
      <w:pBdr>
        <w:top w:val="nil"/>
        <w:left w:val="nil"/>
        <w:bottom w:val="nil"/>
        <w:right w:val="nil"/>
        <w:between w:val="nil"/>
      </w:pBdr>
      <w:tabs>
        <w:tab w:val="center" w:pos="4513"/>
        <w:tab w:val="right" w:pos="9026"/>
      </w:tabs>
      <w:jc w:val="center"/>
      <w:rPr>
        <w:color w:val="000000"/>
      </w:rPr>
    </w:pPr>
    <w:r>
      <w:rPr>
        <w:noProof/>
        <w:color w:val="000000"/>
        <w:lang w:val="en-GB" w:eastAsia="en-GB"/>
      </w:rPr>
      <w:drawing>
        <wp:inline distT="0" distB="0" distL="114300" distR="114300" wp14:anchorId="2F42E933" wp14:editId="34F92252">
          <wp:extent cx="2876550" cy="10572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76550" cy="1057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8FE"/>
    <w:multiLevelType w:val="hybridMultilevel"/>
    <w:tmpl w:val="067E7F76"/>
    <w:lvl w:ilvl="0" w:tplc="48A688EC">
      <w:start w:val="1"/>
      <w:numFmt w:val="bullet"/>
      <w:lvlText w:val=""/>
      <w:lvlJc w:val="left"/>
      <w:pPr>
        <w:ind w:left="720" w:hanging="360"/>
      </w:pPr>
      <w:rPr>
        <w:rFonts w:ascii="Symbol" w:eastAsia="Arial" w:hAnsi="Symbol" w:cs="Arial" w:hint="default"/>
        <w:color w:val="D105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D4A45"/>
    <w:multiLevelType w:val="multilevel"/>
    <w:tmpl w:val="D84A4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267E8A"/>
    <w:multiLevelType w:val="multilevel"/>
    <w:tmpl w:val="7EBED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44F19"/>
    <w:multiLevelType w:val="hybridMultilevel"/>
    <w:tmpl w:val="92B006C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BC2600"/>
    <w:multiLevelType w:val="hybridMultilevel"/>
    <w:tmpl w:val="1FE87F98"/>
    <w:lvl w:ilvl="0" w:tplc="5DE809BE">
      <w:start w:val="1"/>
      <w:numFmt w:val="bullet"/>
      <w:lvlText w:val=""/>
      <w:lvlJc w:val="left"/>
      <w:pPr>
        <w:ind w:left="720" w:hanging="360"/>
      </w:pPr>
      <w:rPr>
        <w:rFonts w:ascii="Symbol" w:eastAsia="Arial" w:hAnsi="Symbol" w:cs="Arial" w:hint="default"/>
        <w:color w:val="D1057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571D6"/>
    <w:multiLevelType w:val="hybridMultilevel"/>
    <w:tmpl w:val="E1180758"/>
    <w:lvl w:ilvl="0" w:tplc="1246495E">
      <w:start w:val="1"/>
      <w:numFmt w:val="decimal"/>
      <w:lvlText w:val="%1."/>
      <w:lvlJc w:val="left"/>
      <w:pPr>
        <w:ind w:left="822" w:hanging="361"/>
      </w:pPr>
      <w:rPr>
        <w:rFonts w:hint="default"/>
        <w:w w:val="100"/>
      </w:rPr>
    </w:lvl>
    <w:lvl w:ilvl="1" w:tplc="ED5C7650">
      <w:numFmt w:val="bullet"/>
      <w:lvlText w:val="•"/>
      <w:lvlJc w:val="left"/>
      <w:pPr>
        <w:ind w:left="1668" w:hanging="361"/>
      </w:pPr>
      <w:rPr>
        <w:rFonts w:hint="default"/>
      </w:rPr>
    </w:lvl>
    <w:lvl w:ilvl="2" w:tplc="40DEFB42">
      <w:numFmt w:val="bullet"/>
      <w:lvlText w:val="•"/>
      <w:lvlJc w:val="left"/>
      <w:pPr>
        <w:ind w:left="2516" w:hanging="361"/>
      </w:pPr>
      <w:rPr>
        <w:rFonts w:hint="default"/>
      </w:rPr>
    </w:lvl>
    <w:lvl w:ilvl="3" w:tplc="A7C26B9A">
      <w:numFmt w:val="bullet"/>
      <w:lvlText w:val="•"/>
      <w:lvlJc w:val="left"/>
      <w:pPr>
        <w:ind w:left="3364" w:hanging="361"/>
      </w:pPr>
      <w:rPr>
        <w:rFonts w:hint="default"/>
      </w:rPr>
    </w:lvl>
    <w:lvl w:ilvl="4" w:tplc="8EC233A2">
      <w:numFmt w:val="bullet"/>
      <w:lvlText w:val="•"/>
      <w:lvlJc w:val="left"/>
      <w:pPr>
        <w:ind w:left="4212" w:hanging="361"/>
      </w:pPr>
      <w:rPr>
        <w:rFonts w:hint="default"/>
      </w:rPr>
    </w:lvl>
    <w:lvl w:ilvl="5" w:tplc="4480787A">
      <w:numFmt w:val="bullet"/>
      <w:lvlText w:val="•"/>
      <w:lvlJc w:val="left"/>
      <w:pPr>
        <w:ind w:left="5060" w:hanging="361"/>
      </w:pPr>
      <w:rPr>
        <w:rFonts w:hint="default"/>
      </w:rPr>
    </w:lvl>
    <w:lvl w:ilvl="6" w:tplc="5C102532">
      <w:numFmt w:val="bullet"/>
      <w:lvlText w:val="•"/>
      <w:lvlJc w:val="left"/>
      <w:pPr>
        <w:ind w:left="5908" w:hanging="361"/>
      </w:pPr>
      <w:rPr>
        <w:rFonts w:hint="default"/>
      </w:rPr>
    </w:lvl>
    <w:lvl w:ilvl="7" w:tplc="632AAD48">
      <w:numFmt w:val="bullet"/>
      <w:lvlText w:val="•"/>
      <w:lvlJc w:val="left"/>
      <w:pPr>
        <w:ind w:left="6756" w:hanging="361"/>
      </w:pPr>
      <w:rPr>
        <w:rFonts w:hint="default"/>
      </w:rPr>
    </w:lvl>
    <w:lvl w:ilvl="8" w:tplc="4B4AAB14">
      <w:numFmt w:val="bullet"/>
      <w:lvlText w:val="•"/>
      <w:lvlJc w:val="left"/>
      <w:pPr>
        <w:ind w:left="7604" w:hanging="361"/>
      </w:pPr>
      <w:rPr>
        <w:rFonts w:hint="default"/>
      </w:rPr>
    </w:lvl>
  </w:abstractNum>
  <w:abstractNum w:abstractNumId="6" w15:restartNumberingAfterBreak="0">
    <w:nsid w:val="1679494B"/>
    <w:multiLevelType w:val="multilevel"/>
    <w:tmpl w:val="3BCA3C98"/>
    <w:lvl w:ilvl="0">
      <w:start w:val="1"/>
      <w:numFmt w:val="decimal"/>
      <w:lvlText w:val="%1."/>
      <w:lvlJc w:val="left"/>
      <w:pPr>
        <w:ind w:left="720" w:hanging="360"/>
      </w:pPr>
      <w:rPr>
        <w:b/>
        <w:color w:val="D1057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A10C9C"/>
    <w:multiLevelType w:val="hybridMultilevel"/>
    <w:tmpl w:val="CD84FD2E"/>
    <w:lvl w:ilvl="0" w:tplc="59521264">
      <w:start w:val="1"/>
      <w:numFmt w:val="upperLetter"/>
      <w:lvlText w:val="%1."/>
      <w:lvlJc w:val="left"/>
      <w:pPr>
        <w:ind w:left="1090" w:hanging="270"/>
      </w:pPr>
      <w:rPr>
        <w:rFonts w:ascii="Arial" w:eastAsia="Arial" w:hAnsi="Arial" w:cs="Arial" w:hint="default"/>
        <w:spacing w:val="-1"/>
        <w:w w:val="100"/>
        <w:sz w:val="22"/>
        <w:szCs w:val="22"/>
      </w:rPr>
    </w:lvl>
    <w:lvl w:ilvl="1" w:tplc="FC92208E">
      <w:numFmt w:val="bullet"/>
      <w:lvlText w:val="•"/>
      <w:lvlJc w:val="left"/>
      <w:pPr>
        <w:ind w:left="1920" w:hanging="270"/>
      </w:pPr>
      <w:rPr>
        <w:rFonts w:hint="default"/>
      </w:rPr>
    </w:lvl>
    <w:lvl w:ilvl="2" w:tplc="43AA355A">
      <w:numFmt w:val="bullet"/>
      <w:lvlText w:val="•"/>
      <w:lvlJc w:val="left"/>
      <w:pPr>
        <w:ind w:left="2740" w:hanging="270"/>
      </w:pPr>
      <w:rPr>
        <w:rFonts w:hint="default"/>
      </w:rPr>
    </w:lvl>
    <w:lvl w:ilvl="3" w:tplc="0744FD70">
      <w:numFmt w:val="bullet"/>
      <w:lvlText w:val="•"/>
      <w:lvlJc w:val="left"/>
      <w:pPr>
        <w:ind w:left="3560" w:hanging="270"/>
      </w:pPr>
      <w:rPr>
        <w:rFonts w:hint="default"/>
      </w:rPr>
    </w:lvl>
    <w:lvl w:ilvl="4" w:tplc="67F6BF7A">
      <w:numFmt w:val="bullet"/>
      <w:lvlText w:val="•"/>
      <w:lvlJc w:val="left"/>
      <w:pPr>
        <w:ind w:left="4380" w:hanging="270"/>
      </w:pPr>
      <w:rPr>
        <w:rFonts w:hint="default"/>
      </w:rPr>
    </w:lvl>
    <w:lvl w:ilvl="5" w:tplc="657CE664">
      <w:numFmt w:val="bullet"/>
      <w:lvlText w:val="•"/>
      <w:lvlJc w:val="left"/>
      <w:pPr>
        <w:ind w:left="5200" w:hanging="270"/>
      </w:pPr>
      <w:rPr>
        <w:rFonts w:hint="default"/>
      </w:rPr>
    </w:lvl>
    <w:lvl w:ilvl="6" w:tplc="29C27528">
      <w:numFmt w:val="bullet"/>
      <w:lvlText w:val="•"/>
      <w:lvlJc w:val="left"/>
      <w:pPr>
        <w:ind w:left="6020" w:hanging="270"/>
      </w:pPr>
      <w:rPr>
        <w:rFonts w:hint="default"/>
      </w:rPr>
    </w:lvl>
    <w:lvl w:ilvl="7" w:tplc="163EC166">
      <w:numFmt w:val="bullet"/>
      <w:lvlText w:val="•"/>
      <w:lvlJc w:val="left"/>
      <w:pPr>
        <w:ind w:left="6840" w:hanging="270"/>
      </w:pPr>
      <w:rPr>
        <w:rFonts w:hint="default"/>
      </w:rPr>
    </w:lvl>
    <w:lvl w:ilvl="8" w:tplc="EED2916C">
      <w:numFmt w:val="bullet"/>
      <w:lvlText w:val="•"/>
      <w:lvlJc w:val="left"/>
      <w:pPr>
        <w:ind w:left="7660" w:hanging="270"/>
      </w:pPr>
      <w:rPr>
        <w:rFonts w:hint="default"/>
      </w:rPr>
    </w:lvl>
  </w:abstractNum>
  <w:abstractNum w:abstractNumId="8" w15:restartNumberingAfterBreak="0">
    <w:nsid w:val="1B030895"/>
    <w:multiLevelType w:val="hybridMultilevel"/>
    <w:tmpl w:val="7F927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16B9E"/>
    <w:multiLevelType w:val="hybridMultilevel"/>
    <w:tmpl w:val="D0B0A93A"/>
    <w:lvl w:ilvl="0" w:tplc="9EC0C8C8">
      <w:start w:val="1"/>
      <w:numFmt w:val="decimal"/>
      <w:lvlText w:val="%1."/>
      <w:lvlJc w:val="left"/>
      <w:pPr>
        <w:ind w:left="821" w:hanging="361"/>
      </w:pPr>
      <w:rPr>
        <w:rFonts w:ascii="Arial" w:eastAsia="Arial" w:hAnsi="Arial" w:cs="Arial" w:hint="default"/>
        <w:spacing w:val="-7"/>
        <w:w w:val="100"/>
        <w:sz w:val="22"/>
        <w:szCs w:val="22"/>
      </w:rPr>
    </w:lvl>
    <w:lvl w:ilvl="1" w:tplc="557AADF8">
      <w:numFmt w:val="bullet"/>
      <w:lvlText w:val="•"/>
      <w:lvlJc w:val="left"/>
      <w:pPr>
        <w:ind w:left="1668" w:hanging="361"/>
      </w:pPr>
      <w:rPr>
        <w:rFonts w:hint="default"/>
      </w:rPr>
    </w:lvl>
    <w:lvl w:ilvl="2" w:tplc="8BCEC1C6">
      <w:numFmt w:val="bullet"/>
      <w:lvlText w:val="•"/>
      <w:lvlJc w:val="left"/>
      <w:pPr>
        <w:ind w:left="2516" w:hanging="361"/>
      </w:pPr>
      <w:rPr>
        <w:rFonts w:hint="default"/>
      </w:rPr>
    </w:lvl>
    <w:lvl w:ilvl="3" w:tplc="74929F30">
      <w:numFmt w:val="bullet"/>
      <w:lvlText w:val="•"/>
      <w:lvlJc w:val="left"/>
      <w:pPr>
        <w:ind w:left="3364" w:hanging="361"/>
      </w:pPr>
      <w:rPr>
        <w:rFonts w:hint="default"/>
      </w:rPr>
    </w:lvl>
    <w:lvl w:ilvl="4" w:tplc="81D08F7C">
      <w:numFmt w:val="bullet"/>
      <w:lvlText w:val="•"/>
      <w:lvlJc w:val="left"/>
      <w:pPr>
        <w:ind w:left="4212" w:hanging="361"/>
      </w:pPr>
      <w:rPr>
        <w:rFonts w:hint="default"/>
      </w:rPr>
    </w:lvl>
    <w:lvl w:ilvl="5" w:tplc="FD8434FA">
      <w:numFmt w:val="bullet"/>
      <w:lvlText w:val="•"/>
      <w:lvlJc w:val="left"/>
      <w:pPr>
        <w:ind w:left="5060" w:hanging="361"/>
      </w:pPr>
      <w:rPr>
        <w:rFonts w:hint="default"/>
      </w:rPr>
    </w:lvl>
    <w:lvl w:ilvl="6" w:tplc="EBF83152">
      <w:numFmt w:val="bullet"/>
      <w:lvlText w:val="•"/>
      <w:lvlJc w:val="left"/>
      <w:pPr>
        <w:ind w:left="5908" w:hanging="361"/>
      </w:pPr>
      <w:rPr>
        <w:rFonts w:hint="default"/>
      </w:rPr>
    </w:lvl>
    <w:lvl w:ilvl="7" w:tplc="89F6271A">
      <w:numFmt w:val="bullet"/>
      <w:lvlText w:val="•"/>
      <w:lvlJc w:val="left"/>
      <w:pPr>
        <w:ind w:left="6756" w:hanging="361"/>
      </w:pPr>
      <w:rPr>
        <w:rFonts w:hint="default"/>
      </w:rPr>
    </w:lvl>
    <w:lvl w:ilvl="8" w:tplc="7F3462EE">
      <w:numFmt w:val="bullet"/>
      <w:lvlText w:val="•"/>
      <w:lvlJc w:val="left"/>
      <w:pPr>
        <w:ind w:left="7604" w:hanging="361"/>
      </w:pPr>
      <w:rPr>
        <w:rFonts w:hint="default"/>
      </w:rPr>
    </w:lvl>
  </w:abstractNum>
  <w:abstractNum w:abstractNumId="10" w15:restartNumberingAfterBreak="0">
    <w:nsid w:val="2AFD6EAA"/>
    <w:multiLevelType w:val="multilevel"/>
    <w:tmpl w:val="64B29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B410944"/>
    <w:multiLevelType w:val="hybridMultilevel"/>
    <w:tmpl w:val="1F2C32E8"/>
    <w:lvl w:ilvl="0" w:tplc="654221F0">
      <w:start w:val="1"/>
      <w:numFmt w:val="decimal"/>
      <w:lvlText w:val="%1."/>
      <w:lvlJc w:val="left"/>
      <w:pPr>
        <w:ind w:left="461" w:hanging="360"/>
      </w:pPr>
      <w:rPr>
        <w:rFonts w:hint="default"/>
        <w:color w:val="D10570"/>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2" w15:restartNumberingAfterBreak="0">
    <w:nsid w:val="2D027483"/>
    <w:multiLevelType w:val="hybridMultilevel"/>
    <w:tmpl w:val="671AAE3E"/>
    <w:lvl w:ilvl="0" w:tplc="5D2CE204">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47292"/>
    <w:multiLevelType w:val="multilevel"/>
    <w:tmpl w:val="314ED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52F5CE0"/>
    <w:multiLevelType w:val="hybridMultilevel"/>
    <w:tmpl w:val="FBA47836"/>
    <w:lvl w:ilvl="0" w:tplc="355697B4">
      <w:start w:val="1"/>
      <w:numFmt w:val="decimal"/>
      <w:lvlText w:val="%1."/>
      <w:lvlJc w:val="left"/>
      <w:pPr>
        <w:ind w:left="720" w:hanging="360"/>
      </w:pPr>
      <w:rPr>
        <w:b/>
        <w:color w:val="D1057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B617B63"/>
    <w:multiLevelType w:val="hybridMultilevel"/>
    <w:tmpl w:val="C310BFA2"/>
    <w:lvl w:ilvl="0" w:tplc="35CE9B8E">
      <w:start w:val="1"/>
      <w:numFmt w:val="upperLetter"/>
      <w:lvlText w:val="%1."/>
      <w:lvlJc w:val="left"/>
      <w:pPr>
        <w:ind w:left="408" w:hanging="307"/>
      </w:pPr>
      <w:rPr>
        <w:rFonts w:ascii="Arial" w:eastAsia="Arial" w:hAnsi="Arial" w:cs="Arial" w:hint="default"/>
        <w:b/>
        <w:bCs/>
        <w:color w:val="F18A00"/>
        <w:w w:val="100"/>
        <w:sz w:val="24"/>
        <w:szCs w:val="24"/>
      </w:rPr>
    </w:lvl>
    <w:lvl w:ilvl="1" w:tplc="29749E5C">
      <w:numFmt w:val="bullet"/>
      <w:lvlText w:val="●"/>
      <w:lvlJc w:val="left"/>
      <w:pPr>
        <w:ind w:left="821" w:hanging="361"/>
      </w:pPr>
      <w:rPr>
        <w:rFonts w:ascii="Arial" w:eastAsia="Arial" w:hAnsi="Arial" w:cs="Arial" w:hint="default"/>
        <w:spacing w:val="-1"/>
        <w:w w:val="100"/>
        <w:sz w:val="20"/>
        <w:szCs w:val="20"/>
      </w:rPr>
    </w:lvl>
    <w:lvl w:ilvl="2" w:tplc="C74ADE82">
      <w:numFmt w:val="bullet"/>
      <w:lvlText w:val="•"/>
      <w:lvlJc w:val="left"/>
      <w:pPr>
        <w:ind w:left="1762" w:hanging="361"/>
      </w:pPr>
      <w:rPr>
        <w:rFonts w:hint="default"/>
      </w:rPr>
    </w:lvl>
    <w:lvl w:ilvl="3" w:tplc="CDEC63EE">
      <w:numFmt w:val="bullet"/>
      <w:lvlText w:val="•"/>
      <w:lvlJc w:val="left"/>
      <w:pPr>
        <w:ind w:left="2704" w:hanging="361"/>
      </w:pPr>
      <w:rPr>
        <w:rFonts w:hint="default"/>
      </w:rPr>
    </w:lvl>
    <w:lvl w:ilvl="4" w:tplc="F7C24FBC">
      <w:numFmt w:val="bullet"/>
      <w:lvlText w:val="•"/>
      <w:lvlJc w:val="left"/>
      <w:pPr>
        <w:ind w:left="3646" w:hanging="361"/>
      </w:pPr>
      <w:rPr>
        <w:rFonts w:hint="default"/>
      </w:rPr>
    </w:lvl>
    <w:lvl w:ilvl="5" w:tplc="714CE394">
      <w:numFmt w:val="bullet"/>
      <w:lvlText w:val="•"/>
      <w:lvlJc w:val="left"/>
      <w:pPr>
        <w:ind w:left="4588" w:hanging="361"/>
      </w:pPr>
      <w:rPr>
        <w:rFonts w:hint="default"/>
      </w:rPr>
    </w:lvl>
    <w:lvl w:ilvl="6" w:tplc="30129934">
      <w:numFmt w:val="bullet"/>
      <w:lvlText w:val="•"/>
      <w:lvlJc w:val="left"/>
      <w:pPr>
        <w:ind w:left="5531" w:hanging="361"/>
      </w:pPr>
      <w:rPr>
        <w:rFonts w:hint="default"/>
      </w:rPr>
    </w:lvl>
    <w:lvl w:ilvl="7" w:tplc="DF509CD0">
      <w:numFmt w:val="bullet"/>
      <w:lvlText w:val="•"/>
      <w:lvlJc w:val="left"/>
      <w:pPr>
        <w:ind w:left="6473" w:hanging="361"/>
      </w:pPr>
      <w:rPr>
        <w:rFonts w:hint="default"/>
      </w:rPr>
    </w:lvl>
    <w:lvl w:ilvl="8" w:tplc="7DDE2F70">
      <w:numFmt w:val="bullet"/>
      <w:lvlText w:val="•"/>
      <w:lvlJc w:val="left"/>
      <w:pPr>
        <w:ind w:left="7415" w:hanging="361"/>
      </w:pPr>
      <w:rPr>
        <w:rFonts w:hint="default"/>
      </w:rPr>
    </w:lvl>
  </w:abstractNum>
  <w:abstractNum w:abstractNumId="16" w15:restartNumberingAfterBreak="0">
    <w:nsid w:val="4F967227"/>
    <w:multiLevelType w:val="multilevel"/>
    <w:tmpl w:val="F59AE0AE"/>
    <w:lvl w:ilvl="0">
      <w:start w:val="1"/>
      <w:numFmt w:val="decimal"/>
      <w:lvlText w:val="%1."/>
      <w:lvlJc w:val="left"/>
      <w:pPr>
        <w:ind w:left="502" w:hanging="360"/>
      </w:pPr>
      <w:rPr>
        <w:rFonts w:ascii="Arial" w:eastAsia="Noto Sans Symbols"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B47E7E"/>
    <w:multiLevelType w:val="hybridMultilevel"/>
    <w:tmpl w:val="D90E9274"/>
    <w:lvl w:ilvl="0" w:tplc="DE2E12A8">
      <w:start w:val="1"/>
      <w:numFmt w:val="decimal"/>
      <w:lvlText w:val="%1."/>
      <w:lvlJc w:val="left"/>
      <w:pPr>
        <w:ind w:left="821" w:hanging="361"/>
      </w:pPr>
      <w:rPr>
        <w:rFonts w:ascii="Arial" w:eastAsia="Arial" w:hAnsi="Arial" w:cs="Arial" w:hint="default"/>
        <w:spacing w:val="-7"/>
        <w:w w:val="100"/>
        <w:sz w:val="22"/>
        <w:szCs w:val="22"/>
      </w:rPr>
    </w:lvl>
    <w:lvl w:ilvl="1" w:tplc="34E83288">
      <w:start w:val="1"/>
      <w:numFmt w:val="decimal"/>
      <w:lvlText w:val="%2."/>
      <w:lvlJc w:val="left"/>
      <w:pPr>
        <w:ind w:left="996" w:hanging="361"/>
      </w:pPr>
      <w:rPr>
        <w:rFonts w:ascii="Arial" w:eastAsia="Arial" w:hAnsi="Arial" w:cs="Arial" w:hint="default"/>
        <w:spacing w:val="-7"/>
        <w:w w:val="100"/>
        <w:sz w:val="22"/>
        <w:szCs w:val="22"/>
      </w:rPr>
    </w:lvl>
    <w:lvl w:ilvl="2" w:tplc="E7EE25EE">
      <w:numFmt w:val="bullet"/>
      <w:lvlText w:val="•"/>
      <w:lvlJc w:val="left"/>
      <w:pPr>
        <w:ind w:left="1922" w:hanging="361"/>
      </w:pPr>
      <w:rPr>
        <w:rFonts w:hint="default"/>
      </w:rPr>
    </w:lvl>
    <w:lvl w:ilvl="3" w:tplc="6F18809C">
      <w:numFmt w:val="bullet"/>
      <w:lvlText w:val="•"/>
      <w:lvlJc w:val="left"/>
      <w:pPr>
        <w:ind w:left="2844" w:hanging="361"/>
      </w:pPr>
      <w:rPr>
        <w:rFonts w:hint="default"/>
      </w:rPr>
    </w:lvl>
    <w:lvl w:ilvl="4" w:tplc="743A3BD6">
      <w:numFmt w:val="bullet"/>
      <w:lvlText w:val="•"/>
      <w:lvlJc w:val="left"/>
      <w:pPr>
        <w:ind w:left="3766" w:hanging="361"/>
      </w:pPr>
      <w:rPr>
        <w:rFonts w:hint="default"/>
      </w:rPr>
    </w:lvl>
    <w:lvl w:ilvl="5" w:tplc="FCD048E0">
      <w:numFmt w:val="bullet"/>
      <w:lvlText w:val="•"/>
      <w:lvlJc w:val="left"/>
      <w:pPr>
        <w:ind w:left="4688" w:hanging="361"/>
      </w:pPr>
      <w:rPr>
        <w:rFonts w:hint="default"/>
      </w:rPr>
    </w:lvl>
    <w:lvl w:ilvl="6" w:tplc="3FCAA652">
      <w:numFmt w:val="bullet"/>
      <w:lvlText w:val="•"/>
      <w:lvlJc w:val="left"/>
      <w:pPr>
        <w:ind w:left="5611" w:hanging="361"/>
      </w:pPr>
      <w:rPr>
        <w:rFonts w:hint="default"/>
      </w:rPr>
    </w:lvl>
    <w:lvl w:ilvl="7" w:tplc="089469D6">
      <w:numFmt w:val="bullet"/>
      <w:lvlText w:val="•"/>
      <w:lvlJc w:val="left"/>
      <w:pPr>
        <w:ind w:left="6533" w:hanging="361"/>
      </w:pPr>
      <w:rPr>
        <w:rFonts w:hint="default"/>
      </w:rPr>
    </w:lvl>
    <w:lvl w:ilvl="8" w:tplc="BA76DC84">
      <w:numFmt w:val="bullet"/>
      <w:lvlText w:val="•"/>
      <w:lvlJc w:val="left"/>
      <w:pPr>
        <w:ind w:left="7455" w:hanging="361"/>
      </w:pPr>
      <w:rPr>
        <w:rFonts w:hint="default"/>
      </w:rPr>
    </w:lvl>
  </w:abstractNum>
  <w:abstractNum w:abstractNumId="18" w15:restartNumberingAfterBreak="0">
    <w:nsid w:val="5CBB3BAA"/>
    <w:multiLevelType w:val="multilevel"/>
    <w:tmpl w:val="3D7A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BF4B94"/>
    <w:multiLevelType w:val="hybridMultilevel"/>
    <w:tmpl w:val="401244FC"/>
    <w:lvl w:ilvl="0" w:tplc="FE84CAE4">
      <w:start w:val="1"/>
      <w:numFmt w:val="decimal"/>
      <w:lvlText w:val="%1."/>
      <w:lvlJc w:val="left"/>
      <w:pPr>
        <w:ind w:left="821" w:hanging="361"/>
      </w:pPr>
      <w:rPr>
        <w:rFonts w:ascii="Arial" w:eastAsia="Arial" w:hAnsi="Arial" w:cs="Arial" w:hint="default"/>
        <w:spacing w:val="-7"/>
        <w:w w:val="100"/>
        <w:sz w:val="22"/>
        <w:szCs w:val="22"/>
      </w:rPr>
    </w:lvl>
    <w:lvl w:ilvl="1" w:tplc="00762A18">
      <w:numFmt w:val="bullet"/>
      <w:lvlText w:val="•"/>
      <w:lvlJc w:val="left"/>
      <w:pPr>
        <w:ind w:left="1668" w:hanging="361"/>
      </w:pPr>
      <w:rPr>
        <w:rFonts w:hint="default"/>
      </w:rPr>
    </w:lvl>
    <w:lvl w:ilvl="2" w:tplc="404891DA">
      <w:numFmt w:val="bullet"/>
      <w:lvlText w:val="•"/>
      <w:lvlJc w:val="left"/>
      <w:pPr>
        <w:ind w:left="2516" w:hanging="361"/>
      </w:pPr>
      <w:rPr>
        <w:rFonts w:hint="default"/>
      </w:rPr>
    </w:lvl>
    <w:lvl w:ilvl="3" w:tplc="C1126BD0">
      <w:numFmt w:val="bullet"/>
      <w:lvlText w:val="•"/>
      <w:lvlJc w:val="left"/>
      <w:pPr>
        <w:ind w:left="3364" w:hanging="361"/>
      </w:pPr>
      <w:rPr>
        <w:rFonts w:hint="default"/>
      </w:rPr>
    </w:lvl>
    <w:lvl w:ilvl="4" w:tplc="8938CBE8">
      <w:numFmt w:val="bullet"/>
      <w:lvlText w:val="•"/>
      <w:lvlJc w:val="left"/>
      <w:pPr>
        <w:ind w:left="4212" w:hanging="361"/>
      </w:pPr>
      <w:rPr>
        <w:rFonts w:hint="default"/>
      </w:rPr>
    </w:lvl>
    <w:lvl w:ilvl="5" w:tplc="2AE04822">
      <w:numFmt w:val="bullet"/>
      <w:lvlText w:val="•"/>
      <w:lvlJc w:val="left"/>
      <w:pPr>
        <w:ind w:left="5060" w:hanging="361"/>
      </w:pPr>
      <w:rPr>
        <w:rFonts w:hint="default"/>
      </w:rPr>
    </w:lvl>
    <w:lvl w:ilvl="6" w:tplc="C69244AA">
      <w:numFmt w:val="bullet"/>
      <w:lvlText w:val="•"/>
      <w:lvlJc w:val="left"/>
      <w:pPr>
        <w:ind w:left="5908" w:hanging="361"/>
      </w:pPr>
      <w:rPr>
        <w:rFonts w:hint="default"/>
      </w:rPr>
    </w:lvl>
    <w:lvl w:ilvl="7" w:tplc="C1F8FDE8">
      <w:numFmt w:val="bullet"/>
      <w:lvlText w:val="•"/>
      <w:lvlJc w:val="left"/>
      <w:pPr>
        <w:ind w:left="6756" w:hanging="361"/>
      </w:pPr>
      <w:rPr>
        <w:rFonts w:hint="default"/>
      </w:rPr>
    </w:lvl>
    <w:lvl w:ilvl="8" w:tplc="437EA2E2">
      <w:numFmt w:val="bullet"/>
      <w:lvlText w:val="•"/>
      <w:lvlJc w:val="left"/>
      <w:pPr>
        <w:ind w:left="7604" w:hanging="361"/>
      </w:pPr>
      <w:rPr>
        <w:rFonts w:hint="default"/>
      </w:rPr>
    </w:lvl>
  </w:abstractNum>
  <w:abstractNum w:abstractNumId="20" w15:restartNumberingAfterBreak="0">
    <w:nsid w:val="731779C8"/>
    <w:multiLevelType w:val="hybridMultilevel"/>
    <w:tmpl w:val="7DB4005C"/>
    <w:lvl w:ilvl="0" w:tplc="13201402">
      <w:start w:val="1"/>
      <w:numFmt w:val="upperLetter"/>
      <w:lvlText w:val="%1."/>
      <w:lvlJc w:val="left"/>
      <w:pPr>
        <w:ind w:left="408" w:hanging="307"/>
      </w:pPr>
      <w:rPr>
        <w:rFonts w:ascii="Arial" w:eastAsia="Arial" w:hAnsi="Arial" w:cs="Arial" w:hint="default"/>
        <w:b/>
        <w:bCs/>
        <w:color w:val="F18A00"/>
        <w:w w:val="100"/>
        <w:sz w:val="24"/>
        <w:szCs w:val="24"/>
      </w:rPr>
    </w:lvl>
    <w:lvl w:ilvl="1" w:tplc="D9622CD2">
      <w:numFmt w:val="bullet"/>
      <w:lvlText w:val="●"/>
      <w:lvlJc w:val="left"/>
      <w:pPr>
        <w:ind w:left="821" w:hanging="361"/>
      </w:pPr>
      <w:rPr>
        <w:rFonts w:ascii="Arial" w:eastAsia="Arial" w:hAnsi="Arial" w:cs="Arial" w:hint="default"/>
        <w:spacing w:val="-1"/>
        <w:w w:val="100"/>
        <w:sz w:val="20"/>
        <w:szCs w:val="20"/>
      </w:rPr>
    </w:lvl>
    <w:lvl w:ilvl="2" w:tplc="C320270C">
      <w:numFmt w:val="bullet"/>
      <w:lvlText w:val="•"/>
      <w:lvlJc w:val="left"/>
      <w:pPr>
        <w:ind w:left="1762" w:hanging="361"/>
      </w:pPr>
      <w:rPr>
        <w:rFonts w:hint="default"/>
      </w:rPr>
    </w:lvl>
    <w:lvl w:ilvl="3" w:tplc="81D423D4">
      <w:numFmt w:val="bullet"/>
      <w:lvlText w:val="•"/>
      <w:lvlJc w:val="left"/>
      <w:pPr>
        <w:ind w:left="2704" w:hanging="361"/>
      </w:pPr>
      <w:rPr>
        <w:rFonts w:hint="default"/>
      </w:rPr>
    </w:lvl>
    <w:lvl w:ilvl="4" w:tplc="CFBE516C">
      <w:numFmt w:val="bullet"/>
      <w:lvlText w:val="•"/>
      <w:lvlJc w:val="left"/>
      <w:pPr>
        <w:ind w:left="3646" w:hanging="361"/>
      </w:pPr>
      <w:rPr>
        <w:rFonts w:hint="default"/>
      </w:rPr>
    </w:lvl>
    <w:lvl w:ilvl="5" w:tplc="EFDC6452">
      <w:numFmt w:val="bullet"/>
      <w:lvlText w:val="•"/>
      <w:lvlJc w:val="left"/>
      <w:pPr>
        <w:ind w:left="4588" w:hanging="361"/>
      </w:pPr>
      <w:rPr>
        <w:rFonts w:hint="default"/>
      </w:rPr>
    </w:lvl>
    <w:lvl w:ilvl="6" w:tplc="148C9260">
      <w:numFmt w:val="bullet"/>
      <w:lvlText w:val="•"/>
      <w:lvlJc w:val="left"/>
      <w:pPr>
        <w:ind w:left="5531" w:hanging="361"/>
      </w:pPr>
      <w:rPr>
        <w:rFonts w:hint="default"/>
      </w:rPr>
    </w:lvl>
    <w:lvl w:ilvl="7" w:tplc="F86CEC0E">
      <w:numFmt w:val="bullet"/>
      <w:lvlText w:val="•"/>
      <w:lvlJc w:val="left"/>
      <w:pPr>
        <w:ind w:left="6473" w:hanging="361"/>
      </w:pPr>
      <w:rPr>
        <w:rFonts w:hint="default"/>
      </w:rPr>
    </w:lvl>
    <w:lvl w:ilvl="8" w:tplc="64488844">
      <w:numFmt w:val="bullet"/>
      <w:lvlText w:val="•"/>
      <w:lvlJc w:val="left"/>
      <w:pPr>
        <w:ind w:left="7415" w:hanging="361"/>
      </w:pPr>
      <w:rPr>
        <w:rFonts w:hint="default"/>
      </w:rPr>
    </w:lvl>
  </w:abstractNum>
  <w:num w:numId="1">
    <w:abstractNumId w:val="20"/>
  </w:num>
  <w:num w:numId="2">
    <w:abstractNumId w:val="5"/>
  </w:num>
  <w:num w:numId="3">
    <w:abstractNumId w:val="17"/>
  </w:num>
  <w:num w:numId="4">
    <w:abstractNumId w:val="9"/>
  </w:num>
  <w:num w:numId="5">
    <w:abstractNumId w:val="19"/>
  </w:num>
  <w:num w:numId="6">
    <w:abstractNumId w:val="7"/>
  </w:num>
  <w:num w:numId="7">
    <w:abstractNumId w:val="15"/>
  </w:num>
  <w:num w:numId="8">
    <w:abstractNumId w:val="16"/>
  </w:num>
  <w:num w:numId="9">
    <w:abstractNumId w:val="2"/>
  </w:num>
  <w:num w:numId="10">
    <w:abstractNumId w:val="1"/>
  </w:num>
  <w:num w:numId="11">
    <w:abstractNumId w:val="12"/>
  </w:num>
  <w:num w:numId="12">
    <w:abstractNumId w:val="8"/>
  </w:num>
  <w:num w:numId="13">
    <w:abstractNumId w:val="11"/>
  </w:num>
  <w:num w:numId="14">
    <w:abstractNumId w:val="4"/>
  </w:num>
  <w:num w:numId="15">
    <w:abstractNumId w:val="0"/>
  </w:num>
  <w:num w:numId="16">
    <w:abstractNumId w:val="10"/>
  </w:num>
  <w:num w:numId="17">
    <w:abstractNumId w:val="13"/>
  </w:num>
  <w:num w:numId="18">
    <w:abstractNumId w:val="6"/>
  </w:num>
  <w:num w:numId="19">
    <w:abstractNumId w:val="1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30"/>
    <w:rsid w:val="000065CC"/>
    <w:rsid w:val="00084B32"/>
    <w:rsid w:val="00093D30"/>
    <w:rsid w:val="000A1EED"/>
    <w:rsid w:val="000C3733"/>
    <w:rsid w:val="001042D2"/>
    <w:rsid w:val="001206E5"/>
    <w:rsid w:val="001367A1"/>
    <w:rsid w:val="00136ED3"/>
    <w:rsid w:val="00170B62"/>
    <w:rsid w:val="001F6CEF"/>
    <w:rsid w:val="00221007"/>
    <w:rsid w:val="00223A6F"/>
    <w:rsid w:val="00247AED"/>
    <w:rsid w:val="002A5F6B"/>
    <w:rsid w:val="002D7260"/>
    <w:rsid w:val="0035438E"/>
    <w:rsid w:val="00377293"/>
    <w:rsid w:val="00391D9E"/>
    <w:rsid w:val="003D6580"/>
    <w:rsid w:val="003F3DD9"/>
    <w:rsid w:val="004B02BA"/>
    <w:rsid w:val="00542C34"/>
    <w:rsid w:val="00553647"/>
    <w:rsid w:val="005B5F11"/>
    <w:rsid w:val="00686780"/>
    <w:rsid w:val="00791CD5"/>
    <w:rsid w:val="0083669E"/>
    <w:rsid w:val="008A2F8F"/>
    <w:rsid w:val="008B35D7"/>
    <w:rsid w:val="00923C3E"/>
    <w:rsid w:val="009A625F"/>
    <w:rsid w:val="00A061E1"/>
    <w:rsid w:val="00B17C7F"/>
    <w:rsid w:val="00B2637D"/>
    <w:rsid w:val="00BB5C3F"/>
    <w:rsid w:val="00BB6C0A"/>
    <w:rsid w:val="00BE259E"/>
    <w:rsid w:val="00C75038"/>
    <w:rsid w:val="00D30E2D"/>
    <w:rsid w:val="00EB51C4"/>
    <w:rsid w:val="00F817B5"/>
    <w:rsid w:val="00FB6B56"/>
    <w:rsid w:val="00FB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A35D"/>
  <w15:docId w15:val="{541141BA-19F9-4EE5-8D82-093D2E30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7"/>
      <w:ind w:left="101"/>
      <w:outlineLvl w:val="0"/>
    </w:pPr>
    <w:rPr>
      <w:b/>
      <w:bCs/>
      <w:sz w:val="40"/>
      <w:szCs w:val="40"/>
    </w:rPr>
  </w:style>
  <w:style w:type="paragraph" w:styleId="Heading2">
    <w:name w:val="heading 2"/>
    <w:basedOn w:val="Normal"/>
    <w:uiPriority w:val="9"/>
    <w:unhideWhenUsed/>
    <w:qFormat/>
    <w:pPr>
      <w:spacing w:before="205"/>
      <w:ind w:left="101"/>
      <w:outlineLvl w:val="1"/>
    </w:pPr>
    <w:rPr>
      <w:b/>
      <w:bCs/>
      <w:sz w:val="32"/>
      <w:szCs w:val="32"/>
    </w:rPr>
  </w:style>
  <w:style w:type="paragraph" w:styleId="Heading3">
    <w:name w:val="heading 3"/>
    <w:basedOn w:val="Normal"/>
    <w:link w:val="Heading3Char"/>
    <w:uiPriority w:val="9"/>
    <w:unhideWhenUsed/>
    <w:qFormat/>
    <w:pPr>
      <w:ind w:left="101"/>
      <w:outlineLvl w:val="2"/>
    </w:pPr>
    <w:rPr>
      <w:b/>
      <w:bCs/>
      <w:sz w:val="24"/>
      <w:szCs w:val="24"/>
    </w:rPr>
  </w:style>
  <w:style w:type="paragraph" w:styleId="Heading4">
    <w:name w:val="heading 4"/>
    <w:basedOn w:val="Normal"/>
    <w:uiPriority w:val="9"/>
    <w:unhideWhenUsed/>
    <w:qFormat/>
    <w:pPr>
      <w:spacing w:before="93"/>
      <w:ind w:left="101"/>
      <w:outlineLvl w:val="3"/>
    </w:pPr>
    <w:rPr>
      <w:b/>
      <w:bCs/>
    </w:rPr>
  </w:style>
  <w:style w:type="paragraph" w:styleId="Heading5">
    <w:name w:val="heading 5"/>
    <w:basedOn w:val="Normal"/>
    <w:next w:val="Normal"/>
    <w:link w:val="Heading5Char"/>
    <w:uiPriority w:val="9"/>
    <w:unhideWhenUsed/>
    <w:qFormat/>
    <w:rsid w:val="001367A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C3733"/>
    <w:pPr>
      <w:spacing w:before="212"/>
      <w:ind w:left="101"/>
    </w:pPr>
    <w:rPr>
      <w:b/>
      <w:bCs/>
      <w:color w:val="FFC000"/>
    </w:rPr>
  </w:style>
  <w:style w:type="paragraph" w:styleId="TOC2">
    <w:name w:val="toc 2"/>
    <w:basedOn w:val="Normal"/>
    <w:uiPriority w:val="39"/>
    <w:qFormat/>
    <w:pPr>
      <w:spacing w:before="77"/>
      <w:ind w:left="461"/>
    </w:pPr>
    <w:rPr>
      <w:b/>
      <w:bCs/>
    </w:rPr>
  </w:style>
  <w:style w:type="paragraph" w:styleId="TOC3">
    <w:name w:val="toc 3"/>
    <w:basedOn w:val="Normal"/>
    <w:uiPriority w:val="39"/>
    <w:qFormat/>
    <w:pPr>
      <w:spacing w:before="77"/>
      <w:ind w:left="821"/>
    </w:pPr>
  </w:style>
  <w:style w:type="paragraph" w:styleId="TOC4">
    <w:name w:val="toc 4"/>
    <w:basedOn w:val="Normal"/>
    <w:uiPriority w:val="39"/>
    <w:qFormat/>
    <w:pPr>
      <w:spacing w:before="70"/>
      <w:ind w:left="1182"/>
    </w:pPr>
    <w:rPr>
      <w:i/>
      <w:sz w:val="20"/>
      <w:szCs w:val="20"/>
    </w:rPr>
  </w:style>
  <w:style w:type="paragraph" w:styleId="BodyText">
    <w:name w:val="Body Text"/>
    <w:basedOn w:val="Normal"/>
    <w:uiPriority w:val="1"/>
    <w:qFormat/>
  </w:style>
  <w:style w:type="paragraph" w:styleId="ListParagraph">
    <w:name w:val="List Paragraph"/>
    <w:basedOn w:val="Normal"/>
    <w:uiPriority w:val="34"/>
    <w:qFormat/>
    <w:pPr>
      <w:ind w:left="821" w:hanging="361"/>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0C373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0C3733"/>
    <w:rPr>
      <w:color w:val="0000FF" w:themeColor="hyperlink"/>
      <w:u w:val="single"/>
    </w:rPr>
  </w:style>
  <w:style w:type="paragraph" w:styleId="FootnoteText">
    <w:name w:val="footnote text"/>
    <w:basedOn w:val="Normal"/>
    <w:link w:val="FootnoteTextChar"/>
    <w:uiPriority w:val="99"/>
    <w:semiHidden/>
    <w:unhideWhenUsed/>
    <w:rsid w:val="000C3733"/>
    <w:rPr>
      <w:sz w:val="20"/>
      <w:szCs w:val="20"/>
    </w:rPr>
  </w:style>
  <w:style w:type="character" w:customStyle="1" w:styleId="FootnoteTextChar">
    <w:name w:val="Footnote Text Char"/>
    <w:basedOn w:val="DefaultParagraphFont"/>
    <w:link w:val="FootnoteText"/>
    <w:uiPriority w:val="99"/>
    <w:semiHidden/>
    <w:rsid w:val="000C3733"/>
    <w:rPr>
      <w:rFonts w:ascii="Arial" w:eastAsia="Arial" w:hAnsi="Arial" w:cs="Arial"/>
      <w:sz w:val="20"/>
      <w:szCs w:val="20"/>
    </w:rPr>
  </w:style>
  <w:style w:type="character" w:styleId="FootnoteReference">
    <w:name w:val="footnote reference"/>
    <w:basedOn w:val="DefaultParagraphFont"/>
    <w:uiPriority w:val="99"/>
    <w:semiHidden/>
    <w:unhideWhenUsed/>
    <w:rsid w:val="000C3733"/>
    <w:rPr>
      <w:vertAlign w:val="superscript"/>
    </w:rPr>
  </w:style>
  <w:style w:type="character" w:customStyle="1" w:styleId="UnresolvedMention">
    <w:name w:val="Unresolved Mention"/>
    <w:basedOn w:val="DefaultParagraphFont"/>
    <w:uiPriority w:val="99"/>
    <w:semiHidden/>
    <w:unhideWhenUsed/>
    <w:rsid w:val="000C3733"/>
    <w:rPr>
      <w:color w:val="605E5C"/>
      <w:shd w:val="clear" w:color="auto" w:fill="E1DFDD"/>
    </w:rPr>
  </w:style>
  <w:style w:type="paragraph" w:styleId="Subtitle">
    <w:name w:val="Subtitle"/>
    <w:basedOn w:val="Normal"/>
    <w:next w:val="Normal"/>
    <w:link w:val="SubtitleChar"/>
    <w:rsid w:val="00F817B5"/>
    <w:pPr>
      <w:keepNext/>
      <w:keepLines/>
      <w:widowControl/>
      <w:autoSpaceDE/>
      <w:autoSpaceDN/>
      <w:spacing w:before="360" w:after="80"/>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rsid w:val="00F817B5"/>
    <w:rPr>
      <w:rFonts w:ascii="Georgia" w:eastAsia="Georgia" w:hAnsi="Georgia" w:cs="Georgia"/>
      <w:i/>
      <w:color w:val="666666"/>
      <w:sz w:val="48"/>
      <w:szCs w:val="48"/>
      <w:lang w:val="en-GB" w:eastAsia="en-GB"/>
    </w:rPr>
  </w:style>
  <w:style w:type="paragraph" w:styleId="Header">
    <w:name w:val="header"/>
    <w:basedOn w:val="Normal"/>
    <w:link w:val="HeaderChar"/>
    <w:uiPriority w:val="99"/>
    <w:unhideWhenUsed/>
    <w:rsid w:val="00F817B5"/>
    <w:pPr>
      <w:tabs>
        <w:tab w:val="center" w:pos="4513"/>
        <w:tab w:val="right" w:pos="9026"/>
      </w:tabs>
    </w:pPr>
  </w:style>
  <w:style w:type="character" w:customStyle="1" w:styleId="HeaderChar">
    <w:name w:val="Header Char"/>
    <w:basedOn w:val="DefaultParagraphFont"/>
    <w:link w:val="Header"/>
    <w:uiPriority w:val="99"/>
    <w:rsid w:val="00F817B5"/>
    <w:rPr>
      <w:rFonts w:ascii="Arial" w:eastAsia="Arial" w:hAnsi="Arial" w:cs="Arial"/>
    </w:rPr>
  </w:style>
  <w:style w:type="paragraph" w:styleId="Footer">
    <w:name w:val="footer"/>
    <w:basedOn w:val="Normal"/>
    <w:link w:val="FooterChar"/>
    <w:uiPriority w:val="99"/>
    <w:unhideWhenUsed/>
    <w:rsid w:val="00F817B5"/>
    <w:pPr>
      <w:tabs>
        <w:tab w:val="center" w:pos="4513"/>
        <w:tab w:val="right" w:pos="9026"/>
      </w:tabs>
    </w:pPr>
  </w:style>
  <w:style w:type="character" w:customStyle="1" w:styleId="FooterChar">
    <w:name w:val="Footer Char"/>
    <w:basedOn w:val="DefaultParagraphFont"/>
    <w:link w:val="Footer"/>
    <w:uiPriority w:val="99"/>
    <w:rsid w:val="00F817B5"/>
    <w:rPr>
      <w:rFonts w:ascii="Arial" w:eastAsia="Arial" w:hAnsi="Arial" w:cs="Arial"/>
    </w:rPr>
  </w:style>
  <w:style w:type="character" w:customStyle="1" w:styleId="Heading5Char">
    <w:name w:val="Heading 5 Char"/>
    <w:basedOn w:val="DefaultParagraphFont"/>
    <w:link w:val="Heading5"/>
    <w:uiPriority w:val="9"/>
    <w:rsid w:val="001367A1"/>
    <w:rPr>
      <w:rFonts w:asciiTheme="majorHAnsi" w:eastAsiaTheme="majorEastAsia" w:hAnsiTheme="majorHAnsi" w:cstheme="majorBidi"/>
      <w:color w:val="365F91" w:themeColor="accent1" w:themeShade="BF"/>
    </w:rPr>
  </w:style>
  <w:style w:type="paragraph" w:styleId="Title">
    <w:name w:val="Title"/>
    <w:basedOn w:val="Normal"/>
    <w:next w:val="Normal"/>
    <w:link w:val="TitleChar"/>
    <w:rsid w:val="00BB6C0A"/>
    <w:pPr>
      <w:keepNext/>
      <w:keepLines/>
      <w:widowControl/>
      <w:tabs>
        <w:tab w:val="right" w:pos="9016"/>
      </w:tabs>
      <w:autoSpaceDE/>
      <w:autoSpaceDN/>
      <w:spacing w:after="100" w:line="276" w:lineRule="auto"/>
    </w:pPr>
    <w:rPr>
      <w:b/>
      <w:color w:val="004B74"/>
      <w:sz w:val="40"/>
      <w:szCs w:val="40"/>
      <w:lang w:val="en-GB" w:eastAsia="en-GB"/>
    </w:rPr>
  </w:style>
  <w:style w:type="character" w:customStyle="1" w:styleId="TitleChar">
    <w:name w:val="Title Char"/>
    <w:basedOn w:val="DefaultParagraphFont"/>
    <w:link w:val="Title"/>
    <w:rsid w:val="00BB6C0A"/>
    <w:rPr>
      <w:rFonts w:ascii="Arial" w:eastAsia="Arial" w:hAnsi="Arial" w:cs="Arial"/>
      <w:b/>
      <w:color w:val="004B74"/>
      <w:sz w:val="40"/>
      <w:szCs w:val="40"/>
      <w:lang w:val="en-GB" w:eastAsia="en-GB"/>
    </w:rPr>
  </w:style>
  <w:style w:type="character" w:customStyle="1" w:styleId="Heading3Char">
    <w:name w:val="Heading 3 Char"/>
    <w:basedOn w:val="DefaultParagraphFont"/>
    <w:link w:val="Heading3"/>
    <w:uiPriority w:val="9"/>
    <w:rsid w:val="008B35D7"/>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arch@RTPI.org.u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esearch@rtpi.org.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tpi.org.uk/awards-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90A0B-EEAE-4307-9858-2E120336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Krabbe</dc:creator>
  <cp:lastModifiedBy>Isabella Krabbe</cp:lastModifiedBy>
  <cp:revision>2</cp:revision>
  <dcterms:created xsi:type="dcterms:W3CDTF">2021-03-15T11:20:00Z</dcterms:created>
  <dcterms:modified xsi:type="dcterms:W3CDTF">2021-03-15T11:20:00Z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LastSaved">
    <vt:filetime>2020-03-23T00:00:00Z</vt:filetime>
  </property>
</Properties>
</file>