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B85" w:rsidRDefault="005A36B9" w:rsidP="001F6B85">
      <w:pPr>
        <w:pStyle w:val="TOC1"/>
        <w:jc w:val="center"/>
      </w:pPr>
      <w:r w:rsidRPr="005A36B9">
        <w:rPr>
          <w:lang w:eastAsia="en-GB"/>
        </w:rPr>
        <w:drawing>
          <wp:inline distT="0" distB="0" distL="0" distR="0">
            <wp:extent cx="5731510" cy="3943178"/>
            <wp:effectExtent l="0" t="0" r="0" b="0"/>
            <wp:docPr id="2" name="Picture 2" descr="Y:\Awards\2020\South East\Jpegs Print\RTPI_PE_Reg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wards\2020\South East\Jpegs Print\RTPI_PE_Reg_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3943178"/>
                    </a:xfrm>
                    <a:prstGeom prst="rect">
                      <a:avLst/>
                    </a:prstGeom>
                    <a:noFill/>
                    <a:ln>
                      <a:noFill/>
                    </a:ln>
                  </pic:spPr>
                </pic:pic>
              </a:graphicData>
            </a:graphic>
          </wp:inline>
        </w:drawing>
      </w:r>
    </w:p>
    <w:p w:rsidR="001F6B85" w:rsidRDefault="001F6B85" w:rsidP="001F6B85">
      <w:pPr>
        <w:pStyle w:val="TOC1"/>
      </w:pPr>
    </w:p>
    <w:p w:rsidR="001F6B85" w:rsidRPr="003D0F49" w:rsidRDefault="001F6B85" w:rsidP="001F6B85"/>
    <w:p w:rsidR="001F6B85" w:rsidRDefault="000A4B02" w:rsidP="001F6B85">
      <w:pPr>
        <w:pStyle w:val="TOC1"/>
      </w:pPr>
      <w:r>
        <w:rPr>
          <w:sz w:val="44"/>
          <w:szCs w:val="44"/>
        </w:rPr>
        <w:t>Young Planner</w:t>
      </w:r>
      <w:r w:rsidR="001876FD">
        <w:rPr>
          <w:sz w:val="44"/>
          <w:szCs w:val="44"/>
        </w:rPr>
        <w:t xml:space="preserve"> </w:t>
      </w:r>
      <w:r w:rsidR="009F20E0">
        <w:rPr>
          <w:sz w:val="44"/>
          <w:szCs w:val="44"/>
        </w:rPr>
        <w:t>of the Year</w:t>
      </w:r>
      <w:r w:rsidR="001F6B85">
        <w:rPr>
          <w:sz w:val="44"/>
          <w:szCs w:val="44"/>
        </w:rPr>
        <w:t xml:space="preserve"> </w:t>
      </w:r>
      <w:r w:rsidR="001F6B85">
        <w:rPr>
          <w:sz w:val="56"/>
          <w:szCs w:val="56"/>
        </w:rPr>
        <w:t xml:space="preserve"> </w:t>
      </w:r>
      <w:r w:rsidR="001F6B85">
        <w:t xml:space="preserve"> </w:t>
      </w:r>
      <w:r w:rsidR="001F6B85">
        <w:br/>
      </w:r>
      <w:r w:rsidR="00D417C5">
        <w:rPr>
          <w:color w:val="509CC6"/>
        </w:rPr>
        <w:t>Category i</w:t>
      </w:r>
      <w:r w:rsidR="001F6B85">
        <w:rPr>
          <w:color w:val="509CC6"/>
        </w:rPr>
        <w:t xml:space="preserve">nformation </w:t>
      </w:r>
      <w:r w:rsidR="00D417C5">
        <w:rPr>
          <w:color w:val="509CC6"/>
        </w:rPr>
        <w:t>and entry f</w:t>
      </w:r>
      <w:r w:rsidR="00A167D0">
        <w:rPr>
          <w:color w:val="509CC6"/>
        </w:rPr>
        <w:t>orm</w:t>
      </w:r>
      <w:r w:rsidR="001F6B85" w:rsidRPr="003D0F49">
        <w:br/>
      </w:r>
    </w:p>
    <w:p w:rsidR="001F6B85" w:rsidRPr="001D5457" w:rsidRDefault="001F6B85" w:rsidP="001F6B85"/>
    <w:p w:rsidR="001F6B85" w:rsidRPr="003F2A11" w:rsidRDefault="00AD53EA" w:rsidP="00691E5D">
      <w:pPr>
        <w:pStyle w:val="TOC1"/>
        <w:rPr>
          <w:color w:val="548DD4" w:themeColor="text2" w:themeTint="99"/>
        </w:rPr>
      </w:pPr>
      <w:r>
        <w:rPr>
          <w:sz w:val="32"/>
          <w:szCs w:val="32"/>
        </w:rPr>
        <w:t>Submission d</w:t>
      </w:r>
      <w:r w:rsidR="001F6B85" w:rsidRPr="001D5457">
        <w:rPr>
          <w:sz w:val="32"/>
          <w:szCs w:val="32"/>
        </w:rPr>
        <w:t xml:space="preserve">eadline: </w:t>
      </w:r>
      <w:r w:rsidR="001F6B85" w:rsidRPr="003F2A11">
        <w:rPr>
          <w:color w:val="548DD4" w:themeColor="text2" w:themeTint="99"/>
          <w:sz w:val="32"/>
          <w:szCs w:val="32"/>
        </w:rPr>
        <w:t xml:space="preserve">Friday </w:t>
      </w:r>
      <w:r w:rsidR="00691E5D" w:rsidRPr="003F2A11">
        <w:rPr>
          <w:color w:val="548DD4" w:themeColor="text2" w:themeTint="99"/>
          <w:sz w:val="32"/>
          <w:szCs w:val="32"/>
        </w:rPr>
        <w:t>2</w:t>
      </w:r>
      <w:r w:rsidR="003F2A11">
        <w:rPr>
          <w:color w:val="548DD4" w:themeColor="text2" w:themeTint="99"/>
          <w:sz w:val="32"/>
          <w:szCs w:val="32"/>
        </w:rPr>
        <w:t>6</w:t>
      </w:r>
      <w:r w:rsidR="00691E5D" w:rsidRPr="003F2A11">
        <w:rPr>
          <w:color w:val="548DD4" w:themeColor="text2" w:themeTint="99"/>
          <w:sz w:val="32"/>
          <w:szCs w:val="32"/>
        </w:rPr>
        <w:t xml:space="preserve"> June</w:t>
      </w:r>
      <w:bookmarkStart w:id="0" w:name="_Toc343253306"/>
      <w:r w:rsidR="00691E5D" w:rsidRPr="003F2A11">
        <w:rPr>
          <w:color w:val="548DD4" w:themeColor="text2" w:themeTint="99"/>
          <w:sz w:val="32"/>
          <w:szCs w:val="32"/>
        </w:rPr>
        <w:t xml:space="preserve"> 20</w:t>
      </w:r>
      <w:r w:rsidR="003F2A11" w:rsidRPr="003F2A11">
        <w:rPr>
          <w:color w:val="548DD4" w:themeColor="text2" w:themeTint="99"/>
          <w:sz w:val="32"/>
          <w:szCs w:val="32"/>
        </w:rPr>
        <w:t>20</w:t>
      </w:r>
    </w:p>
    <w:p w:rsidR="001F6B85" w:rsidRDefault="001F6B85" w:rsidP="001F6B85">
      <w:pPr>
        <w:rPr>
          <w:rFonts w:cs="Arial"/>
        </w:rPr>
      </w:pPr>
    </w:p>
    <w:p w:rsidR="001F6B85" w:rsidRDefault="001F6B85" w:rsidP="001F6B85">
      <w:pPr>
        <w:rPr>
          <w:rFonts w:cs="Arial"/>
        </w:rPr>
      </w:pPr>
    </w:p>
    <w:p w:rsidR="004F0563" w:rsidRDefault="004F0563"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295BA0" w:rsidRDefault="00295BA0" w:rsidP="001F6B85">
      <w:pPr>
        <w:rPr>
          <w:rFonts w:cs="Arial"/>
        </w:rPr>
      </w:pPr>
    </w:p>
    <w:p w:rsidR="00A167D0" w:rsidRDefault="00A167D0" w:rsidP="001F6B85">
      <w:pPr>
        <w:rPr>
          <w:rFonts w:cs="Arial"/>
        </w:rPr>
      </w:pPr>
    </w:p>
    <w:p w:rsidR="007E6E04" w:rsidRDefault="007E6E04" w:rsidP="007E6E04"/>
    <w:p w:rsidR="007E6E04" w:rsidRPr="00AA4ABA" w:rsidRDefault="007E6E04" w:rsidP="007E6E04">
      <w:r>
        <w:lastRenderedPageBreak/>
        <w:t>Our Awards champion the very best examples of plann</w:t>
      </w:r>
      <w:r w:rsidR="009D1209">
        <w:t xml:space="preserve">ing and planners in our </w:t>
      </w:r>
      <w:r w:rsidR="00AC7745">
        <w:t>Region. They</w:t>
      </w:r>
      <w:bookmarkStart w:id="1" w:name="_GoBack"/>
      <w:bookmarkEnd w:id="1"/>
      <w:r>
        <w:t xml:space="preserve"> demonstrate the positive impact planning has on our quality of life and celebrate professional expertise.</w:t>
      </w:r>
      <w:r w:rsidRPr="00C543FA">
        <w:rPr>
          <w:rFonts w:cs="Arial"/>
        </w:rPr>
        <w:t xml:space="preserve"> </w:t>
      </w:r>
      <w:r>
        <w:rPr>
          <w:rFonts w:cs="Arial"/>
        </w:rPr>
        <w:t>Entry to our Awards is free.</w:t>
      </w:r>
    </w:p>
    <w:p w:rsidR="001F6B85" w:rsidRPr="00C543FA" w:rsidRDefault="001F6B85" w:rsidP="001F6B85">
      <w:pPr>
        <w:rPr>
          <w:rFonts w:cs="Arial"/>
        </w:rPr>
      </w:pPr>
    </w:p>
    <w:p w:rsidR="00A167D0" w:rsidRDefault="001F6B85" w:rsidP="001F6B85">
      <w:pPr>
        <w:rPr>
          <w:rFonts w:cs="Arial"/>
        </w:rPr>
      </w:pPr>
      <w:r w:rsidRPr="00C543FA">
        <w:rPr>
          <w:rFonts w:cs="Arial"/>
        </w:rPr>
        <w:t xml:space="preserve">Being shortlisted or winning these awards is a clear demonstration of the </w:t>
      </w:r>
      <w:r w:rsidR="00990405">
        <w:rPr>
          <w:rFonts w:cs="Arial"/>
        </w:rPr>
        <w:t xml:space="preserve">high </w:t>
      </w:r>
      <w:r w:rsidRPr="00C543FA">
        <w:rPr>
          <w:rFonts w:cs="Arial"/>
        </w:rPr>
        <w:t>quality of your work</w:t>
      </w:r>
      <w:r w:rsidR="00990405">
        <w:rPr>
          <w:rFonts w:cs="Arial"/>
        </w:rPr>
        <w:t xml:space="preserve"> and your professionalism</w:t>
      </w:r>
      <w:r w:rsidRPr="005A36B9">
        <w:rPr>
          <w:rFonts w:cs="Arial"/>
        </w:rPr>
        <w:t xml:space="preserve">. </w:t>
      </w:r>
      <w:r w:rsidR="005A36B9" w:rsidRPr="005A36B9">
        <w:rPr>
          <w:rFonts w:cs="Arial"/>
        </w:rPr>
        <w:t xml:space="preserve">The </w:t>
      </w:r>
      <w:r w:rsidRPr="005A36B9">
        <w:rPr>
          <w:rFonts w:cs="Arial"/>
        </w:rPr>
        <w:t>winnin</w:t>
      </w:r>
      <w:r w:rsidR="005A36B9" w:rsidRPr="005A36B9">
        <w:rPr>
          <w:rFonts w:cs="Arial"/>
        </w:rPr>
        <w:t>g entrant</w:t>
      </w:r>
      <w:r w:rsidRPr="005A36B9">
        <w:rPr>
          <w:rFonts w:cs="Arial"/>
        </w:rPr>
        <w:t xml:space="preserve"> will</w:t>
      </w:r>
      <w:r w:rsidRPr="00C543FA">
        <w:rPr>
          <w:rFonts w:cs="Arial"/>
        </w:rPr>
        <w:t xml:space="preserve"> be provided with an RTPI </w:t>
      </w:r>
      <w:r w:rsidR="005A36B9">
        <w:rPr>
          <w:rFonts w:cs="Arial"/>
        </w:rPr>
        <w:t xml:space="preserve">SE Young Planner of the Year Award </w:t>
      </w:r>
      <w:r w:rsidRPr="00C543FA">
        <w:rPr>
          <w:rFonts w:cs="Arial"/>
        </w:rPr>
        <w:t>logo, which can be used on your own website, email, social media and promotional materials.</w:t>
      </w:r>
      <w:r w:rsidRPr="004F7E0D">
        <w:rPr>
          <w:rFonts w:cs="Arial"/>
        </w:rPr>
        <w:t xml:space="preserve"> </w:t>
      </w:r>
      <w:r w:rsidR="00AA4ABA">
        <w:rPr>
          <w:rFonts w:cs="Arial"/>
        </w:rPr>
        <w:t xml:space="preserve">We wish you the best of luck! </w:t>
      </w:r>
    </w:p>
    <w:p w:rsidR="00A167D0" w:rsidRDefault="00A167D0" w:rsidP="001F6B85">
      <w:pPr>
        <w:rPr>
          <w:rFonts w:cs="Arial"/>
        </w:rPr>
      </w:pPr>
    </w:p>
    <w:p w:rsidR="001F6B85" w:rsidRDefault="001F6B85" w:rsidP="001F6B85">
      <w:pPr>
        <w:rPr>
          <w:rFonts w:cs="Arial"/>
        </w:rPr>
      </w:pPr>
    </w:p>
    <w:p w:rsidR="001F6B85" w:rsidRDefault="001F6B85" w:rsidP="001F6B85">
      <w:pPr>
        <w:rPr>
          <w:rFonts w:cs="Arial"/>
        </w:rPr>
      </w:pPr>
    </w:p>
    <w:p w:rsidR="00A167D0" w:rsidRDefault="00A167D0" w:rsidP="001F6B85">
      <w:pPr>
        <w:rPr>
          <w:rFonts w:cs="Arial"/>
        </w:rPr>
      </w:pPr>
    </w:p>
    <w:p w:rsidR="00A167D0" w:rsidRDefault="00A167D0" w:rsidP="001F6B85">
      <w:pPr>
        <w:rPr>
          <w:rFonts w:cs="Arial"/>
        </w:rPr>
      </w:pPr>
    </w:p>
    <w:p w:rsidR="00A167D0" w:rsidRPr="006817F3" w:rsidRDefault="00A167D0" w:rsidP="00A167D0">
      <w:pPr>
        <w:spacing w:line="276" w:lineRule="auto"/>
        <w:rPr>
          <w:rFonts w:cs="Arial"/>
          <w:b/>
          <w:color w:val="509CC6"/>
          <w:sz w:val="32"/>
          <w:szCs w:val="32"/>
        </w:rPr>
      </w:pPr>
      <w:r>
        <w:rPr>
          <w:rFonts w:cs="Arial"/>
          <w:b/>
          <w:color w:val="509CC6"/>
          <w:sz w:val="32"/>
          <w:szCs w:val="32"/>
        </w:rPr>
        <w:t>How to e</w:t>
      </w:r>
      <w:r w:rsidRPr="006817F3">
        <w:rPr>
          <w:rFonts w:cs="Arial"/>
          <w:b/>
          <w:color w:val="509CC6"/>
          <w:sz w:val="32"/>
          <w:szCs w:val="32"/>
        </w:rPr>
        <w:t xml:space="preserve">nter </w:t>
      </w:r>
    </w:p>
    <w:p w:rsidR="00A167D0" w:rsidRDefault="00A167D0" w:rsidP="00A167D0">
      <w:pPr>
        <w:pStyle w:val="ListParagraph"/>
        <w:numPr>
          <w:ilvl w:val="0"/>
          <w:numId w:val="1"/>
        </w:numPr>
        <w:spacing w:line="276" w:lineRule="auto"/>
        <w:rPr>
          <w:rFonts w:ascii="Arial" w:hAnsi="Arial" w:cs="Arial"/>
        </w:rPr>
      </w:pPr>
      <w:r>
        <w:rPr>
          <w:rFonts w:ascii="Arial" w:hAnsi="Arial" w:cs="Arial"/>
        </w:rPr>
        <w:t xml:space="preserve">Download </w:t>
      </w:r>
      <w:r w:rsidR="00AA4ABA">
        <w:rPr>
          <w:rFonts w:ascii="Arial" w:hAnsi="Arial" w:cs="Arial"/>
        </w:rPr>
        <w:t>and save this document</w:t>
      </w:r>
      <w:r w:rsidR="00990405">
        <w:rPr>
          <w:rFonts w:ascii="Arial" w:hAnsi="Arial" w:cs="Arial"/>
        </w:rPr>
        <w:t>.</w:t>
      </w:r>
    </w:p>
    <w:p w:rsidR="005F0E6A" w:rsidRDefault="00A167D0" w:rsidP="005F0E6A">
      <w:pPr>
        <w:pStyle w:val="ListParagraph"/>
        <w:numPr>
          <w:ilvl w:val="0"/>
          <w:numId w:val="1"/>
        </w:numPr>
        <w:spacing w:line="276" w:lineRule="auto"/>
        <w:rPr>
          <w:rFonts w:ascii="Arial" w:hAnsi="Arial" w:cs="Arial"/>
        </w:rPr>
      </w:pPr>
      <w:r>
        <w:rPr>
          <w:rFonts w:ascii="Arial" w:hAnsi="Arial" w:cs="Arial"/>
        </w:rPr>
        <w:t xml:space="preserve">Complete the </w:t>
      </w:r>
      <w:r w:rsidRPr="00B86786">
        <w:rPr>
          <w:rFonts w:ascii="Arial" w:hAnsi="Arial" w:cs="Arial"/>
        </w:rPr>
        <w:t xml:space="preserve">entry form </w:t>
      </w:r>
      <w:r w:rsidR="00AA4ABA">
        <w:rPr>
          <w:rFonts w:ascii="Arial" w:hAnsi="Arial" w:cs="Arial"/>
        </w:rPr>
        <w:t xml:space="preserve">below and save. </w:t>
      </w:r>
    </w:p>
    <w:p w:rsidR="00A167D0" w:rsidRPr="005F0E6A" w:rsidRDefault="00A167D0" w:rsidP="005F0E6A">
      <w:pPr>
        <w:pStyle w:val="ListParagraph"/>
        <w:numPr>
          <w:ilvl w:val="0"/>
          <w:numId w:val="1"/>
        </w:numPr>
        <w:spacing w:line="276" w:lineRule="auto"/>
        <w:rPr>
          <w:rFonts w:ascii="Arial" w:hAnsi="Arial" w:cs="Arial"/>
        </w:rPr>
      </w:pPr>
      <w:r w:rsidRPr="005F0E6A">
        <w:rPr>
          <w:rFonts w:ascii="Arial" w:hAnsi="Arial" w:cs="Arial"/>
        </w:rPr>
        <w:t>Send your complete</w:t>
      </w:r>
      <w:r w:rsidR="00104924" w:rsidRPr="005F0E6A">
        <w:rPr>
          <w:rFonts w:ascii="Arial" w:hAnsi="Arial" w:cs="Arial"/>
        </w:rPr>
        <w:t>d</w:t>
      </w:r>
      <w:r w:rsidRPr="005F0E6A">
        <w:rPr>
          <w:rFonts w:ascii="Arial" w:hAnsi="Arial" w:cs="Arial"/>
        </w:rPr>
        <w:t xml:space="preserve"> form and images (please see below guidance on the images) to </w:t>
      </w:r>
      <w:hyperlink r:id="rId9" w:history="1">
        <w:r w:rsidR="003E4619" w:rsidRPr="000C30C3">
          <w:rPr>
            <w:rStyle w:val="Hyperlink"/>
            <w:rFonts w:ascii="Arial" w:hAnsi="Arial" w:cs="Arial"/>
          </w:rPr>
          <w:t>southeast@rtpi.org.uk</w:t>
        </w:r>
      </w:hyperlink>
      <w:r w:rsidRPr="005F0E6A">
        <w:rPr>
          <w:rFonts w:ascii="Arial" w:hAnsi="Arial" w:cs="Arial"/>
        </w:rPr>
        <w:t xml:space="preserve"> by </w:t>
      </w:r>
      <w:r w:rsidRPr="005F0E6A">
        <w:rPr>
          <w:rFonts w:ascii="Arial" w:hAnsi="Arial" w:cs="Arial"/>
          <w:b/>
          <w:color w:val="548DD4" w:themeColor="text2" w:themeTint="99"/>
        </w:rPr>
        <w:t xml:space="preserve">5pm on Friday </w:t>
      </w:r>
      <w:r w:rsidR="00990405" w:rsidRPr="005F0E6A">
        <w:rPr>
          <w:rFonts w:ascii="Arial" w:hAnsi="Arial" w:cs="Arial"/>
          <w:b/>
          <w:color w:val="548DD4" w:themeColor="text2" w:themeTint="99"/>
        </w:rPr>
        <w:t>2</w:t>
      </w:r>
      <w:r w:rsidR="003F2A11" w:rsidRPr="005F0E6A">
        <w:rPr>
          <w:rFonts w:ascii="Arial" w:hAnsi="Arial" w:cs="Arial"/>
          <w:b/>
          <w:color w:val="548DD4" w:themeColor="text2" w:themeTint="99"/>
        </w:rPr>
        <w:t>6</w:t>
      </w:r>
      <w:r w:rsidR="00990405" w:rsidRPr="005F0E6A">
        <w:rPr>
          <w:rFonts w:ascii="Arial" w:hAnsi="Arial" w:cs="Arial"/>
          <w:b/>
          <w:color w:val="548DD4" w:themeColor="text2" w:themeTint="99"/>
        </w:rPr>
        <w:t xml:space="preserve"> June 20</w:t>
      </w:r>
      <w:r w:rsidR="00927679" w:rsidRPr="005F0E6A">
        <w:rPr>
          <w:rFonts w:ascii="Arial" w:hAnsi="Arial" w:cs="Arial"/>
          <w:b/>
          <w:color w:val="548DD4" w:themeColor="text2" w:themeTint="99"/>
        </w:rPr>
        <w:t>20</w:t>
      </w:r>
      <w:r w:rsidR="004D122E" w:rsidRPr="005F0E6A">
        <w:rPr>
          <w:rFonts w:ascii="Arial" w:hAnsi="Arial" w:cs="Arial"/>
          <w:color w:val="548DD4" w:themeColor="text2" w:themeTint="99"/>
        </w:rPr>
        <w:t>.</w:t>
      </w:r>
    </w:p>
    <w:p w:rsidR="00A167D0" w:rsidRPr="00A167D0" w:rsidRDefault="00A167D0" w:rsidP="00A167D0">
      <w:pPr>
        <w:pStyle w:val="ListParagraph"/>
        <w:numPr>
          <w:ilvl w:val="0"/>
          <w:numId w:val="1"/>
        </w:numPr>
        <w:tabs>
          <w:tab w:val="left" w:pos="1365"/>
        </w:tabs>
        <w:rPr>
          <w:rFonts w:ascii="Arial" w:hAnsi="Arial" w:cs="Arial"/>
        </w:rPr>
      </w:pPr>
      <w:r w:rsidRPr="00A167D0">
        <w:rPr>
          <w:rFonts w:ascii="Arial" w:hAnsi="Arial" w:cs="Arial"/>
        </w:rPr>
        <w:t xml:space="preserve">Upon receiving your entry form and images we will acknowledge receipt by close of play </w:t>
      </w:r>
      <w:r w:rsidR="00990405" w:rsidRPr="003F2A11">
        <w:rPr>
          <w:rFonts w:ascii="Arial" w:hAnsi="Arial" w:cs="Arial"/>
          <w:b/>
          <w:color w:val="548DD4" w:themeColor="text2" w:themeTint="99"/>
        </w:rPr>
        <w:t xml:space="preserve">Friday </w:t>
      </w:r>
      <w:r w:rsidR="003F2A11" w:rsidRPr="003F2A11">
        <w:rPr>
          <w:rFonts w:ascii="Arial" w:hAnsi="Arial" w:cs="Arial"/>
          <w:b/>
          <w:color w:val="548DD4" w:themeColor="text2" w:themeTint="99"/>
        </w:rPr>
        <w:t>3</w:t>
      </w:r>
      <w:r w:rsidR="00990405" w:rsidRPr="003F2A11">
        <w:rPr>
          <w:rFonts w:ascii="Arial" w:hAnsi="Arial" w:cs="Arial"/>
          <w:b/>
          <w:color w:val="548DD4" w:themeColor="text2" w:themeTint="99"/>
        </w:rPr>
        <w:t xml:space="preserve"> July 20</w:t>
      </w:r>
      <w:r w:rsidR="003F2A11" w:rsidRPr="003F2A11">
        <w:rPr>
          <w:rFonts w:ascii="Arial" w:hAnsi="Arial" w:cs="Arial"/>
          <w:b/>
          <w:color w:val="548DD4" w:themeColor="text2" w:themeTint="99"/>
        </w:rPr>
        <w:t>20</w:t>
      </w:r>
      <w:r w:rsidR="00990405" w:rsidRPr="003F2A11">
        <w:rPr>
          <w:rFonts w:ascii="Arial" w:hAnsi="Arial" w:cs="Arial"/>
          <w:b/>
          <w:color w:val="548DD4" w:themeColor="text2" w:themeTint="99"/>
        </w:rPr>
        <w:t>.</w:t>
      </w:r>
      <w:r w:rsidRPr="003F2A11">
        <w:rPr>
          <w:rFonts w:ascii="Arial" w:hAnsi="Arial" w:cs="Arial"/>
          <w:b/>
          <w:color w:val="548DD4" w:themeColor="text2" w:themeTint="99"/>
        </w:rPr>
        <w:t xml:space="preserve"> </w:t>
      </w:r>
      <w:r w:rsidR="00104924" w:rsidRPr="00104924">
        <w:rPr>
          <w:rFonts w:ascii="Arial" w:hAnsi="Arial" w:cs="Arial"/>
        </w:rPr>
        <w:t>If we do not receive a</w:t>
      </w:r>
      <w:r w:rsidR="00990405">
        <w:rPr>
          <w:rFonts w:ascii="Arial" w:hAnsi="Arial" w:cs="Arial"/>
        </w:rPr>
        <w:t xml:space="preserve"> completed</w:t>
      </w:r>
      <w:r w:rsidR="00104924" w:rsidRPr="00104924">
        <w:rPr>
          <w:rFonts w:ascii="Arial" w:hAnsi="Arial" w:cs="Arial"/>
        </w:rPr>
        <w:t xml:space="preserve"> entry form </w:t>
      </w:r>
      <w:r w:rsidR="00104924" w:rsidRPr="00104924">
        <w:rPr>
          <w:rFonts w:ascii="Arial" w:hAnsi="Arial" w:cs="Arial"/>
          <w:b/>
          <w:u w:val="single"/>
        </w:rPr>
        <w:t>and</w:t>
      </w:r>
      <w:r w:rsidR="00104924" w:rsidRPr="00104924">
        <w:rPr>
          <w:rFonts w:ascii="Arial" w:hAnsi="Arial" w:cs="Arial"/>
        </w:rPr>
        <w:t xml:space="preserve"> images entries will not be accepted.</w:t>
      </w:r>
      <w:r w:rsidR="00104924" w:rsidRPr="00104924">
        <w:rPr>
          <w:rFonts w:ascii="Arial" w:hAnsi="Arial" w:cs="Arial"/>
          <w:b/>
        </w:rPr>
        <w:t xml:space="preserve"> </w:t>
      </w:r>
    </w:p>
    <w:p w:rsidR="00A167D0" w:rsidRPr="00A167D0" w:rsidRDefault="00A167D0" w:rsidP="00A167D0">
      <w:pPr>
        <w:spacing w:line="276" w:lineRule="auto"/>
        <w:rPr>
          <w:rFonts w:cs="Arial"/>
        </w:rPr>
      </w:pPr>
    </w:p>
    <w:p w:rsidR="00A167D0" w:rsidRDefault="00A167D0" w:rsidP="00A167D0">
      <w:pPr>
        <w:tabs>
          <w:tab w:val="left" w:pos="1365"/>
        </w:tabs>
        <w:rPr>
          <w:rFonts w:cs="Arial"/>
        </w:rPr>
      </w:pPr>
    </w:p>
    <w:p w:rsidR="00A167D0" w:rsidRDefault="00A167D0" w:rsidP="00A167D0">
      <w:pPr>
        <w:tabs>
          <w:tab w:val="left" w:pos="1365"/>
        </w:tabs>
        <w:rPr>
          <w:rFonts w:cs="Arial"/>
        </w:rPr>
      </w:pPr>
    </w:p>
    <w:p w:rsidR="00A167D0" w:rsidRDefault="00A167D0" w:rsidP="00A167D0">
      <w:pPr>
        <w:tabs>
          <w:tab w:val="left" w:pos="1365"/>
        </w:tabs>
        <w:rPr>
          <w:rFonts w:cs="Arial"/>
        </w:rPr>
      </w:pPr>
    </w:p>
    <w:p w:rsidR="00104924" w:rsidRPr="003F2A11" w:rsidRDefault="00A167D0" w:rsidP="00A167D0">
      <w:pPr>
        <w:tabs>
          <w:tab w:val="left" w:pos="1365"/>
        </w:tabs>
        <w:rPr>
          <w:rFonts w:eastAsia="Times New Roman" w:cs="Arial"/>
          <w:color w:val="548DD4" w:themeColor="text2" w:themeTint="99"/>
          <w:lang w:eastAsia="en-GB"/>
        </w:rPr>
      </w:pPr>
      <w:r w:rsidRPr="003F2A11">
        <w:rPr>
          <w:rFonts w:eastAsia="Times New Roman" w:cs="Arial"/>
          <w:b/>
          <w:color w:val="548DD4" w:themeColor="text2" w:themeTint="99"/>
          <w:lang w:eastAsia="en-GB"/>
        </w:rPr>
        <w:t>Guidance for sending images</w:t>
      </w:r>
      <w:r w:rsidRPr="003F2A11">
        <w:rPr>
          <w:rFonts w:eastAsia="Times New Roman" w:cs="Arial"/>
          <w:color w:val="548DD4" w:themeColor="text2" w:themeTint="99"/>
          <w:lang w:eastAsia="en-GB"/>
        </w:rPr>
        <w:t xml:space="preserve"> </w:t>
      </w:r>
    </w:p>
    <w:p w:rsidR="00104924" w:rsidRPr="00104924" w:rsidRDefault="00A167D0" w:rsidP="00104924">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Please send us </w:t>
      </w:r>
      <w:r w:rsidR="004740E1">
        <w:rPr>
          <w:rFonts w:ascii="Arial" w:eastAsia="Times New Roman" w:hAnsi="Arial" w:cs="Arial"/>
          <w:color w:val="000000"/>
          <w:lang w:eastAsia="en-GB"/>
        </w:rPr>
        <w:t>2 colour</w:t>
      </w:r>
      <w:r w:rsidRPr="00104924">
        <w:rPr>
          <w:rFonts w:ascii="Arial" w:eastAsia="Times New Roman" w:hAnsi="Arial" w:cs="Arial"/>
          <w:color w:val="000000"/>
          <w:lang w:eastAsia="en-GB"/>
        </w:rPr>
        <w:t xml:space="preserve"> images of </w:t>
      </w:r>
      <w:r w:rsidR="004740E1">
        <w:rPr>
          <w:rFonts w:ascii="Arial" w:eastAsia="Times New Roman" w:hAnsi="Arial" w:cs="Arial"/>
          <w:color w:val="000000"/>
          <w:lang w:eastAsia="en-GB"/>
        </w:rPr>
        <w:t>the nominee.</w:t>
      </w:r>
      <w:r w:rsidR="007E2CB3">
        <w:rPr>
          <w:rFonts w:ascii="Arial" w:eastAsia="Times New Roman" w:hAnsi="Arial" w:cs="Arial"/>
          <w:color w:val="000000"/>
          <w:lang w:eastAsia="en-GB"/>
        </w:rPr>
        <w:t xml:space="preserve"> </w:t>
      </w:r>
      <w:r w:rsidRPr="00104924">
        <w:rPr>
          <w:rFonts w:ascii="Arial" w:eastAsia="Times New Roman" w:hAnsi="Arial" w:cs="Arial"/>
          <w:color w:val="000000"/>
          <w:lang w:eastAsia="en-GB"/>
        </w:rPr>
        <w:t xml:space="preserve"> </w:t>
      </w:r>
    </w:p>
    <w:p w:rsidR="008F19F8" w:rsidRPr="00113172" w:rsidRDefault="008F19F8" w:rsidP="00113172">
      <w:r w:rsidRPr="00A3592D">
        <w:rPr>
          <w:rFonts w:cs="Arial"/>
        </w:rPr>
        <w:t>Images submitted need to meet the below requirements</w:t>
      </w:r>
      <w:r w:rsidR="00113172">
        <w:rPr>
          <w:rFonts w:cs="Arial"/>
        </w:rPr>
        <w:t xml:space="preserve"> (to view these properties of your image right click on the image and select properties</w:t>
      </w:r>
      <w:r w:rsidR="00113172" w:rsidRPr="00113172">
        <w:rPr>
          <w:rFonts w:cs="Arial"/>
        </w:rPr>
        <w:t>)</w:t>
      </w:r>
      <w:r w:rsidRPr="00113172">
        <w:rPr>
          <w:rFonts w:cs="Arial"/>
        </w:rPr>
        <w:t>:</w:t>
      </w:r>
    </w:p>
    <w:p w:rsidR="008F19F8" w:rsidRDefault="008F19F8" w:rsidP="00A3592D">
      <w:pPr>
        <w:pStyle w:val="ListParagraph"/>
        <w:numPr>
          <w:ilvl w:val="1"/>
          <w:numId w:val="23"/>
        </w:numPr>
        <w:rPr>
          <w:rFonts w:ascii="Arial" w:hAnsi="Arial" w:cs="Arial"/>
        </w:rPr>
      </w:pPr>
      <w:r>
        <w:rPr>
          <w:rFonts w:ascii="Arial" w:hAnsi="Arial" w:cs="Arial"/>
        </w:rPr>
        <w:t>Orientation: Landscape</w:t>
      </w:r>
    </w:p>
    <w:p w:rsidR="008F19F8" w:rsidRDefault="008F19F8" w:rsidP="00A3592D">
      <w:pPr>
        <w:pStyle w:val="ListParagraph"/>
        <w:numPr>
          <w:ilvl w:val="1"/>
          <w:numId w:val="23"/>
        </w:numPr>
        <w:rPr>
          <w:rFonts w:ascii="Arial" w:hAnsi="Arial" w:cs="Arial"/>
        </w:rPr>
      </w:pPr>
      <w:r>
        <w:rPr>
          <w:rFonts w:ascii="Arial" w:hAnsi="Arial" w:cs="Arial"/>
        </w:rPr>
        <w:t>Width: at least 1920 pixels</w:t>
      </w:r>
    </w:p>
    <w:p w:rsidR="008F19F8" w:rsidRDefault="008F19F8" w:rsidP="00A3592D">
      <w:pPr>
        <w:pStyle w:val="ListParagraph"/>
        <w:numPr>
          <w:ilvl w:val="1"/>
          <w:numId w:val="23"/>
        </w:numPr>
        <w:rPr>
          <w:rFonts w:ascii="Arial" w:hAnsi="Arial" w:cs="Arial"/>
        </w:rPr>
      </w:pPr>
      <w:r>
        <w:rPr>
          <w:rFonts w:ascii="Arial" w:hAnsi="Arial" w:cs="Arial"/>
        </w:rPr>
        <w:t xml:space="preserve">Height: at least 1080 pixels </w:t>
      </w:r>
    </w:p>
    <w:p w:rsidR="008F19F8" w:rsidRDefault="008F19F8" w:rsidP="00A3592D">
      <w:pPr>
        <w:pStyle w:val="ListParagraph"/>
        <w:numPr>
          <w:ilvl w:val="1"/>
          <w:numId w:val="23"/>
        </w:numPr>
        <w:rPr>
          <w:rFonts w:ascii="Arial" w:hAnsi="Arial" w:cs="Arial"/>
        </w:rPr>
      </w:pPr>
      <w:r>
        <w:rPr>
          <w:rFonts w:ascii="Arial" w:hAnsi="Arial" w:cs="Arial"/>
        </w:rPr>
        <w:t>Dpi: at least 300</w:t>
      </w:r>
    </w:p>
    <w:p w:rsidR="00104924" w:rsidRPr="00901DE8" w:rsidRDefault="00104924" w:rsidP="00A167D0">
      <w:pPr>
        <w:pStyle w:val="ListParagraph"/>
        <w:numPr>
          <w:ilvl w:val="0"/>
          <w:numId w:val="23"/>
        </w:numPr>
        <w:tabs>
          <w:tab w:val="left" w:pos="1365"/>
        </w:tabs>
        <w:rPr>
          <w:rFonts w:ascii="Arial" w:eastAsia="Times New Roman" w:hAnsi="Arial" w:cs="Arial"/>
          <w:color w:val="000000"/>
          <w:lang w:eastAsia="en-GB"/>
        </w:rPr>
      </w:pPr>
      <w:r w:rsidRPr="00901DE8">
        <w:rPr>
          <w:rFonts w:ascii="Arial" w:eastAsia="Times New Roman" w:hAnsi="Arial" w:cs="Arial"/>
          <w:color w:val="000000"/>
          <w:lang w:eastAsia="en-GB"/>
        </w:rPr>
        <w:t>S</w:t>
      </w:r>
      <w:r w:rsidR="00A167D0" w:rsidRPr="00901DE8">
        <w:rPr>
          <w:rFonts w:ascii="Arial" w:eastAsia="Times New Roman" w:hAnsi="Arial" w:cs="Arial"/>
          <w:color w:val="000000"/>
          <w:lang w:eastAsia="en-GB"/>
        </w:rPr>
        <w:t xml:space="preserve">hould you be shortlisted, these images will be used in the awards publicity campaign and during the ceremony. </w:t>
      </w:r>
    </w:p>
    <w:p w:rsidR="00A167D0" w:rsidRPr="00104924" w:rsidRDefault="00A167D0" w:rsidP="00A167D0">
      <w:pPr>
        <w:pStyle w:val="ListParagraph"/>
        <w:numPr>
          <w:ilvl w:val="0"/>
          <w:numId w:val="23"/>
        </w:numPr>
        <w:tabs>
          <w:tab w:val="left" w:pos="1365"/>
        </w:tabs>
        <w:rPr>
          <w:rFonts w:ascii="Arial" w:eastAsia="Times New Roman" w:hAnsi="Arial" w:cs="Arial"/>
          <w:color w:val="000000"/>
          <w:lang w:eastAsia="en-GB"/>
        </w:rPr>
      </w:pPr>
      <w:r w:rsidRPr="00104924">
        <w:rPr>
          <w:rFonts w:ascii="Arial" w:eastAsia="Times New Roman" w:hAnsi="Arial" w:cs="Arial"/>
          <w:color w:val="000000"/>
          <w:lang w:eastAsia="en-GB"/>
        </w:rPr>
        <w:t xml:space="preserve">In the file </w:t>
      </w:r>
      <w:r w:rsidR="000D59F1">
        <w:rPr>
          <w:rFonts w:ascii="Arial" w:eastAsia="Times New Roman" w:hAnsi="Arial" w:cs="Arial"/>
          <w:color w:val="000000"/>
          <w:lang w:eastAsia="en-GB"/>
        </w:rPr>
        <w:t>name</w:t>
      </w:r>
      <w:r w:rsidRPr="00104924">
        <w:rPr>
          <w:rFonts w:ascii="Arial" w:eastAsia="Times New Roman" w:hAnsi="Arial" w:cs="Arial"/>
          <w:color w:val="000000"/>
          <w:lang w:eastAsia="en-GB"/>
        </w:rPr>
        <w:t xml:space="preserve"> please state</w:t>
      </w:r>
      <w:r w:rsidR="00104924">
        <w:rPr>
          <w:rFonts w:ascii="Arial" w:eastAsia="Times New Roman" w:hAnsi="Arial" w:cs="Arial"/>
          <w:color w:val="000000"/>
          <w:lang w:eastAsia="en-GB"/>
        </w:rPr>
        <w:t xml:space="preserve"> the </w:t>
      </w:r>
      <w:r w:rsidR="0032290D">
        <w:rPr>
          <w:rFonts w:ascii="Arial" w:eastAsia="Times New Roman" w:hAnsi="Arial" w:cs="Arial"/>
          <w:color w:val="000000"/>
          <w:lang w:eastAsia="en-GB"/>
        </w:rPr>
        <w:t xml:space="preserve">name of the </w:t>
      </w:r>
      <w:r w:rsidR="00990405">
        <w:rPr>
          <w:rFonts w:ascii="Arial" w:eastAsia="Times New Roman" w:hAnsi="Arial" w:cs="Arial"/>
          <w:color w:val="000000"/>
          <w:lang w:eastAsia="en-GB"/>
        </w:rPr>
        <w:t>individuals and organisation</w:t>
      </w:r>
      <w:r w:rsidR="007E2CB3">
        <w:rPr>
          <w:rFonts w:ascii="Arial" w:eastAsia="Times New Roman" w:hAnsi="Arial" w:cs="Arial"/>
          <w:color w:val="000000"/>
          <w:lang w:eastAsia="en-GB"/>
        </w:rPr>
        <w:t xml:space="preserve"> name</w:t>
      </w:r>
      <w:r w:rsidR="00104924">
        <w:rPr>
          <w:rFonts w:ascii="Arial" w:eastAsia="Times New Roman" w:hAnsi="Arial" w:cs="Arial"/>
          <w:color w:val="000000"/>
          <w:lang w:eastAsia="en-GB"/>
        </w:rPr>
        <w:t xml:space="preserve"> and</w:t>
      </w:r>
      <w:r w:rsidRPr="00104924">
        <w:rPr>
          <w:rFonts w:ascii="Arial" w:eastAsia="Times New Roman" w:hAnsi="Arial" w:cs="Arial"/>
          <w:color w:val="000000"/>
          <w:lang w:eastAsia="en-GB"/>
        </w:rPr>
        <w:t xml:space="preserve"> who w</w:t>
      </w:r>
      <w:r w:rsidR="00104924" w:rsidRPr="00104924">
        <w:rPr>
          <w:rFonts w:ascii="Arial" w:eastAsia="Times New Roman" w:hAnsi="Arial" w:cs="Arial"/>
          <w:color w:val="000000"/>
          <w:lang w:eastAsia="en-GB"/>
        </w:rPr>
        <w:t>e need to credit the images to.</w:t>
      </w:r>
    </w:p>
    <w:p w:rsidR="00A167D0" w:rsidRPr="00B86786" w:rsidRDefault="00A167D0" w:rsidP="00A167D0">
      <w:pPr>
        <w:pStyle w:val="ListParagraph"/>
        <w:tabs>
          <w:tab w:val="left" w:pos="1365"/>
        </w:tabs>
        <w:rPr>
          <w:rFonts w:ascii="Arial" w:hAnsi="Arial" w:cs="Arial"/>
        </w:rPr>
      </w:pPr>
    </w:p>
    <w:p w:rsidR="00113172" w:rsidRDefault="00113172" w:rsidP="00113172"/>
    <w:p w:rsidR="00113172" w:rsidRDefault="00113172" w:rsidP="00113172"/>
    <w:p w:rsidR="00113172" w:rsidRDefault="00113172" w:rsidP="00113172"/>
    <w:p w:rsidR="00113172" w:rsidRDefault="00113172" w:rsidP="00113172">
      <w:pPr>
        <w:pStyle w:val="ListParagraph"/>
        <w:tabs>
          <w:tab w:val="left" w:pos="1365"/>
        </w:tabs>
        <w:rPr>
          <w:rFonts w:ascii="Arial" w:hAnsi="Arial" w:cs="Arial"/>
        </w:rPr>
      </w:pPr>
    </w:p>
    <w:p w:rsidR="00113172" w:rsidRDefault="00113172" w:rsidP="00113172">
      <w:pPr>
        <w:tabs>
          <w:tab w:val="left" w:pos="1365"/>
        </w:tabs>
        <w:rPr>
          <w:rFonts w:cs="Arial"/>
        </w:rPr>
      </w:pPr>
    </w:p>
    <w:p w:rsidR="00113172" w:rsidRDefault="00113172" w:rsidP="00113172">
      <w:pPr>
        <w:spacing w:line="276" w:lineRule="auto"/>
        <w:rPr>
          <w:rFonts w:cs="Arial"/>
        </w:rPr>
      </w:pPr>
    </w:p>
    <w:p w:rsidR="00113172" w:rsidRDefault="00113172" w:rsidP="00113172">
      <w:pPr>
        <w:spacing w:line="276" w:lineRule="auto"/>
        <w:rPr>
          <w:rFonts w:cs="Arial"/>
          <w:b/>
        </w:rPr>
      </w:pPr>
    </w:p>
    <w:p w:rsidR="00113172" w:rsidRDefault="00113172" w:rsidP="00113172">
      <w:pPr>
        <w:rPr>
          <w:b/>
          <w:color w:val="509CC6"/>
          <w:sz w:val="32"/>
          <w:szCs w:val="32"/>
        </w:rPr>
      </w:pPr>
    </w:p>
    <w:p w:rsidR="00113172" w:rsidRDefault="00113172" w:rsidP="00113172">
      <w:pPr>
        <w:rPr>
          <w:b/>
          <w:color w:val="509CC6"/>
          <w:sz w:val="32"/>
          <w:szCs w:val="32"/>
        </w:rPr>
      </w:pPr>
    </w:p>
    <w:p w:rsidR="00113172" w:rsidRDefault="00113172" w:rsidP="00113172">
      <w:pPr>
        <w:rPr>
          <w:b/>
          <w:color w:val="509CC6"/>
          <w:sz w:val="32"/>
          <w:szCs w:val="32"/>
        </w:rPr>
      </w:pPr>
    </w:p>
    <w:p w:rsidR="00113172" w:rsidRDefault="00113172" w:rsidP="00113172">
      <w:pPr>
        <w:rPr>
          <w:b/>
          <w:color w:val="509CC6"/>
          <w:sz w:val="32"/>
          <w:szCs w:val="32"/>
        </w:rPr>
      </w:pPr>
    </w:p>
    <w:p w:rsidR="00113172" w:rsidRDefault="00113172" w:rsidP="00113172">
      <w:pPr>
        <w:rPr>
          <w:b/>
          <w:color w:val="509CC6"/>
          <w:sz w:val="32"/>
          <w:szCs w:val="32"/>
        </w:rPr>
      </w:pPr>
    </w:p>
    <w:p w:rsidR="00AA4ABA" w:rsidRDefault="00A72919" w:rsidP="00AA4ABA">
      <w:pPr>
        <w:rPr>
          <w:b/>
          <w:color w:val="509CC6"/>
          <w:sz w:val="32"/>
          <w:szCs w:val="32"/>
        </w:rPr>
      </w:pPr>
      <w:r>
        <w:rPr>
          <w:b/>
          <w:color w:val="509CC6"/>
          <w:sz w:val="32"/>
          <w:szCs w:val="32"/>
        </w:rPr>
        <w:lastRenderedPageBreak/>
        <w:t>Entry f</w:t>
      </w:r>
      <w:r w:rsidR="00AA4ABA">
        <w:rPr>
          <w:b/>
          <w:color w:val="509CC6"/>
          <w:sz w:val="32"/>
          <w:szCs w:val="32"/>
        </w:rPr>
        <w:t>orm</w:t>
      </w:r>
      <w:r w:rsidR="0057349F">
        <w:rPr>
          <w:b/>
          <w:color w:val="509CC6"/>
          <w:sz w:val="32"/>
          <w:szCs w:val="32"/>
        </w:rPr>
        <w:t xml:space="preserve"> – </w:t>
      </w:r>
      <w:r w:rsidR="004740E1">
        <w:rPr>
          <w:b/>
          <w:color w:val="509CC6"/>
          <w:sz w:val="32"/>
          <w:szCs w:val="32"/>
        </w:rPr>
        <w:t>Young Planner of the Year</w:t>
      </w:r>
      <w:r w:rsidR="007E2CB3">
        <w:rPr>
          <w:b/>
          <w:color w:val="509CC6"/>
          <w:sz w:val="32"/>
          <w:szCs w:val="32"/>
        </w:rPr>
        <w:t xml:space="preserve"> </w:t>
      </w:r>
    </w:p>
    <w:p w:rsidR="00AA4ABA" w:rsidRDefault="00AA4ABA" w:rsidP="00AA4ABA">
      <w:pPr>
        <w:rPr>
          <w:b/>
          <w:color w:val="509CC6"/>
          <w:sz w:val="32"/>
          <w:szCs w:val="32"/>
        </w:rPr>
      </w:pPr>
    </w:p>
    <w:p w:rsidR="00113172" w:rsidRDefault="00113172" w:rsidP="00113172">
      <w:pPr>
        <w:rPr>
          <w:rFonts w:eastAsia="Times New Roman" w:cs="Arial"/>
          <w:lang w:eastAsia="en-GB"/>
        </w:rPr>
      </w:pPr>
      <w:r w:rsidRPr="001D5457">
        <w:rPr>
          <w:rFonts w:eastAsia="Times New Roman" w:cs="Arial"/>
          <w:lang w:eastAsia="en-GB"/>
        </w:rPr>
        <w:t>This award seeks out the brightest RTPI members in the early stages of their careers. Potential candidates can work in any area of the industry. We are looking for outstanding Young Planners who can demonst</w:t>
      </w:r>
      <w:r>
        <w:rPr>
          <w:rFonts w:eastAsia="Times New Roman" w:cs="Arial"/>
          <w:lang w:eastAsia="en-GB"/>
        </w:rPr>
        <w:t xml:space="preserve">rate a contribution to planning, </w:t>
      </w:r>
      <w:r w:rsidRPr="001D5457">
        <w:rPr>
          <w:rFonts w:eastAsia="Times New Roman" w:cs="Arial"/>
          <w:lang w:eastAsia="en-GB"/>
        </w:rPr>
        <w:t>significant career achievements in recent years</w:t>
      </w:r>
      <w:r>
        <w:rPr>
          <w:rFonts w:eastAsia="Times New Roman" w:cs="Arial"/>
          <w:lang w:eastAsia="en-GB"/>
        </w:rPr>
        <w:t xml:space="preserve"> and a commitment to the profession</w:t>
      </w:r>
      <w:r w:rsidRPr="001D5457">
        <w:rPr>
          <w:rFonts w:eastAsia="Times New Roman" w:cs="Arial"/>
          <w:lang w:eastAsia="en-GB"/>
        </w:rPr>
        <w:t>.</w:t>
      </w:r>
    </w:p>
    <w:p w:rsidR="00113172" w:rsidRDefault="00113172" w:rsidP="00113172">
      <w:pPr>
        <w:rPr>
          <w:rFonts w:cs="Arial"/>
        </w:rPr>
      </w:pPr>
    </w:p>
    <w:p w:rsidR="00113172" w:rsidRPr="003C1D35" w:rsidRDefault="00113172" w:rsidP="00113172">
      <w:pPr>
        <w:pStyle w:val="AWheading2"/>
        <w:rPr>
          <w:b w:val="0"/>
        </w:rPr>
      </w:pPr>
      <w:r w:rsidRPr="003C1D35">
        <w:rPr>
          <w:b w:val="0"/>
        </w:rPr>
        <w:t xml:space="preserve">Entrants must be in the first 10 years of post-qualification experience and be a current member of the RTPI. </w:t>
      </w:r>
      <w:r>
        <w:rPr>
          <w:b w:val="0"/>
        </w:rPr>
        <w:t xml:space="preserve">A candidate can nominate themselves or they can also be nominated by an employer, colleague or peer. </w:t>
      </w:r>
    </w:p>
    <w:p w:rsidR="00113172" w:rsidRDefault="00113172" w:rsidP="00AA4ABA">
      <w:pPr>
        <w:rPr>
          <w:b/>
          <w:color w:val="509CC6"/>
          <w:sz w:val="32"/>
          <w:szCs w:val="32"/>
        </w:rPr>
      </w:pPr>
    </w:p>
    <w:p w:rsidR="00AA4ABA" w:rsidRDefault="000A4B02" w:rsidP="00AA4ABA">
      <w:pPr>
        <w:rPr>
          <w:rFonts w:eastAsia="Times New Roman" w:cs="Arial"/>
          <w:sz w:val="20"/>
          <w:szCs w:val="20"/>
        </w:rPr>
      </w:pPr>
      <w:r>
        <w:rPr>
          <w:rFonts w:eastAsia="Times New Roman" w:cs="Arial"/>
        </w:rPr>
        <w:t>Entrant</w:t>
      </w:r>
      <w:r w:rsidR="00AA4ABA" w:rsidRPr="00882AED">
        <w:rPr>
          <w:rFonts w:eastAsia="Times New Roman" w:cs="Arial"/>
        </w:rPr>
        <w:t xml:space="preserve"> name</w:t>
      </w:r>
      <w:r>
        <w:rPr>
          <w:rFonts w:eastAsia="Times New Roman" w:cs="Arial"/>
        </w:rPr>
        <w:t>:</w:t>
      </w:r>
    </w:p>
    <w:p w:rsidR="000A4B02" w:rsidRDefault="000A4B02" w:rsidP="00AA4ABA">
      <w:pPr>
        <w:rPr>
          <w:rFonts w:eastAsia="Times New Roman" w:cs="Arial"/>
          <w:sz w:val="20"/>
          <w:szCs w:val="20"/>
        </w:rPr>
      </w:pPr>
    </w:p>
    <w:p w:rsidR="00AA4ABA" w:rsidRDefault="000A4B02" w:rsidP="00AA4ABA">
      <w:pPr>
        <w:rPr>
          <w:rFonts w:eastAsia="Times New Roman" w:cs="Arial"/>
        </w:rPr>
      </w:pPr>
      <w:r>
        <w:rPr>
          <w:rFonts w:eastAsia="Times New Roman" w:cs="Arial"/>
        </w:rPr>
        <w:t>J</w:t>
      </w:r>
      <w:r w:rsidR="00AA4ABA">
        <w:rPr>
          <w:rFonts w:eastAsia="Times New Roman" w:cs="Arial"/>
        </w:rPr>
        <w:t xml:space="preserve">ob title: </w:t>
      </w:r>
    </w:p>
    <w:p w:rsidR="000A4B02" w:rsidRDefault="000A4B02" w:rsidP="000A4B02">
      <w:pPr>
        <w:rPr>
          <w:rFonts w:eastAsia="Times New Roman" w:cs="Arial"/>
        </w:rPr>
      </w:pPr>
    </w:p>
    <w:p w:rsidR="000A4B02" w:rsidRDefault="000A4B02" w:rsidP="00AA4ABA">
      <w:pPr>
        <w:rPr>
          <w:rFonts w:eastAsia="Times New Roman" w:cs="Arial"/>
        </w:rPr>
      </w:pPr>
      <w:r>
        <w:rPr>
          <w:rFonts w:eastAsia="Times New Roman" w:cs="Arial"/>
        </w:rPr>
        <w:t>Organisation:</w:t>
      </w:r>
    </w:p>
    <w:p w:rsidR="00AA4ABA" w:rsidRPr="005E61DC" w:rsidRDefault="00AA4ABA" w:rsidP="00AA4ABA">
      <w:pPr>
        <w:rPr>
          <w:rFonts w:eastAsia="Times New Roman" w:cs="Arial"/>
          <w:b/>
          <w:sz w:val="20"/>
          <w:szCs w:val="20"/>
        </w:rPr>
      </w:pPr>
    </w:p>
    <w:p w:rsidR="00B8658C" w:rsidRDefault="000A4B02" w:rsidP="00AA4ABA">
      <w:pPr>
        <w:rPr>
          <w:rFonts w:eastAsia="Times New Roman" w:cs="Arial"/>
          <w:b/>
        </w:rPr>
      </w:pPr>
      <w:r>
        <w:rPr>
          <w:rFonts w:eastAsia="Times New Roman" w:cs="Arial"/>
        </w:rPr>
        <w:t>Email</w:t>
      </w:r>
      <w:r w:rsidR="00AA4ABA" w:rsidRPr="00882AED">
        <w:rPr>
          <w:rFonts w:eastAsia="Times New Roman" w:cs="Arial"/>
        </w:rPr>
        <w:t>:</w:t>
      </w:r>
    </w:p>
    <w:p w:rsidR="00B8658C" w:rsidRDefault="00B8658C" w:rsidP="00AA4ABA">
      <w:pPr>
        <w:rPr>
          <w:rFonts w:eastAsia="Times New Roman" w:cs="Arial"/>
          <w:b/>
        </w:rPr>
      </w:pPr>
    </w:p>
    <w:p w:rsidR="00AA4ABA" w:rsidRPr="00B8658C" w:rsidRDefault="000A4B02" w:rsidP="00AA4ABA">
      <w:pPr>
        <w:rPr>
          <w:rFonts w:eastAsia="Times New Roman" w:cs="Arial"/>
          <w:b/>
        </w:rPr>
      </w:pPr>
      <w:r>
        <w:rPr>
          <w:rFonts w:eastAsia="Times New Roman" w:cs="Arial"/>
        </w:rPr>
        <w:t>T</w:t>
      </w:r>
      <w:r w:rsidR="00AA4ABA">
        <w:rPr>
          <w:rFonts w:eastAsia="Times New Roman" w:cs="Arial"/>
        </w:rPr>
        <w:t>ele</w:t>
      </w:r>
      <w:r w:rsidR="00AA4ABA" w:rsidRPr="00882AED">
        <w:rPr>
          <w:rFonts w:eastAsia="Times New Roman" w:cs="Arial"/>
        </w:rPr>
        <w:t>phone:</w:t>
      </w:r>
    </w:p>
    <w:p w:rsidR="00AA4ABA" w:rsidRDefault="00AA4ABA" w:rsidP="00AA4ABA">
      <w:pPr>
        <w:rPr>
          <w:rFonts w:eastAsia="Times New Roman" w:cs="Arial"/>
        </w:rPr>
      </w:pPr>
    </w:p>
    <w:p w:rsidR="00AA4ABA" w:rsidRDefault="007E2CB3" w:rsidP="00AA4ABA">
      <w:pPr>
        <w:rPr>
          <w:rFonts w:eastAsia="Times New Roman" w:cs="Arial"/>
        </w:rPr>
      </w:pPr>
      <w:r>
        <w:rPr>
          <w:rFonts w:eastAsia="Times New Roman" w:cs="Arial"/>
        </w:rPr>
        <w:t>Organisation:</w:t>
      </w:r>
    </w:p>
    <w:p w:rsidR="00B8658C" w:rsidRDefault="00B8658C" w:rsidP="00B8658C">
      <w:pPr>
        <w:spacing w:line="276" w:lineRule="auto"/>
        <w:rPr>
          <w:rFonts w:eastAsia="Times New Roman" w:cs="Arial"/>
          <w:b/>
          <w:sz w:val="18"/>
          <w:szCs w:val="18"/>
        </w:rPr>
      </w:pPr>
    </w:p>
    <w:p w:rsidR="004740E1" w:rsidRPr="004740E1" w:rsidRDefault="004740E1" w:rsidP="00B8658C">
      <w:pPr>
        <w:spacing w:line="276" w:lineRule="auto"/>
        <w:rPr>
          <w:rFonts w:cs="Arial"/>
        </w:rPr>
      </w:pPr>
      <w:r w:rsidRPr="004740E1">
        <w:rPr>
          <w:rFonts w:cs="Arial"/>
        </w:rPr>
        <w:t xml:space="preserve">RTPI Membership Number: </w:t>
      </w:r>
    </w:p>
    <w:p w:rsidR="00B8658C" w:rsidRDefault="00B8658C" w:rsidP="00B8658C">
      <w:pPr>
        <w:spacing w:line="276" w:lineRule="auto"/>
        <w:rPr>
          <w:rFonts w:cs="Arial"/>
          <w:b/>
        </w:rPr>
      </w:pPr>
    </w:p>
    <w:p w:rsidR="00B8658C" w:rsidRPr="009E4B06" w:rsidRDefault="00A72919" w:rsidP="00B8658C">
      <w:pPr>
        <w:rPr>
          <w:rFonts w:eastAsia="Times New Roman" w:cs="Arial"/>
          <w:szCs w:val="20"/>
        </w:rPr>
      </w:pPr>
      <w:r>
        <w:rPr>
          <w:rFonts w:eastAsia="Times New Roman" w:cs="Arial"/>
        </w:rPr>
        <w:t>Social m</w:t>
      </w:r>
      <w:r w:rsidR="00B8658C">
        <w:rPr>
          <w:rFonts w:eastAsia="Times New Roman" w:cs="Arial"/>
        </w:rPr>
        <w:t xml:space="preserve">edia </w:t>
      </w:r>
      <w:r>
        <w:rPr>
          <w:rFonts w:eastAsia="Times New Roman" w:cs="Arial"/>
        </w:rPr>
        <w:t>a</w:t>
      </w:r>
      <w:r w:rsidR="009E4B06">
        <w:rPr>
          <w:rFonts w:eastAsia="Times New Roman" w:cs="Arial"/>
        </w:rPr>
        <w:t>ccounts</w:t>
      </w:r>
      <w:r w:rsidR="00B8658C">
        <w:rPr>
          <w:rFonts w:eastAsia="Times New Roman" w:cs="Arial"/>
        </w:rPr>
        <w:t xml:space="preserve"> </w:t>
      </w:r>
      <w:r w:rsidR="00B8658C" w:rsidRPr="007333A1">
        <w:rPr>
          <w:rFonts w:eastAsia="Times New Roman" w:cs="Arial"/>
          <w:b/>
          <w:sz w:val="20"/>
          <w:szCs w:val="20"/>
        </w:rPr>
        <w:t>(</w:t>
      </w:r>
      <w:r w:rsidRPr="007333A1">
        <w:rPr>
          <w:rFonts w:eastAsia="Times New Roman" w:cs="Arial"/>
          <w:b/>
          <w:sz w:val="20"/>
          <w:szCs w:val="20"/>
        </w:rPr>
        <w:t>w</w:t>
      </w:r>
      <w:r w:rsidR="00B8658C" w:rsidRPr="007333A1">
        <w:rPr>
          <w:rFonts w:eastAsia="Times New Roman" w:cs="Arial"/>
          <w:b/>
          <w:sz w:val="20"/>
          <w:szCs w:val="20"/>
        </w:rPr>
        <w:t>e will engage with shortlisted and winning entries on social media.</w:t>
      </w:r>
      <w:r w:rsidR="00B8658C">
        <w:rPr>
          <w:rFonts w:eastAsia="Times New Roman" w:cs="Arial"/>
          <w:b/>
          <w:sz w:val="20"/>
          <w:szCs w:val="20"/>
        </w:rPr>
        <w:t xml:space="preserve"> Please list accounts where possible</w:t>
      </w:r>
      <w:r w:rsidR="00B8658C" w:rsidRPr="005E61DC">
        <w:rPr>
          <w:rFonts w:eastAsia="Times New Roman" w:cs="Arial"/>
          <w:b/>
          <w:sz w:val="20"/>
          <w:szCs w:val="20"/>
        </w:rPr>
        <w:t>)</w:t>
      </w:r>
      <w:r w:rsidR="009E4B06">
        <w:rPr>
          <w:rFonts w:eastAsia="Times New Roman" w:cs="Arial"/>
          <w:szCs w:val="20"/>
        </w:rPr>
        <w:t xml:space="preserve">: </w:t>
      </w:r>
    </w:p>
    <w:p w:rsidR="00B8658C" w:rsidRDefault="00B8658C" w:rsidP="00B8658C">
      <w:pPr>
        <w:rPr>
          <w:rFonts w:eastAsia="Times New Roman" w:cs="Arial"/>
          <w:b/>
          <w:sz w:val="20"/>
          <w:szCs w:val="20"/>
        </w:rPr>
      </w:pPr>
    </w:p>
    <w:p w:rsidR="00B8658C" w:rsidRPr="00A71AC4" w:rsidRDefault="00B8658C" w:rsidP="00B8658C">
      <w:pPr>
        <w:rPr>
          <w:rFonts w:eastAsia="Times New Roman" w:cs="Arial"/>
          <w:sz w:val="20"/>
          <w:szCs w:val="20"/>
        </w:rPr>
      </w:pPr>
      <w:r w:rsidRPr="00A71AC4">
        <w:rPr>
          <w:rFonts w:eastAsia="Times New Roman" w:cs="Arial"/>
          <w:sz w:val="20"/>
          <w:szCs w:val="20"/>
        </w:rPr>
        <w:t>Twitter</w:t>
      </w:r>
      <w:r>
        <w:rPr>
          <w:rFonts w:eastAsia="Times New Roman" w:cs="Arial"/>
          <w:sz w:val="20"/>
          <w:szCs w:val="20"/>
        </w:rPr>
        <w:t>:</w:t>
      </w:r>
    </w:p>
    <w:p w:rsidR="00B8658C" w:rsidRPr="00A71AC4" w:rsidRDefault="00B8658C" w:rsidP="00B8658C">
      <w:pPr>
        <w:rPr>
          <w:rFonts w:eastAsia="Times New Roman" w:cs="Arial"/>
          <w:sz w:val="20"/>
          <w:szCs w:val="20"/>
        </w:rPr>
      </w:pPr>
      <w:r w:rsidRPr="00A71AC4">
        <w:rPr>
          <w:rFonts w:eastAsia="Times New Roman" w:cs="Arial"/>
          <w:sz w:val="20"/>
          <w:szCs w:val="20"/>
        </w:rPr>
        <w:t>Instagram</w:t>
      </w:r>
      <w:r>
        <w:rPr>
          <w:rFonts w:eastAsia="Times New Roman" w:cs="Arial"/>
          <w:sz w:val="20"/>
          <w:szCs w:val="20"/>
        </w:rPr>
        <w:t>:</w:t>
      </w:r>
    </w:p>
    <w:p w:rsidR="00B8658C" w:rsidRDefault="00B8658C" w:rsidP="00B8658C">
      <w:pPr>
        <w:rPr>
          <w:rFonts w:eastAsia="Times New Roman" w:cs="Arial"/>
          <w:b/>
        </w:rPr>
      </w:pPr>
      <w:r w:rsidRPr="00A71AC4">
        <w:rPr>
          <w:rFonts w:eastAsia="Times New Roman" w:cs="Arial"/>
          <w:sz w:val="20"/>
          <w:szCs w:val="20"/>
        </w:rPr>
        <w:t>Facebook</w:t>
      </w:r>
      <w:r>
        <w:rPr>
          <w:rFonts w:eastAsia="Times New Roman" w:cs="Arial"/>
          <w:sz w:val="20"/>
          <w:szCs w:val="20"/>
        </w:rPr>
        <w:t>:</w:t>
      </w:r>
    </w:p>
    <w:p w:rsidR="00B8658C" w:rsidRDefault="00B8658C" w:rsidP="00B8658C">
      <w:pPr>
        <w:spacing w:line="276" w:lineRule="auto"/>
        <w:rPr>
          <w:rFonts w:cs="Arial"/>
          <w:b/>
        </w:rPr>
      </w:pPr>
    </w:p>
    <w:p w:rsidR="00E45372" w:rsidRDefault="00E45372" w:rsidP="00B8658C">
      <w:pPr>
        <w:spacing w:line="276" w:lineRule="auto"/>
        <w:rPr>
          <w:rFonts w:cs="Arial"/>
          <w:b/>
        </w:rPr>
      </w:pPr>
    </w:p>
    <w:p w:rsidR="00B8658C" w:rsidRDefault="00B8658C" w:rsidP="00B8658C">
      <w:pPr>
        <w:spacing w:line="276" w:lineRule="auto"/>
        <w:rPr>
          <w:rFonts w:cs="Arial"/>
          <w:b/>
        </w:rPr>
      </w:pPr>
    </w:p>
    <w:p w:rsidR="00B8658C" w:rsidRDefault="000A4B02" w:rsidP="00B8658C">
      <w:pPr>
        <w:spacing w:line="276" w:lineRule="auto"/>
        <w:rPr>
          <w:rFonts w:cs="Arial"/>
          <w:b/>
        </w:rPr>
      </w:pPr>
      <w:r>
        <w:rPr>
          <w:rFonts w:cs="Arial"/>
          <w:b/>
        </w:rPr>
        <w:t xml:space="preserve">If you are nominating a Young Planner for this award, please fill in the below; </w:t>
      </w:r>
    </w:p>
    <w:p w:rsidR="007E2CB3" w:rsidRDefault="007E2CB3" w:rsidP="00B8658C"/>
    <w:p w:rsidR="000A4B02" w:rsidRDefault="000A4B02" w:rsidP="000A4B02">
      <w:pPr>
        <w:rPr>
          <w:rFonts w:eastAsia="Times New Roman" w:cs="Arial"/>
          <w:sz w:val="20"/>
          <w:szCs w:val="20"/>
        </w:rPr>
      </w:pPr>
      <w:r>
        <w:rPr>
          <w:rFonts w:eastAsia="Times New Roman" w:cs="Arial"/>
        </w:rPr>
        <w:t xml:space="preserve">Nominator </w:t>
      </w:r>
      <w:r w:rsidRPr="00882AED">
        <w:rPr>
          <w:rFonts w:eastAsia="Times New Roman" w:cs="Arial"/>
        </w:rPr>
        <w:t>name</w:t>
      </w:r>
      <w:r>
        <w:rPr>
          <w:rFonts w:eastAsia="Times New Roman" w:cs="Arial"/>
        </w:rPr>
        <w:t>:</w:t>
      </w:r>
    </w:p>
    <w:p w:rsidR="000A4B02" w:rsidRDefault="000A4B02" w:rsidP="000A4B02">
      <w:pPr>
        <w:rPr>
          <w:rFonts w:eastAsia="Times New Roman" w:cs="Arial"/>
          <w:sz w:val="20"/>
          <w:szCs w:val="20"/>
        </w:rPr>
      </w:pPr>
    </w:p>
    <w:p w:rsidR="000A4B02" w:rsidRDefault="000A4B02" w:rsidP="000A4B02">
      <w:pPr>
        <w:rPr>
          <w:rFonts w:eastAsia="Times New Roman" w:cs="Arial"/>
        </w:rPr>
      </w:pPr>
      <w:r>
        <w:rPr>
          <w:rFonts w:eastAsia="Times New Roman" w:cs="Arial"/>
        </w:rPr>
        <w:t xml:space="preserve">Job title: </w:t>
      </w:r>
    </w:p>
    <w:p w:rsidR="000A4B02" w:rsidRDefault="000A4B02" w:rsidP="000A4B02">
      <w:pPr>
        <w:rPr>
          <w:rFonts w:eastAsia="Times New Roman" w:cs="Arial"/>
        </w:rPr>
      </w:pPr>
    </w:p>
    <w:p w:rsidR="000A4B02" w:rsidRDefault="000A4B02" w:rsidP="000A4B02">
      <w:pPr>
        <w:rPr>
          <w:rFonts w:eastAsia="Times New Roman" w:cs="Arial"/>
        </w:rPr>
      </w:pPr>
      <w:r>
        <w:rPr>
          <w:rFonts w:eastAsia="Times New Roman" w:cs="Arial"/>
        </w:rPr>
        <w:t>Organisation:</w:t>
      </w:r>
    </w:p>
    <w:p w:rsidR="000A4B02" w:rsidRPr="005E61DC" w:rsidRDefault="000A4B02" w:rsidP="000A4B02">
      <w:pPr>
        <w:rPr>
          <w:rFonts w:eastAsia="Times New Roman" w:cs="Arial"/>
          <w:b/>
          <w:sz w:val="20"/>
          <w:szCs w:val="20"/>
        </w:rPr>
      </w:pPr>
    </w:p>
    <w:p w:rsidR="000A4B02" w:rsidRDefault="000A4B02" w:rsidP="000A4B02">
      <w:pPr>
        <w:rPr>
          <w:rFonts w:eastAsia="Times New Roman" w:cs="Arial"/>
          <w:b/>
        </w:rPr>
      </w:pPr>
      <w:r>
        <w:rPr>
          <w:rFonts w:eastAsia="Times New Roman" w:cs="Arial"/>
        </w:rPr>
        <w:t>Email</w:t>
      </w:r>
      <w:r w:rsidRPr="00882AED">
        <w:rPr>
          <w:rFonts w:eastAsia="Times New Roman" w:cs="Arial"/>
        </w:rPr>
        <w:t>:</w:t>
      </w:r>
    </w:p>
    <w:p w:rsidR="000A4B02" w:rsidRDefault="000A4B02" w:rsidP="00B8658C"/>
    <w:p w:rsidR="007934FE" w:rsidRDefault="007934FE" w:rsidP="007934FE">
      <w:pPr>
        <w:spacing w:line="276" w:lineRule="auto"/>
      </w:pPr>
      <w:r>
        <w:t>Please confirm we can share your contact details including email address with the Awards judging panel and Awards committee members.  YES/NO</w:t>
      </w:r>
    </w:p>
    <w:p w:rsidR="007E2CB3" w:rsidRDefault="007E2CB3" w:rsidP="00B8658C"/>
    <w:p w:rsidR="004740E1" w:rsidRDefault="004740E1" w:rsidP="00B8658C"/>
    <w:p w:rsidR="004740E1" w:rsidRDefault="004740E1" w:rsidP="00B8658C"/>
    <w:p w:rsidR="00523368" w:rsidRDefault="00523368" w:rsidP="00B8658C"/>
    <w:p w:rsidR="00523368" w:rsidRDefault="00523368" w:rsidP="00B8658C"/>
    <w:p w:rsidR="00523368" w:rsidRDefault="00523368" w:rsidP="00B8658C"/>
    <w:p w:rsidR="00523368" w:rsidRDefault="00523368" w:rsidP="00B8658C"/>
    <w:p w:rsidR="000F3E4E" w:rsidRDefault="00B8658C" w:rsidP="000F3E4E">
      <w:pPr>
        <w:rPr>
          <w:rFonts w:ascii="Calibri" w:hAnsi="Calibri"/>
        </w:rPr>
      </w:pPr>
      <w:r>
        <w:t>Please provide a 25 word and a 10</w:t>
      </w:r>
      <w:r w:rsidR="00CE7A5C">
        <w:t xml:space="preserve">0 word overview of </w:t>
      </w:r>
      <w:r w:rsidR="000A4B02">
        <w:t>the entrant</w:t>
      </w:r>
      <w:r w:rsidR="00CE7A5C">
        <w:t xml:space="preserve">, </w:t>
      </w:r>
      <w:r w:rsidR="00CE7A5C" w:rsidRPr="00CE7A5C">
        <w:rPr>
          <w:b/>
        </w:rPr>
        <w:t>written in the third person</w:t>
      </w:r>
      <w:r w:rsidR="00CE7A5C">
        <w:t>.</w:t>
      </w:r>
      <w:r w:rsidR="000A4B02">
        <w:t xml:space="preserve"> Should they</w:t>
      </w:r>
      <w:r>
        <w:t xml:space="preserve"> be shortlisted, the 25 word summary will feature on our website and in the awards ceremony programme</w:t>
      </w:r>
      <w:r w:rsidR="000F3E4E">
        <w:t>.</w:t>
      </w:r>
      <w:r>
        <w:t xml:space="preserve"> </w:t>
      </w:r>
      <w:r w:rsidR="000F3E4E">
        <w:t xml:space="preserve">For the winner and commended the 100 word summary will be available on </w:t>
      </w:r>
      <w:r w:rsidR="000F3E4E" w:rsidRPr="007333A1">
        <w:t xml:space="preserve">the RTPI </w:t>
      </w:r>
      <w:r w:rsidR="007333A1" w:rsidRPr="007333A1">
        <w:t>SE</w:t>
      </w:r>
      <w:r w:rsidR="007333A1">
        <w:t xml:space="preserve"> </w:t>
      </w:r>
      <w:r w:rsidR="000F3E4E">
        <w:t xml:space="preserve">website post event.  </w:t>
      </w:r>
    </w:p>
    <w:p w:rsidR="00B8658C" w:rsidRDefault="00B8658C" w:rsidP="00B8658C">
      <w:pPr>
        <w:rPr>
          <w:rFonts w:ascii="Calibri" w:hAnsi="Calibri"/>
        </w:rPr>
      </w:pPr>
    </w:p>
    <w:p w:rsidR="00B8658C" w:rsidRDefault="00B8658C" w:rsidP="00B8658C">
      <w:pPr>
        <w:spacing w:line="276" w:lineRule="auto"/>
        <w:rPr>
          <w:rFonts w:cs="Arial"/>
          <w:b/>
        </w:rPr>
      </w:pPr>
    </w:p>
    <w:p w:rsidR="00AA4ABA" w:rsidRPr="00B86786" w:rsidRDefault="00AA4ABA" w:rsidP="00A167D0">
      <w:pPr>
        <w:spacing w:line="276" w:lineRule="auto"/>
        <w:rPr>
          <w:rFonts w:cs="Arial"/>
          <w:b/>
        </w:rPr>
      </w:pPr>
    </w:p>
    <w:p w:rsidR="00A167D0" w:rsidRDefault="00B8658C" w:rsidP="00A167D0">
      <w:pPr>
        <w:spacing w:line="276" w:lineRule="auto"/>
        <w:rPr>
          <w:rFonts w:cs="Arial"/>
          <w:b/>
          <w:color w:val="509CC6"/>
          <w:sz w:val="40"/>
          <w:szCs w:val="32"/>
        </w:rPr>
      </w:pPr>
      <w:r w:rsidRPr="00B8658C">
        <w:rPr>
          <w:rFonts w:cs="Arial"/>
          <w:noProof/>
          <w:lang w:eastAsia="en-GB"/>
        </w:rPr>
        <mc:AlternateContent>
          <mc:Choice Requires="wps">
            <w:drawing>
              <wp:anchor distT="45720" distB="45720" distL="114300" distR="114300" simplePos="0" relativeHeight="251669504" behindDoc="0" locked="0" layoutInCell="1" allowOverlap="1" wp14:anchorId="412CB5B3" wp14:editId="6B436F5D">
                <wp:simplePos x="0" y="0"/>
                <wp:positionH relativeFrom="column">
                  <wp:posOffset>0</wp:posOffset>
                </wp:positionH>
                <wp:positionV relativeFrom="paragraph">
                  <wp:posOffset>378460</wp:posOffset>
                </wp:positionV>
                <wp:extent cx="59150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2CB5B3" id="_x0000_t202" coordsize="21600,21600" o:spt="202" path="m,l,21600r21600,l21600,xe">
                <v:stroke joinstyle="miter"/>
                <v:path gradientshapeok="t" o:connecttype="rect"/>
              </v:shapetype>
              <v:shape id="Text Box 2" o:spid="_x0000_s1026" type="#_x0000_t202" style="position:absolute;margin-left:0;margin-top:29.8pt;width:465.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">
                <v:textbox>
                  <w:txbxContent>
                    <w:p w:rsidR="008F19F8" w:rsidRDefault="008F19F8" w:rsidP="00B8658C">
                      <w:r>
                        <w:t>(25 word summary)</w:t>
                      </w:r>
                    </w:p>
                  </w:txbxContent>
                </v:textbox>
                <w10:wrap type="square"/>
              </v:shape>
            </w:pict>
          </mc:Fallback>
        </mc:AlternateContent>
      </w:r>
    </w:p>
    <w:p w:rsidR="00A167D0" w:rsidRDefault="00A167D0" w:rsidP="001F6B85">
      <w:pPr>
        <w:rPr>
          <w:rFonts w:cs="Arial"/>
        </w:rPr>
      </w:pPr>
    </w:p>
    <w:p w:rsidR="00A167D0" w:rsidRDefault="00A167D0" w:rsidP="001F6B85">
      <w:pPr>
        <w:rPr>
          <w:rFonts w:cs="Arial"/>
        </w:rPr>
      </w:pPr>
    </w:p>
    <w:p w:rsidR="00B8658C" w:rsidRDefault="00B8658C" w:rsidP="001F6B85">
      <w:pPr>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412CB5B3" wp14:editId="6B436F5D">
                <wp:simplePos x="0" y="0"/>
                <wp:positionH relativeFrom="column">
                  <wp:posOffset>0</wp:posOffset>
                </wp:positionH>
                <wp:positionV relativeFrom="paragraph">
                  <wp:posOffset>207010</wp:posOffset>
                </wp:positionV>
                <wp:extent cx="59150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2CB5B3" id="_x0000_s1027" type="#_x0000_t202" style="position:absolute;margin-left:0;margin-top:16.3pt;width:465.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">
                <v:textbox>
                  <w:txbxContent>
                    <w:p w:rsidR="008F19F8" w:rsidRDefault="008F19F8" w:rsidP="00B8658C">
                      <w:r>
                        <w:t>(100 word summary)</w:t>
                      </w:r>
                    </w:p>
                  </w:txbxContent>
                </v:textbox>
                <w10:wrap type="square"/>
              </v:shape>
            </w:pict>
          </mc:Fallback>
        </mc:AlternateContent>
      </w:r>
    </w:p>
    <w:p w:rsidR="00A167D0" w:rsidRDefault="00A167D0" w:rsidP="001F6B85">
      <w:pPr>
        <w:rPr>
          <w:rFonts w:cs="Arial"/>
        </w:rPr>
      </w:pPr>
    </w:p>
    <w:p w:rsidR="00B8658C" w:rsidRDefault="00B8658C" w:rsidP="001F6B85">
      <w:pPr>
        <w:rPr>
          <w:rFonts w:cs="Arial"/>
        </w:rPr>
      </w:pPr>
    </w:p>
    <w:p w:rsidR="00B8658C" w:rsidRDefault="00B8658C" w:rsidP="001F6B85">
      <w:pPr>
        <w:rPr>
          <w:rFonts w:cs="Arial"/>
        </w:rPr>
      </w:pPr>
    </w:p>
    <w:p w:rsidR="000A4B02" w:rsidRPr="00920C80" w:rsidRDefault="000A4B02" w:rsidP="000A4B02">
      <w:pPr>
        <w:rPr>
          <w:rFonts w:cs="Arial"/>
        </w:rPr>
      </w:pPr>
      <w:r w:rsidRPr="003147D6">
        <w:rPr>
          <w:rFonts w:eastAsia="Times New Roman" w:cs="Arial"/>
          <w:bCs/>
          <w:lang w:eastAsia="en-GB"/>
        </w:rPr>
        <w:t>Candidates</w:t>
      </w:r>
      <w:r>
        <w:rPr>
          <w:rFonts w:eastAsia="Times New Roman" w:cs="Arial"/>
          <w:bCs/>
          <w:lang w:eastAsia="en-GB"/>
        </w:rPr>
        <w:t xml:space="preserve"> will need to submit </w:t>
      </w:r>
      <w:r w:rsidR="00523368">
        <w:rPr>
          <w:rFonts w:eastAsia="Times New Roman" w:cs="Arial"/>
          <w:bCs/>
          <w:lang w:eastAsia="en-GB"/>
        </w:rPr>
        <w:t>an</w:t>
      </w:r>
      <w:r>
        <w:rPr>
          <w:rFonts w:eastAsia="Times New Roman" w:cs="Arial"/>
          <w:bCs/>
          <w:lang w:eastAsia="en-GB"/>
        </w:rPr>
        <w:t xml:space="preserve"> 8</w:t>
      </w:r>
      <w:r w:rsidRPr="00C636AF">
        <w:rPr>
          <w:rFonts w:eastAsia="Times New Roman" w:cs="Arial"/>
          <w:bCs/>
          <w:lang w:eastAsia="en-GB"/>
        </w:rPr>
        <w:t xml:space="preserve">00 word </w:t>
      </w:r>
      <w:r>
        <w:rPr>
          <w:rFonts w:eastAsia="Times New Roman" w:cs="Arial"/>
          <w:bCs/>
          <w:lang w:eastAsia="en-GB"/>
        </w:rPr>
        <w:t xml:space="preserve">submission </w:t>
      </w:r>
      <w:r w:rsidRPr="00C636AF">
        <w:rPr>
          <w:rFonts w:eastAsia="Times New Roman" w:cs="Arial"/>
          <w:bCs/>
          <w:lang w:eastAsia="en-GB"/>
        </w:rPr>
        <w:t>outlining their</w:t>
      </w:r>
      <w:r w:rsidRPr="00C636AF">
        <w:rPr>
          <w:rFonts w:eastAsia="Times New Roman" w:cs="Arial"/>
          <w:b/>
          <w:bCs/>
          <w:lang w:eastAsia="en-GB"/>
        </w:rPr>
        <w:t xml:space="preserve"> </w:t>
      </w:r>
      <w:r w:rsidRPr="00C636AF">
        <w:rPr>
          <w:rFonts w:eastAsia="Times New Roman" w:cs="Arial"/>
          <w:lang w:eastAsia="en-GB"/>
        </w:rPr>
        <w:t>experiences and achievements</w:t>
      </w:r>
      <w:r>
        <w:rPr>
          <w:rFonts w:eastAsia="Times New Roman" w:cs="Arial"/>
          <w:lang w:eastAsia="en-GB"/>
        </w:rPr>
        <w:t>, particularly</w:t>
      </w:r>
      <w:r w:rsidRPr="00C636AF">
        <w:rPr>
          <w:rFonts w:eastAsia="Times New Roman" w:cs="Arial"/>
          <w:lang w:eastAsia="en-GB"/>
        </w:rPr>
        <w:t xml:space="preserve"> over </w:t>
      </w:r>
      <w:r>
        <w:rPr>
          <w:rFonts w:eastAsia="Times New Roman" w:cs="Arial"/>
          <w:lang w:eastAsia="en-GB"/>
        </w:rPr>
        <w:t>recent</w:t>
      </w:r>
      <w:r w:rsidRPr="00C636AF">
        <w:rPr>
          <w:rFonts w:eastAsia="Times New Roman" w:cs="Arial"/>
          <w:lang w:eastAsia="en-GB"/>
        </w:rPr>
        <w:t xml:space="preserve"> years</w:t>
      </w:r>
      <w:r>
        <w:rPr>
          <w:rFonts w:eastAsia="Times New Roman" w:cs="Arial"/>
          <w:lang w:eastAsia="en-GB"/>
        </w:rPr>
        <w:t>,</w:t>
      </w:r>
      <w:r w:rsidRPr="00C636AF">
        <w:rPr>
          <w:rFonts w:eastAsia="Times New Roman" w:cs="Arial"/>
          <w:lang w:eastAsia="en-GB"/>
        </w:rPr>
        <w:t xml:space="preserve"> which they feel qualifies them to be named</w:t>
      </w:r>
      <w:r>
        <w:rPr>
          <w:rFonts w:eastAsia="Times New Roman" w:cs="Arial"/>
          <w:lang w:eastAsia="en-GB"/>
        </w:rPr>
        <w:t xml:space="preserve"> our Young Planner of the Year.</w:t>
      </w:r>
    </w:p>
    <w:p w:rsidR="000A4B02" w:rsidRDefault="000A4B02" w:rsidP="000A4B02">
      <w:pPr>
        <w:rPr>
          <w:rFonts w:eastAsia="Times New Roman" w:cs="Arial"/>
          <w:lang w:eastAsia="en-GB"/>
        </w:rPr>
      </w:pPr>
    </w:p>
    <w:p w:rsidR="000A4B02" w:rsidRDefault="000A4B02" w:rsidP="000A4B02">
      <w:pPr>
        <w:rPr>
          <w:rFonts w:cs="Arial"/>
        </w:rPr>
      </w:pPr>
      <w:r>
        <w:rPr>
          <w:rFonts w:eastAsia="Times New Roman" w:cs="Arial"/>
          <w:lang w:eastAsia="en-GB"/>
        </w:rPr>
        <w:t>A</w:t>
      </w:r>
      <w:r w:rsidRPr="00920C80">
        <w:rPr>
          <w:rFonts w:eastAsia="Times New Roman" w:cs="Arial"/>
          <w:lang w:eastAsia="en-GB"/>
        </w:rPr>
        <w:t>pplicants may make reference to their careers as a whole</w:t>
      </w:r>
      <w:r>
        <w:rPr>
          <w:rFonts w:eastAsia="Times New Roman" w:cs="Arial"/>
          <w:lang w:eastAsia="en-GB"/>
        </w:rPr>
        <w:t xml:space="preserve"> and anything particular they want to share with the judges, but they must also ensure they outline how they meet</w:t>
      </w:r>
      <w:r w:rsidRPr="00920C80">
        <w:rPr>
          <w:rFonts w:eastAsia="Times New Roman" w:cs="Arial"/>
          <w:lang w:eastAsia="en-GB"/>
        </w:rPr>
        <w:t xml:space="preserve"> the </w:t>
      </w:r>
      <w:r>
        <w:rPr>
          <w:rFonts w:eastAsia="Times New Roman" w:cs="Arial"/>
          <w:lang w:eastAsia="en-GB"/>
        </w:rPr>
        <w:t>judging criteria.</w:t>
      </w:r>
      <w:r>
        <w:rPr>
          <w:rFonts w:cs="Arial"/>
        </w:rPr>
        <w:t xml:space="preserve"> </w:t>
      </w:r>
    </w:p>
    <w:p w:rsidR="000A4B02" w:rsidRDefault="000A4B02" w:rsidP="000A4B02">
      <w:pPr>
        <w:rPr>
          <w:rFonts w:cs="Arial"/>
        </w:rPr>
      </w:pPr>
    </w:p>
    <w:p w:rsidR="000A4B02" w:rsidRDefault="000A4B02" w:rsidP="000A4B02">
      <w:pPr>
        <w:rPr>
          <w:rFonts w:cs="Arial"/>
        </w:rPr>
      </w:pPr>
      <w:r>
        <w:rPr>
          <w:rFonts w:cs="Arial"/>
        </w:rPr>
        <w:t xml:space="preserve">The judges will be assessing the applications against the following criteria; </w:t>
      </w:r>
    </w:p>
    <w:p w:rsidR="000A4B02" w:rsidRDefault="000A4B02" w:rsidP="000A4B02">
      <w:pPr>
        <w:rPr>
          <w:rFonts w:cs="Arial"/>
        </w:rPr>
      </w:pP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 xml:space="preserve">Understanding of planning policy and the planning </w:t>
      </w:r>
      <w:r w:rsidR="00E875C6">
        <w:rPr>
          <w:rFonts w:eastAsia="Times New Roman" w:cs="Arial"/>
          <w:lang w:eastAsia="en-GB"/>
        </w:rPr>
        <w:t>system they are working within</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range, quality and variety of recent planning experience</w:t>
      </w:r>
      <w:r>
        <w:rPr>
          <w:rFonts w:eastAsia="Times New Roman" w:cs="Arial"/>
          <w:lang w:eastAsia="en-GB"/>
        </w:rPr>
        <w:t xml:space="preserve"> and achievements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enthusiasm and originality of approach</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personal and team working skills</w:t>
      </w:r>
    </w:p>
    <w:p w:rsidR="000A4B02" w:rsidRPr="00C636AF"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heir commitment to continuing professional development and involvement with professional institutes, networks, events, outreach work or relevant voluntary activity</w:t>
      </w:r>
      <w:r w:rsidR="00E875C6">
        <w:rPr>
          <w:rFonts w:eastAsia="Times New Roman" w:cs="Arial"/>
          <w:lang w:eastAsia="en-GB"/>
        </w:rPr>
        <w:t xml:space="preserve">. </w:t>
      </w:r>
      <w:r>
        <w:rPr>
          <w:rFonts w:eastAsia="Times New Roman" w:cs="Arial"/>
          <w:lang w:eastAsia="en-GB"/>
        </w:rPr>
        <w:t xml:space="preserve">With particular reference to the RTPI. </w:t>
      </w:r>
    </w:p>
    <w:p w:rsidR="000A4B02" w:rsidRDefault="000A4B02" w:rsidP="000A4B02">
      <w:pPr>
        <w:numPr>
          <w:ilvl w:val="0"/>
          <w:numId w:val="4"/>
        </w:numPr>
        <w:ind w:left="714" w:hanging="357"/>
        <w:rPr>
          <w:rFonts w:eastAsia="Times New Roman" w:cs="Arial"/>
          <w:lang w:eastAsia="en-GB"/>
        </w:rPr>
      </w:pPr>
      <w:r>
        <w:rPr>
          <w:rFonts w:eastAsia="Times New Roman" w:cs="Arial"/>
          <w:lang w:eastAsia="en-GB"/>
        </w:rPr>
        <w:t>T</w:t>
      </w:r>
      <w:r w:rsidRPr="00C636AF">
        <w:rPr>
          <w:rFonts w:eastAsia="Times New Roman" w:cs="Arial"/>
          <w:lang w:eastAsia="en-GB"/>
        </w:rPr>
        <w:t>he extent to which they serve as a role model for</w:t>
      </w:r>
      <w:r w:rsidR="00E875C6">
        <w:rPr>
          <w:rFonts w:eastAsia="Times New Roman" w:cs="Arial"/>
          <w:lang w:eastAsia="en-GB"/>
        </w:rPr>
        <w:t xml:space="preserve"> other young professionals</w:t>
      </w:r>
    </w:p>
    <w:p w:rsidR="000A4B02" w:rsidRPr="00C636AF" w:rsidRDefault="000A4B02" w:rsidP="000A4B02">
      <w:pPr>
        <w:rPr>
          <w:rFonts w:eastAsia="Times New Roman" w:cs="Arial"/>
          <w:lang w:eastAsia="en-GB"/>
        </w:rPr>
      </w:pPr>
    </w:p>
    <w:p w:rsidR="007E2CB3" w:rsidRDefault="007E2CB3" w:rsidP="007E2CB3">
      <w:pPr>
        <w:spacing w:line="276" w:lineRule="auto"/>
        <w:rPr>
          <w:rFonts w:cs="Arial"/>
          <w:bCs/>
          <w:lang w:val="en"/>
        </w:rPr>
      </w:pPr>
    </w:p>
    <w:p w:rsidR="004740E1" w:rsidRDefault="004740E1" w:rsidP="007E2CB3">
      <w:pPr>
        <w:spacing w:line="276" w:lineRule="auto"/>
        <w:rPr>
          <w:rFonts w:cs="Arial"/>
          <w:bCs/>
          <w:lang w:val="en"/>
        </w:rPr>
      </w:pPr>
      <w:r w:rsidRPr="00B8658C">
        <w:rPr>
          <w:rFonts w:cs="Arial"/>
          <w:noProof/>
          <w:lang w:eastAsia="en-GB"/>
        </w:rPr>
        <mc:AlternateContent>
          <mc:Choice Requires="wps">
            <w:drawing>
              <wp:anchor distT="45720" distB="45720" distL="114300" distR="114300" simplePos="0" relativeHeight="251673600" behindDoc="0" locked="0" layoutInCell="1" allowOverlap="1" wp14:anchorId="1D75B22D" wp14:editId="474137C6">
                <wp:simplePos x="0" y="0"/>
                <wp:positionH relativeFrom="column">
                  <wp:posOffset>0</wp:posOffset>
                </wp:positionH>
                <wp:positionV relativeFrom="paragraph">
                  <wp:posOffset>226695</wp:posOffset>
                </wp:positionV>
                <wp:extent cx="5915025" cy="12763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276350"/>
                        </a:xfrm>
                        <a:prstGeom prst="rect">
                          <a:avLst/>
                        </a:prstGeom>
                        <a:solidFill>
                          <a:srgbClr val="FFFFFF"/>
                        </a:solidFill>
                        <a:ln w="9525">
                          <a:solidFill>
                            <a:srgbClr val="000000"/>
                          </a:solidFill>
                          <a:miter lim="800000"/>
                          <a:headEnd/>
                          <a:tailEnd/>
                        </a:ln>
                      </wps:spPr>
                      <wps:txbx>
                        <w:txbxContent>
                          <w:p w:rsidR="008F19F8" w:rsidRDefault="008F19F8" w:rsidP="004740E1">
                            <w:r>
                              <w:t>(Insert submission here – MAX 800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B22D" id="_x0000_s1028" type="#_x0000_t202" style="position:absolute;margin-left:0;margin-top:17.85pt;width:465.75pt;height:100.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">
                <v:textbox>
                  <w:txbxContent>
                    <w:p w:rsidR="008F19F8" w:rsidRDefault="008F19F8" w:rsidP="004740E1">
                      <w:r>
                        <w:t>(Insert submission here – MAX 800 words)</w:t>
                      </w:r>
                    </w:p>
                  </w:txbxContent>
                </v:textbox>
                <w10:wrap type="square"/>
              </v:shape>
            </w:pict>
          </mc:Fallback>
        </mc:AlternateContent>
      </w:r>
    </w:p>
    <w:p w:rsidR="001F6B85" w:rsidRPr="008D0DF0" w:rsidRDefault="008D0DF0" w:rsidP="008D0DF0">
      <w:pPr>
        <w:pStyle w:val="Default"/>
        <w:rPr>
          <w:sz w:val="22"/>
          <w:szCs w:val="22"/>
        </w:rPr>
      </w:pPr>
      <w:r>
        <w:br/>
      </w:r>
      <w:r w:rsidR="001F6B85" w:rsidRPr="00380B59">
        <w:t xml:space="preserve">For help with your submission, please view our ‘How to </w:t>
      </w:r>
      <w:r w:rsidR="00634E87" w:rsidRPr="00380B59">
        <w:t>w</w:t>
      </w:r>
      <w:r w:rsidR="001F6B85" w:rsidRPr="00380B59">
        <w:t>in’ guide</w:t>
      </w:r>
      <w:r w:rsidR="001539AA" w:rsidRPr="00380B59">
        <w:rPr>
          <w:rStyle w:val="Hyperlink"/>
          <w:color w:val="auto"/>
          <w:u w:val="none"/>
        </w:rPr>
        <w:t xml:space="preserve"> </w:t>
      </w:r>
      <w:r w:rsidR="00AC7745" w:rsidRPr="00380B59">
        <w:fldChar w:fldCharType="begin"/>
      </w:r>
      <w:r w:rsidR="00380B59">
        <w:instrText>HYPERLINK "https://www.rtpi.org.uk/events-training-and-awards/awards/awards-for-planning-excellence-in-the-rtpi-english-regions/how-to-win/"</w:instrText>
      </w:r>
      <w:r w:rsidR="00AC7745" w:rsidRPr="00380B59">
        <w:fldChar w:fldCharType="separate"/>
      </w:r>
      <w:r w:rsidR="001539AA" w:rsidRPr="00380B59">
        <w:rPr>
          <w:rStyle w:val="Hyperlink"/>
        </w:rPr>
        <w:t>h</w:t>
      </w:r>
      <w:r w:rsidR="001539AA" w:rsidRPr="00380B59">
        <w:rPr>
          <w:rStyle w:val="Hyperlink"/>
        </w:rPr>
        <w:t>e</w:t>
      </w:r>
      <w:r w:rsidR="001539AA" w:rsidRPr="00380B59">
        <w:rPr>
          <w:rStyle w:val="Hyperlink"/>
        </w:rPr>
        <w:t>re.</w:t>
      </w:r>
      <w:r w:rsidR="00AC7745" w:rsidRPr="00380B59">
        <w:rPr>
          <w:rStyle w:val="Hyperlink"/>
        </w:rPr>
        <w:fldChar w:fldCharType="end"/>
      </w:r>
      <w:r w:rsidR="001F6B85" w:rsidRPr="001539AA">
        <w:rPr>
          <w:rStyle w:val="Hyperlink"/>
          <w:color w:val="auto"/>
        </w:rPr>
        <w:t xml:space="preserve"> </w:t>
      </w:r>
    </w:p>
    <w:p w:rsidR="001F6B85" w:rsidRPr="00B86786" w:rsidRDefault="001F6B85" w:rsidP="001F6B85">
      <w:pPr>
        <w:spacing w:line="276" w:lineRule="auto"/>
        <w:rPr>
          <w:rFonts w:cs="Arial"/>
          <w:b/>
          <w:color w:val="509CC6"/>
        </w:rPr>
      </w:pPr>
    </w:p>
    <w:p w:rsidR="007E2CB3" w:rsidRDefault="007E2CB3" w:rsidP="001F6B85">
      <w:pPr>
        <w:pStyle w:val="AWheading2"/>
        <w:rPr>
          <w:color w:val="509CC6"/>
          <w:sz w:val="32"/>
          <w:szCs w:val="32"/>
        </w:rPr>
      </w:pPr>
      <w:bookmarkStart w:id="2" w:name="_Toc343253315"/>
      <w:bookmarkEnd w:id="0"/>
    </w:p>
    <w:p w:rsidR="004740E1" w:rsidRDefault="004740E1" w:rsidP="001F6B85">
      <w:pPr>
        <w:pStyle w:val="AWheading2"/>
        <w:rPr>
          <w:color w:val="509CC6"/>
          <w:sz w:val="32"/>
          <w:szCs w:val="32"/>
        </w:rPr>
      </w:pPr>
    </w:p>
    <w:p w:rsidR="001F6B85" w:rsidRDefault="001F6B85" w:rsidP="001F6B85">
      <w:pPr>
        <w:pStyle w:val="AWheading2"/>
        <w:rPr>
          <w:color w:val="509CC6"/>
          <w:sz w:val="32"/>
          <w:szCs w:val="32"/>
        </w:rPr>
      </w:pPr>
      <w:r w:rsidRPr="008C2150">
        <w:rPr>
          <w:color w:val="509CC6"/>
          <w:sz w:val="32"/>
          <w:szCs w:val="32"/>
        </w:rPr>
        <w:t>Judging</w:t>
      </w:r>
      <w:bookmarkEnd w:id="2"/>
      <w:r>
        <w:rPr>
          <w:color w:val="509CC6"/>
          <w:sz w:val="32"/>
          <w:szCs w:val="32"/>
        </w:rPr>
        <w:t xml:space="preserve"> p</w:t>
      </w:r>
      <w:r w:rsidRPr="008C2150">
        <w:rPr>
          <w:color w:val="509CC6"/>
          <w:sz w:val="32"/>
          <w:szCs w:val="32"/>
        </w:rPr>
        <w:t xml:space="preserve">rocess </w:t>
      </w:r>
    </w:p>
    <w:p w:rsidR="00F7256D" w:rsidRPr="008C2150" w:rsidRDefault="00F7256D" w:rsidP="001F6B85">
      <w:pPr>
        <w:pStyle w:val="AWheading2"/>
        <w:rPr>
          <w:color w:val="509CC6"/>
          <w:sz w:val="32"/>
          <w:szCs w:val="32"/>
        </w:rPr>
      </w:pPr>
    </w:p>
    <w:p w:rsidR="00F7256D" w:rsidRPr="00D24055" w:rsidRDefault="00F7256D" w:rsidP="00F7256D">
      <w:pPr>
        <w:rPr>
          <w:rFonts w:cs="Arial"/>
          <w:szCs w:val="24"/>
        </w:rPr>
      </w:pPr>
      <w:r w:rsidRPr="00586B46">
        <w:rPr>
          <w:rFonts w:cs="Arial"/>
          <w:szCs w:val="24"/>
        </w:rPr>
        <w:t>Decisions on the giving of Awards and Commendations will be taken by a Judging Panel of professional planners appointed by the RTPI S</w:t>
      </w:r>
      <w:r>
        <w:rPr>
          <w:rFonts w:cs="Arial"/>
          <w:szCs w:val="24"/>
        </w:rPr>
        <w:t>outh East</w:t>
      </w:r>
      <w:r w:rsidRPr="00586B46">
        <w:rPr>
          <w:rFonts w:cs="Arial"/>
          <w:szCs w:val="24"/>
        </w:rPr>
        <w:t xml:space="preserve"> Regional Management Board. This Panel will have complete discretion on these decisions. </w:t>
      </w:r>
      <w:r w:rsidRPr="00D24055">
        <w:rPr>
          <w:rFonts w:cs="Arial"/>
          <w:szCs w:val="24"/>
        </w:rPr>
        <w:t>The process the Judges follow are as follows:</w:t>
      </w:r>
    </w:p>
    <w:p w:rsidR="00F7256D" w:rsidRPr="00D24055" w:rsidRDefault="00F7256D" w:rsidP="00F7256D">
      <w:pPr>
        <w:rPr>
          <w:rFonts w:cs="Arial"/>
          <w:szCs w:val="24"/>
        </w:rPr>
      </w:pPr>
    </w:p>
    <w:p w:rsidR="00F7256D" w:rsidRPr="00F7256D" w:rsidRDefault="00F7256D" w:rsidP="00702AD4">
      <w:pPr>
        <w:pStyle w:val="ListParagraph"/>
        <w:numPr>
          <w:ilvl w:val="0"/>
          <w:numId w:val="25"/>
        </w:numPr>
        <w:spacing w:after="200" w:line="276" w:lineRule="auto"/>
        <w:rPr>
          <w:rFonts w:ascii="Arial" w:hAnsi="Arial" w:cs="Arial"/>
          <w:u w:val="single"/>
        </w:rPr>
      </w:pPr>
      <w:r w:rsidRPr="00F7256D">
        <w:rPr>
          <w:rFonts w:ascii="Arial" w:hAnsi="Arial" w:cs="Arial"/>
        </w:rPr>
        <w:t>Al</w:t>
      </w:r>
      <w:r w:rsidRPr="00F7256D">
        <w:rPr>
          <w:rFonts w:ascii="Arial" w:hAnsi="Arial" w:cs="Arial"/>
        </w:rPr>
        <w:t>l the submissions are considered and assessed</w:t>
      </w:r>
      <w:r w:rsidRPr="00F7256D">
        <w:rPr>
          <w:rFonts w:ascii="Arial" w:hAnsi="Arial" w:cs="Arial"/>
        </w:rPr>
        <w:t xml:space="preserve"> by the Judging Panel</w:t>
      </w:r>
      <w:r w:rsidRPr="00F7256D">
        <w:rPr>
          <w:rFonts w:ascii="Arial" w:hAnsi="Arial" w:cs="Arial"/>
        </w:rPr>
        <w:t xml:space="preserve"> </w:t>
      </w:r>
      <w:r w:rsidRPr="00F7256D">
        <w:rPr>
          <w:rFonts w:ascii="Arial" w:hAnsi="Arial" w:cs="Arial"/>
        </w:rPr>
        <w:t>having regard to the Award Criteria to identify a shortlisted for further assessment.</w:t>
      </w:r>
    </w:p>
    <w:p w:rsidR="00F7256D" w:rsidRPr="00F7256D" w:rsidRDefault="00F7256D" w:rsidP="00702AD4">
      <w:pPr>
        <w:pStyle w:val="ListParagraph"/>
        <w:numPr>
          <w:ilvl w:val="0"/>
          <w:numId w:val="25"/>
        </w:numPr>
        <w:spacing w:after="200" w:line="276" w:lineRule="auto"/>
        <w:rPr>
          <w:rFonts w:ascii="Arial" w:hAnsi="Arial" w:cs="Arial"/>
          <w:u w:val="single"/>
        </w:rPr>
      </w:pPr>
      <w:r w:rsidRPr="00F7256D">
        <w:rPr>
          <w:rFonts w:ascii="Arial" w:hAnsi="Arial" w:cs="Arial"/>
        </w:rPr>
        <w:t>Shortlisted entries are then further assessed by the Panel and where additional information, clarification or questions required, a video/teleconference conference will be held.</w:t>
      </w:r>
    </w:p>
    <w:p w:rsidR="00F7256D" w:rsidRPr="00F7256D" w:rsidRDefault="00F7256D" w:rsidP="00F7256D">
      <w:pPr>
        <w:pStyle w:val="ListParagraph"/>
        <w:numPr>
          <w:ilvl w:val="0"/>
          <w:numId w:val="25"/>
        </w:numPr>
        <w:spacing w:after="200" w:line="276" w:lineRule="auto"/>
        <w:rPr>
          <w:rFonts w:cs="Arial"/>
          <w:szCs w:val="24"/>
        </w:rPr>
      </w:pPr>
      <w:r w:rsidRPr="00F7256D">
        <w:rPr>
          <w:rFonts w:ascii="Arial" w:hAnsi="Arial" w:cs="Arial"/>
        </w:rPr>
        <w:t xml:space="preserve">The Judging Panel will meet (in person/ via video conference) to discuss shortlisted submissions having regard to the Award Criteria and the decision will be taken on which submission to award the ‘RTPI </w:t>
      </w:r>
      <w:r w:rsidRPr="00F7256D">
        <w:rPr>
          <w:rFonts w:ascii="Arial" w:hAnsi="Arial" w:cs="Arial"/>
        </w:rPr>
        <w:t>South East</w:t>
      </w:r>
      <w:r w:rsidRPr="00F7256D">
        <w:rPr>
          <w:rFonts w:ascii="Arial" w:hAnsi="Arial" w:cs="Arial"/>
        </w:rPr>
        <w:t xml:space="preserve"> Young Planner of the Year Award’ to and to make any commendations</w:t>
      </w:r>
      <w:r>
        <w:rPr>
          <w:rFonts w:ascii="Arial" w:hAnsi="Arial" w:cs="Arial"/>
        </w:rPr>
        <w:t>.</w:t>
      </w:r>
    </w:p>
    <w:p w:rsidR="001F6B85" w:rsidRPr="00425F03" w:rsidRDefault="00F7256D" w:rsidP="001F6B85">
      <w:pPr>
        <w:pStyle w:val="ListParagraph"/>
        <w:numPr>
          <w:ilvl w:val="0"/>
          <w:numId w:val="25"/>
        </w:numPr>
        <w:spacing w:after="200" w:line="276" w:lineRule="auto"/>
        <w:rPr>
          <w:rFonts w:cs="Arial"/>
        </w:rPr>
      </w:pPr>
      <w:r w:rsidRPr="00D24055">
        <w:rPr>
          <w:rFonts w:ascii="Arial" w:hAnsi="Arial" w:cs="Arial"/>
          <w:b/>
          <w:szCs w:val="24"/>
        </w:rPr>
        <w:t xml:space="preserve">The Judging Panel decisions are final. </w:t>
      </w:r>
      <w:r w:rsidR="00415079" w:rsidRPr="00415079">
        <w:rPr>
          <w:rFonts w:ascii="Arial" w:hAnsi="Arial" w:cs="Arial"/>
        </w:rPr>
        <w:t>However, feedback can be made available on request.</w:t>
      </w:r>
    </w:p>
    <w:p w:rsidR="00F2433D" w:rsidRDefault="00F2433D" w:rsidP="00F2433D">
      <w:pPr>
        <w:autoSpaceDE w:val="0"/>
        <w:autoSpaceDN w:val="0"/>
        <w:adjustRightInd w:val="0"/>
        <w:rPr>
          <w:rFonts w:cs="Arial"/>
          <w:b/>
          <w:color w:val="509CC6"/>
          <w:sz w:val="32"/>
          <w:szCs w:val="32"/>
        </w:rPr>
      </w:pPr>
      <w:r>
        <w:rPr>
          <w:rFonts w:cs="Arial"/>
          <w:b/>
          <w:color w:val="509CC6"/>
          <w:sz w:val="32"/>
          <w:szCs w:val="32"/>
        </w:rPr>
        <w:t>Judging Timeline and determination of shortlisted and winning entrants</w:t>
      </w:r>
    </w:p>
    <w:p w:rsidR="00F2433D" w:rsidRPr="008C2150" w:rsidRDefault="00F2433D" w:rsidP="00F2433D">
      <w:pPr>
        <w:autoSpaceDE w:val="0"/>
        <w:autoSpaceDN w:val="0"/>
        <w:adjustRightInd w:val="0"/>
        <w:rPr>
          <w:rFonts w:cs="Arial"/>
          <w:sz w:val="32"/>
          <w:szCs w:val="32"/>
        </w:rPr>
      </w:pPr>
    </w:p>
    <w:p w:rsidR="00F2433D" w:rsidRPr="00586B46" w:rsidRDefault="00F2433D" w:rsidP="00F2433D">
      <w:pPr>
        <w:pStyle w:val="ListParagraph"/>
        <w:numPr>
          <w:ilvl w:val="0"/>
          <w:numId w:val="26"/>
        </w:numPr>
        <w:spacing w:after="200" w:line="276" w:lineRule="auto"/>
        <w:rPr>
          <w:rFonts w:ascii="Arial" w:hAnsi="Arial" w:cs="Arial"/>
        </w:rPr>
      </w:pPr>
      <w:r>
        <w:rPr>
          <w:rFonts w:ascii="Arial" w:hAnsi="Arial" w:cs="Arial"/>
        </w:rPr>
        <w:t xml:space="preserve">RTPI South </w:t>
      </w:r>
      <w:r w:rsidR="00425F03">
        <w:rPr>
          <w:rFonts w:ascii="Arial" w:hAnsi="Arial" w:cs="Arial"/>
        </w:rPr>
        <w:t>East</w:t>
      </w:r>
      <w:r w:rsidRPr="00586B46">
        <w:rPr>
          <w:rFonts w:ascii="Arial" w:hAnsi="Arial" w:cs="Arial"/>
        </w:rPr>
        <w:t xml:space="preserve"> will acknowledge receipt of submissions</w:t>
      </w:r>
      <w:r>
        <w:rPr>
          <w:rFonts w:ascii="Arial" w:hAnsi="Arial" w:cs="Arial"/>
        </w:rPr>
        <w:t xml:space="preserve"> by Friday 3rd July</w:t>
      </w:r>
    </w:p>
    <w:p w:rsidR="00F2433D" w:rsidRPr="00586B46" w:rsidRDefault="00F2433D" w:rsidP="00F2433D">
      <w:pPr>
        <w:pStyle w:val="ListParagraph"/>
        <w:numPr>
          <w:ilvl w:val="0"/>
          <w:numId w:val="26"/>
        </w:numPr>
        <w:spacing w:after="200" w:line="276" w:lineRule="auto"/>
        <w:rPr>
          <w:rFonts w:ascii="Arial" w:hAnsi="Arial" w:cs="Arial"/>
        </w:rPr>
      </w:pPr>
      <w:r w:rsidRPr="00586B46">
        <w:rPr>
          <w:rFonts w:ascii="Arial" w:hAnsi="Arial" w:cs="Arial"/>
        </w:rPr>
        <w:t xml:space="preserve">All entrants informed of the outcome of the shortlisting in late </w:t>
      </w:r>
      <w:r>
        <w:rPr>
          <w:rFonts w:ascii="Arial" w:hAnsi="Arial" w:cs="Arial"/>
        </w:rPr>
        <w:t>August</w:t>
      </w:r>
    </w:p>
    <w:p w:rsidR="00F2433D" w:rsidRPr="00586B46" w:rsidRDefault="00F2433D" w:rsidP="00F2433D">
      <w:pPr>
        <w:pStyle w:val="ListParagraph"/>
        <w:numPr>
          <w:ilvl w:val="0"/>
          <w:numId w:val="26"/>
        </w:numPr>
        <w:spacing w:after="200" w:line="276" w:lineRule="auto"/>
        <w:rPr>
          <w:rFonts w:ascii="Arial" w:hAnsi="Arial" w:cs="Arial"/>
        </w:rPr>
      </w:pPr>
      <w:r>
        <w:rPr>
          <w:rFonts w:ascii="Arial" w:hAnsi="Arial" w:cs="Arial"/>
        </w:rPr>
        <w:t>If required</w:t>
      </w:r>
      <w:r w:rsidR="00425F03">
        <w:rPr>
          <w:rFonts w:ascii="Arial" w:hAnsi="Arial" w:cs="Arial"/>
        </w:rPr>
        <w:t>,</w:t>
      </w:r>
      <w:r>
        <w:rPr>
          <w:rFonts w:ascii="Arial" w:hAnsi="Arial" w:cs="Arial"/>
        </w:rPr>
        <w:t xml:space="preserve"> the Judging Panel Secretary</w:t>
      </w:r>
      <w:r w:rsidRPr="00586B46">
        <w:rPr>
          <w:rFonts w:ascii="Arial" w:hAnsi="Arial" w:cs="Arial"/>
        </w:rPr>
        <w:t xml:space="preserve"> will contact entrants to organise </w:t>
      </w:r>
      <w:r>
        <w:rPr>
          <w:rFonts w:ascii="Arial" w:hAnsi="Arial" w:cs="Arial"/>
        </w:rPr>
        <w:t>virtual meetings</w:t>
      </w:r>
      <w:r w:rsidRPr="00586B46">
        <w:rPr>
          <w:rFonts w:ascii="Arial" w:hAnsi="Arial" w:cs="Arial"/>
        </w:rPr>
        <w:t xml:space="preserve"> to take place</w:t>
      </w:r>
      <w:r>
        <w:rPr>
          <w:rFonts w:ascii="Arial" w:hAnsi="Arial" w:cs="Arial"/>
        </w:rPr>
        <w:t xml:space="preserve"> during September.</w:t>
      </w:r>
    </w:p>
    <w:p w:rsidR="00425F03" w:rsidRPr="00425F03" w:rsidRDefault="00F2433D" w:rsidP="00F2433D">
      <w:pPr>
        <w:pStyle w:val="ListParagraph"/>
        <w:numPr>
          <w:ilvl w:val="0"/>
          <w:numId w:val="26"/>
        </w:numPr>
        <w:spacing w:after="200" w:line="276" w:lineRule="auto"/>
        <w:rPr>
          <w:rFonts w:ascii="Arial" w:hAnsi="Arial" w:cs="Arial"/>
        </w:rPr>
      </w:pPr>
      <w:r>
        <w:rPr>
          <w:rFonts w:ascii="Arial" w:hAnsi="Arial" w:cs="Arial"/>
        </w:rPr>
        <w:t>Results of the 2020 Awards announced at an Award Ceremony</w:t>
      </w:r>
    </w:p>
    <w:p w:rsidR="00F2433D" w:rsidRDefault="00F2433D" w:rsidP="00F2433D">
      <w:pPr>
        <w:rPr>
          <w:b/>
          <w:color w:val="509CC6"/>
          <w:sz w:val="32"/>
        </w:rPr>
      </w:pPr>
      <w:r w:rsidRPr="00D24055">
        <w:rPr>
          <w:b/>
          <w:color w:val="509CC6"/>
          <w:sz w:val="32"/>
        </w:rPr>
        <w:t>South East Award Ceremony</w:t>
      </w:r>
    </w:p>
    <w:p w:rsidR="00F2433D" w:rsidRPr="00D24055" w:rsidRDefault="00F2433D" w:rsidP="00F2433D">
      <w:pPr>
        <w:rPr>
          <w:color w:val="509CC6"/>
          <w:sz w:val="32"/>
        </w:rPr>
      </w:pPr>
    </w:p>
    <w:p w:rsidR="00F2433D" w:rsidRPr="00147CF2" w:rsidRDefault="00F2433D" w:rsidP="00F2433D">
      <w:pPr>
        <w:tabs>
          <w:tab w:val="left" w:pos="1560"/>
        </w:tabs>
        <w:rPr>
          <w:i/>
        </w:rPr>
      </w:pPr>
      <w:r w:rsidRPr="00D24055">
        <w:rPr>
          <w:rFonts w:cs="Arial"/>
        </w:rPr>
        <w:t xml:space="preserve">The Award Presentation Ceremony, hosted by RTPI South </w:t>
      </w:r>
      <w:r>
        <w:rPr>
          <w:rFonts w:cs="Arial"/>
        </w:rPr>
        <w:t>East</w:t>
      </w:r>
      <w:r w:rsidRPr="00D24055">
        <w:rPr>
          <w:rFonts w:cs="Arial"/>
        </w:rPr>
        <w:t xml:space="preserve">, will take place in the late Autumn 2020.  The format of this event will either take place at a venue, or virtually. </w:t>
      </w:r>
      <w:r w:rsidRPr="00D24055">
        <w:rPr>
          <w:rFonts w:cs="Arial"/>
          <w:i/>
        </w:rPr>
        <w:t xml:space="preserve">Given the uncertainties with COV-19 the latter option may be taken. </w:t>
      </w:r>
    </w:p>
    <w:p w:rsidR="00F2433D" w:rsidRPr="001D1AE3" w:rsidRDefault="00F2433D" w:rsidP="00F2433D">
      <w:pPr>
        <w:spacing w:line="276" w:lineRule="auto"/>
        <w:rPr>
          <w:rFonts w:cs="Arial"/>
          <w:color w:val="FF0000"/>
        </w:rPr>
      </w:pPr>
    </w:p>
    <w:p w:rsidR="00F2433D" w:rsidRDefault="00F2433D" w:rsidP="00F2433D">
      <w:pPr>
        <w:autoSpaceDE w:val="0"/>
        <w:autoSpaceDN w:val="0"/>
        <w:adjustRightInd w:val="0"/>
        <w:rPr>
          <w:rFonts w:cs="Arial"/>
          <w:b/>
          <w:color w:val="509CC6"/>
          <w:sz w:val="32"/>
          <w:szCs w:val="32"/>
        </w:rPr>
      </w:pPr>
      <w:r>
        <w:rPr>
          <w:rFonts w:cs="Arial"/>
          <w:b/>
          <w:color w:val="509CC6"/>
          <w:sz w:val="32"/>
          <w:szCs w:val="32"/>
        </w:rPr>
        <w:t xml:space="preserve">The Overall Winning </w:t>
      </w:r>
      <w:r w:rsidRPr="00D24055">
        <w:rPr>
          <w:rFonts w:cs="Arial"/>
          <w:b/>
          <w:color w:val="509CC6"/>
          <w:sz w:val="32"/>
          <w:szCs w:val="32"/>
        </w:rPr>
        <w:t>entry and</w:t>
      </w:r>
      <w:r>
        <w:rPr>
          <w:rFonts w:cs="Arial"/>
          <w:b/>
          <w:color w:val="509CC6"/>
          <w:sz w:val="32"/>
          <w:szCs w:val="32"/>
        </w:rPr>
        <w:t xml:space="preserve"> the RTPI National Awards</w:t>
      </w:r>
    </w:p>
    <w:p w:rsidR="00F2433D" w:rsidRDefault="00F2433D" w:rsidP="00F2433D">
      <w:pPr>
        <w:autoSpaceDE w:val="0"/>
        <w:autoSpaceDN w:val="0"/>
        <w:adjustRightInd w:val="0"/>
        <w:rPr>
          <w:rFonts w:cs="Arial"/>
          <w:b/>
          <w:color w:val="509CC6"/>
          <w:sz w:val="32"/>
          <w:szCs w:val="32"/>
        </w:rPr>
      </w:pPr>
    </w:p>
    <w:p w:rsidR="00F2433D" w:rsidRPr="00425F03" w:rsidRDefault="00425F03" w:rsidP="00F2433D">
      <w:pPr>
        <w:autoSpaceDE w:val="0"/>
        <w:autoSpaceDN w:val="0"/>
        <w:adjustRightInd w:val="0"/>
        <w:rPr>
          <w:rFonts w:cs="Arial"/>
        </w:rPr>
      </w:pPr>
      <w:r w:rsidRPr="00425F03">
        <w:rPr>
          <w:rFonts w:cs="Arial"/>
        </w:rPr>
        <w:t>The winning entry will automatically be shortlisted for the RTPI National Awards for Planning Excellence 2021 and entered into the Young Planner of the Year category. Additional information may be requested or submitted in line with the relevant national entry requirements.</w:t>
      </w:r>
    </w:p>
    <w:p w:rsidR="00425F03" w:rsidRDefault="00425F03" w:rsidP="00F2433D">
      <w:pPr>
        <w:autoSpaceDE w:val="0"/>
        <w:autoSpaceDN w:val="0"/>
        <w:adjustRightInd w:val="0"/>
        <w:rPr>
          <w:rFonts w:cs="Arial"/>
        </w:rPr>
      </w:pPr>
    </w:p>
    <w:p w:rsidR="00F2433D" w:rsidRDefault="00F2433D" w:rsidP="00F2433D">
      <w:pPr>
        <w:autoSpaceDE w:val="0"/>
        <w:autoSpaceDN w:val="0"/>
        <w:adjustRightInd w:val="0"/>
        <w:rPr>
          <w:rFonts w:cs="Arial"/>
        </w:rPr>
      </w:pPr>
      <w:r>
        <w:rPr>
          <w:rFonts w:cs="Arial"/>
        </w:rPr>
        <w:t>Please indicate if you wish your winning entry to go forward to the RTPI National Awards 2021, if you win.</w:t>
      </w:r>
    </w:p>
    <w:p w:rsidR="00F2433D" w:rsidRDefault="00F2433D" w:rsidP="00F2433D">
      <w:pPr>
        <w:spacing w:line="276" w:lineRule="auto"/>
      </w:pPr>
      <w:sdt>
        <w:sdtPr>
          <w:rPr>
            <w:rFonts w:cs="Arial"/>
          </w:rPr>
          <w:id w:val="1712148480"/>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YES</w:t>
      </w:r>
    </w:p>
    <w:p w:rsidR="00F2433D" w:rsidRDefault="00F2433D" w:rsidP="00F2433D">
      <w:pPr>
        <w:spacing w:line="276" w:lineRule="auto"/>
      </w:pPr>
      <w:sdt>
        <w:sdtPr>
          <w:rPr>
            <w:rFonts w:cs="Arial"/>
          </w:rPr>
          <w:id w:val="1440954215"/>
          <w14:checkbox>
            <w14:checked w14:val="0"/>
            <w14:checkedState w14:val="2612" w14:font="MS Gothic"/>
            <w14:uncheckedState w14:val="2610" w14:font="MS Gothic"/>
          </w14:checkbox>
        </w:sdtPr>
        <w:sdtContent>
          <w:r>
            <w:rPr>
              <w:rFonts w:ascii="MS Gothic" w:eastAsia="MS Gothic" w:hAnsi="MS Gothic" w:cs="Arial" w:hint="eastAsia"/>
            </w:rPr>
            <w:t>☐</w:t>
          </w:r>
        </w:sdtContent>
      </w:sdt>
      <w:r>
        <w:t xml:space="preserve"> NO</w:t>
      </w:r>
    </w:p>
    <w:p w:rsidR="00F2433D" w:rsidRDefault="00F2433D" w:rsidP="00F2433D">
      <w:pPr>
        <w:autoSpaceDE w:val="0"/>
        <w:autoSpaceDN w:val="0"/>
        <w:adjustRightInd w:val="0"/>
        <w:rPr>
          <w:rFonts w:cs="Arial"/>
        </w:rPr>
      </w:pPr>
    </w:p>
    <w:p w:rsidR="00F2433D" w:rsidRDefault="00F2433D" w:rsidP="00F2433D">
      <w:pPr>
        <w:pStyle w:val="AWHeading1"/>
        <w:rPr>
          <w:color w:val="509CC6"/>
          <w:sz w:val="32"/>
          <w:szCs w:val="32"/>
        </w:rPr>
      </w:pPr>
      <w:bookmarkStart w:id="3" w:name="_Toc343253316"/>
      <w:r w:rsidRPr="008C2150">
        <w:rPr>
          <w:color w:val="509CC6"/>
          <w:sz w:val="32"/>
          <w:szCs w:val="32"/>
        </w:rPr>
        <w:t>Contact us</w:t>
      </w:r>
      <w:bookmarkEnd w:id="3"/>
    </w:p>
    <w:p w:rsidR="00F2433D" w:rsidRPr="008C2150" w:rsidRDefault="00F2433D" w:rsidP="00F2433D">
      <w:pPr>
        <w:pStyle w:val="AWHeading1"/>
        <w:rPr>
          <w:color w:val="509CC6"/>
          <w:sz w:val="32"/>
          <w:szCs w:val="32"/>
        </w:rPr>
      </w:pPr>
    </w:p>
    <w:p w:rsidR="00F2433D" w:rsidRDefault="00F2433D" w:rsidP="00F2433D">
      <w:r w:rsidRPr="00F6491D">
        <w:t xml:space="preserve">If you have any questions about entering the RTPI South </w:t>
      </w:r>
      <w:r>
        <w:t>East</w:t>
      </w:r>
      <w:r w:rsidRPr="00F6491D">
        <w:t xml:space="preserve"> Awards for Planning Excellence, please contact </w:t>
      </w:r>
      <w:hyperlink r:id="rId10" w:history="1">
        <w:r w:rsidRPr="00C72B0C">
          <w:rPr>
            <w:rStyle w:val="Hyperlink"/>
          </w:rPr>
          <w:t>southeast@rtpi.org.uk</w:t>
        </w:r>
      </w:hyperlink>
      <w:r w:rsidRPr="00F6491D">
        <w:t>.</w:t>
      </w:r>
    </w:p>
    <w:p w:rsidR="00F2433D" w:rsidRDefault="00F2433D" w:rsidP="00F2433D">
      <w:pPr>
        <w:spacing w:line="276" w:lineRule="auto"/>
      </w:pPr>
    </w:p>
    <w:p w:rsidR="00F2433D" w:rsidRPr="00AB7091" w:rsidRDefault="00F2433D" w:rsidP="00F2433D">
      <w:pPr>
        <w:spacing w:line="276" w:lineRule="auto"/>
        <w:rPr>
          <w:rFonts w:cs="Arial"/>
          <w:b/>
          <w:color w:val="509CC6"/>
          <w:sz w:val="32"/>
          <w:szCs w:val="32"/>
        </w:rPr>
      </w:pPr>
      <w:r w:rsidRPr="00F6491D">
        <w:rPr>
          <w:rFonts w:cs="Arial"/>
          <w:b/>
          <w:color w:val="509CC6"/>
          <w:sz w:val="32"/>
          <w:szCs w:val="32"/>
        </w:rPr>
        <w:t>Terms and Conditions</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 xml:space="preserve">Full submissions must be received by </w:t>
      </w:r>
      <w:r>
        <w:rPr>
          <w:rFonts w:ascii="Arial" w:hAnsi="Arial" w:cs="Arial"/>
          <w:sz w:val="18"/>
          <w:szCs w:val="18"/>
        </w:rPr>
        <w:t>us by Friday 26 June 2020</w:t>
      </w:r>
      <w:r w:rsidRPr="00F6491D">
        <w:rPr>
          <w:rFonts w:ascii="Arial" w:hAnsi="Arial" w:cs="Arial"/>
          <w:sz w:val="18"/>
          <w:szCs w:val="18"/>
        </w:rPr>
        <w:t xml:space="preserve">. </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Without both the completed entry form and images the submission will not be c</w:t>
      </w:r>
      <w:r>
        <w:rPr>
          <w:rFonts w:ascii="Arial" w:hAnsi="Arial" w:cs="Arial"/>
          <w:sz w:val="18"/>
          <w:szCs w:val="18"/>
        </w:rPr>
        <w:t xml:space="preserve">onsidered. </w:t>
      </w:r>
      <w:r w:rsidRPr="00F6491D">
        <w:rPr>
          <w:rFonts w:ascii="Arial" w:hAnsi="Arial" w:cs="Arial"/>
          <w:sz w:val="18"/>
          <w:szCs w:val="18"/>
        </w:rPr>
        <w:t xml:space="preserve">  </w:t>
      </w:r>
    </w:p>
    <w:p w:rsidR="00F2433D" w:rsidRPr="003C181B" w:rsidRDefault="00F2433D" w:rsidP="00F2433D">
      <w:pPr>
        <w:pStyle w:val="ListParagraph"/>
        <w:numPr>
          <w:ilvl w:val="0"/>
          <w:numId w:val="6"/>
        </w:numPr>
        <w:rPr>
          <w:rFonts w:ascii="Arial" w:hAnsi="Arial" w:cs="Arial"/>
          <w:sz w:val="18"/>
          <w:szCs w:val="18"/>
        </w:rPr>
      </w:pPr>
      <w:r w:rsidRPr="003C181B">
        <w:rPr>
          <w:rFonts w:ascii="Arial" w:hAnsi="Arial" w:cs="Arial"/>
          <w:sz w:val="18"/>
          <w:szCs w:val="18"/>
        </w:rPr>
        <w:t>Word counts will be checked</w:t>
      </w:r>
      <w:r>
        <w:rPr>
          <w:rFonts w:ascii="Arial" w:hAnsi="Arial" w:cs="Arial"/>
          <w:sz w:val="18"/>
          <w:szCs w:val="18"/>
        </w:rPr>
        <w:t xml:space="preserve">. </w:t>
      </w:r>
      <w:r w:rsidRPr="003C181B">
        <w:rPr>
          <w:rFonts w:ascii="Arial" w:hAnsi="Arial" w:cs="Arial"/>
          <w:sz w:val="18"/>
          <w:szCs w:val="18"/>
        </w:rPr>
        <w:t xml:space="preserve">In relation to the criteria responses the word maximum of 500 words must be adhered to. </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t>
      </w:r>
      <w:r>
        <w:rPr>
          <w:rFonts w:ascii="Arial" w:hAnsi="Arial" w:cs="Arial"/>
          <w:sz w:val="18"/>
          <w:szCs w:val="18"/>
        </w:rPr>
        <w:t>East is</w:t>
      </w:r>
      <w:r w:rsidRPr="00F6491D">
        <w:rPr>
          <w:rFonts w:ascii="Arial" w:hAnsi="Arial" w:cs="Arial"/>
          <w:sz w:val="18"/>
          <w:szCs w:val="18"/>
        </w:rPr>
        <w:t xml:space="preserve"> not responsible for any lost or late entries. We will confirm receipt of all entries by close of play on </w:t>
      </w:r>
      <w:r>
        <w:rPr>
          <w:rFonts w:ascii="Arial" w:hAnsi="Arial" w:cs="Arial"/>
          <w:sz w:val="18"/>
          <w:szCs w:val="18"/>
        </w:rPr>
        <w:t>Friday 3 July 2020</w:t>
      </w:r>
      <w:r w:rsidRPr="00F6491D">
        <w:rPr>
          <w:rFonts w:ascii="Arial" w:hAnsi="Arial" w:cs="Arial"/>
          <w:sz w:val="18"/>
          <w:szCs w:val="18"/>
        </w:rPr>
        <w:t xml:space="preserve">. </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Should your submission be shortlisted, the entrant is invited to attend the Awards Presentation Ceremony</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t>
      </w:r>
      <w:r>
        <w:rPr>
          <w:rFonts w:ascii="Arial" w:hAnsi="Arial" w:cs="Arial"/>
          <w:sz w:val="18"/>
          <w:szCs w:val="18"/>
        </w:rPr>
        <w:t xml:space="preserve">East </w:t>
      </w:r>
      <w:r w:rsidRPr="00F6491D">
        <w:rPr>
          <w:rFonts w:ascii="Arial" w:hAnsi="Arial" w:cs="Arial"/>
          <w:sz w:val="18"/>
          <w:szCs w:val="18"/>
        </w:rPr>
        <w:t>reserves the right to use any images and logos you submit, for promotional purposes.</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t>
      </w:r>
      <w:r>
        <w:rPr>
          <w:rFonts w:ascii="Arial" w:hAnsi="Arial" w:cs="Arial"/>
          <w:sz w:val="18"/>
          <w:szCs w:val="18"/>
        </w:rPr>
        <w:t>East</w:t>
      </w:r>
      <w:r w:rsidRPr="00F6491D">
        <w:rPr>
          <w:rFonts w:ascii="Arial" w:hAnsi="Arial" w:cs="Arial"/>
          <w:sz w:val="18"/>
          <w:szCs w:val="18"/>
        </w:rPr>
        <w:t xml:space="preserve"> reserves the right to share submissions with our member magazine</w:t>
      </w:r>
      <w:r>
        <w:rPr>
          <w:rFonts w:ascii="Arial" w:hAnsi="Arial" w:cs="Arial"/>
          <w:sz w:val="18"/>
          <w:szCs w:val="18"/>
        </w:rPr>
        <w:t xml:space="preserve">s, </w:t>
      </w:r>
      <w:proofErr w:type="spellStart"/>
      <w:r>
        <w:rPr>
          <w:rFonts w:ascii="Arial" w:hAnsi="Arial" w:cs="Arial"/>
          <w:i/>
          <w:sz w:val="18"/>
          <w:szCs w:val="18"/>
        </w:rPr>
        <w:t>InPerspective</w:t>
      </w:r>
      <w:proofErr w:type="spellEnd"/>
      <w:r>
        <w:rPr>
          <w:rFonts w:ascii="Arial" w:hAnsi="Arial" w:cs="Arial"/>
          <w:i/>
          <w:sz w:val="18"/>
          <w:szCs w:val="18"/>
        </w:rPr>
        <w:t xml:space="preserve"> </w:t>
      </w:r>
      <w:r w:rsidRPr="00F606DC">
        <w:rPr>
          <w:rFonts w:ascii="Arial" w:hAnsi="Arial" w:cs="Arial"/>
          <w:i/>
          <w:sz w:val="18"/>
          <w:szCs w:val="18"/>
        </w:rPr>
        <w:t>and</w:t>
      </w:r>
      <w:r w:rsidRPr="00F6491D">
        <w:rPr>
          <w:rFonts w:ascii="Arial" w:hAnsi="Arial" w:cs="Arial"/>
          <w:sz w:val="18"/>
          <w:szCs w:val="18"/>
        </w:rPr>
        <w:t xml:space="preserve"> </w:t>
      </w:r>
      <w:r w:rsidRPr="00F6491D">
        <w:rPr>
          <w:rFonts w:ascii="Arial" w:hAnsi="Arial" w:cs="Arial"/>
          <w:i/>
          <w:sz w:val="18"/>
          <w:szCs w:val="18"/>
        </w:rPr>
        <w:t xml:space="preserve">The Planner. </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t>
      </w:r>
      <w:r w:rsidRPr="001802B5">
        <w:rPr>
          <w:rFonts w:ascii="Arial" w:hAnsi="Arial" w:cs="Arial"/>
          <w:sz w:val="18"/>
          <w:szCs w:val="18"/>
        </w:rPr>
        <w:t>East</w:t>
      </w:r>
      <w:r w:rsidRPr="00F6491D">
        <w:rPr>
          <w:rFonts w:ascii="Arial" w:hAnsi="Arial" w:cs="Arial"/>
          <w:sz w:val="18"/>
          <w:szCs w:val="18"/>
        </w:rPr>
        <w:t xml:space="preserve"> 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South </w:t>
      </w:r>
      <w:r>
        <w:rPr>
          <w:rFonts w:ascii="Arial" w:hAnsi="Arial" w:cs="Arial"/>
          <w:sz w:val="18"/>
          <w:szCs w:val="18"/>
        </w:rPr>
        <w:t>East a</w:t>
      </w:r>
      <w:r w:rsidRPr="00F6491D">
        <w:rPr>
          <w:rFonts w:ascii="Arial" w:hAnsi="Arial" w:cs="Arial"/>
          <w:sz w:val="18"/>
          <w:szCs w:val="18"/>
        </w:rPr>
        <w:t xml:space="preserve">nd will not be returned. </w:t>
      </w:r>
    </w:p>
    <w:p w:rsidR="00F2433D" w:rsidRPr="00F6491D" w:rsidRDefault="00F2433D" w:rsidP="00F2433D">
      <w:pPr>
        <w:pStyle w:val="ListParagraph"/>
        <w:numPr>
          <w:ilvl w:val="0"/>
          <w:numId w:val="6"/>
        </w:numPr>
        <w:rPr>
          <w:rFonts w:ascii="Arial" w:hAnsi="Arial" w:cs="Arial"/>
          <w:sz w:val="18"/>
          <w:szCs w:val="18"/>
        </w:rPr>
      </w:pPr>
      <w:r w:rsidRPr="00F6491D">
        <w:rPr>
          <w:rFonts w:ascii="Arial" w:hAnsi="Arial" w:cs="Arial"/>
          <w:sz w:val="18"/>
          <w:szCs w:val="18"/>
        </w:rPr>
        <w:t>The</w:t>
      </w:r>
      <w:r>
        <w:rPr>
          <w:rFonts w:ascii="Arial" w:hAnsi="Arial" w:cs="Arial"/>
          <w:sz w:val="18"/>
          <w:szCs w:val="18"/>
        </w:rPr>
        <w:t xml:space="preserve"> RTPI South East</w:t>
      </w:r>
      <w:r w:rsidRPr="00F6491D">
        <w:rPr>
          <w:rFonts w:ascii="Arial" w:hAnsi="Arial" w:cs="Arial"/>
          <w:sz w:val="18"/>
          <w:szCs w:val="18"/>
        </w:rPr>
        <w:t xml:space="preserve"> is not liable for any costs you incur submitting this entry.</w:t>
      </w:r>
      <w:r w:rsidRPr="00F6491D">
        <w:rPr>
          <w:rFonts w:ascii="Arial" w:hAnsi="Arial" w:cs="Arial"/>
          <w:b/>
          <w:sz w:val="18"/>
          <w:szCs w:val="18"/>
        </w:rPr>
        <w:t xml:space="preserve">  </w:t>
      </w:r>
    </w:p>
    <w:p w:rsidR="00F2433D" w:rsidRPr="00F6491D" w:rsidRDefault="00F2433D" w:rsidP="00F2433D">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rsidR="00F2433D" w:rsidRDefault="00F2433D" w:rsidP="00F2433D">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rsidR="00F2433D" w:rsidRDefault="00F2433D" w:rsidP="00F2433D"/>
    <w:p w:rsidR="00F2433D" w:rsidRPr="001F6B85" w:rsidRDefault="00F2433D" w:rsidP="00F2433D"/>
    <w:p w:rsidR="00AA4ABA" w:rsidRPr="001F6B85" w:rsidRDefault="00AA4ABA" w:rsidP="00F2433D">
      <w:pPr>
        <w:autoSpaceDE w:val="0"/>
        <w:autoSpaceDN w:val="0"/>
        <w:adjustRightInd w:val="0"/>
      </w:pPr>
    </w:p>
    <w:sectPr w:rsidR="00AA4ABA" w:rsidRPr="001F6B8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9F8" w:rsidRDefault="008F19F8" w:rsidP="008C2150">
      <w:r>
        <w:separator/>
      </w:r>
    </w:p>
  </w:endnote>
  <w:endnote w:type="continuationSeparator" w:id="0">
    <w:p w:rsidR="008F19F8" w:rsidRDefault="008F19F8"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1368776"/>
      <w:docPartObj>
        <w:docPartGallery w:val="Page Numbers (Bottom of Page)"/>
        <w:docPartUnique/>
      </w:docPartObj>
    </w:sdtPr>
    <w:sdtEndPr>
      <w:rPr>
        <w:noProof/>
      </w:rPr>
    </w:sdtEndPr>
    <w:sdtContent>
      <w:p w:rsidR="008F19F8" w:rsidRDefault="008F19F8">
        <w:pPr>
          <w:pStyle w:val="Footer"/>
          <w:jc w:val="right"/>
        </w:pPr>
        <w:r>
          <w:fldChar w:fldCharType="begin"/>
        </w:r>
        <w:r>
          <w:instrText xml:space="preserve"> PAGE   \* MERGEFORMAT </w:instrText>
        </w:r>
        <w:r>
          <w:fldChar w:fldCharType="separate"/>
        </w:r>
        <w:r w:rsidR="00AC7745">
          <w:rPr>
            <w:noProof/>
          </w:rPr>
          <w:t>1</w:t>
        </w:r>
        <w:r>
          <w:rPr>
            <w:noProof/>
          </w:rPr>
          <w:fldChar w:fldCharType="end"/>
        </w:r>
      </w:p>
    </w:sdtContent>
  </w:sdt>
  <w:p w:rsidR="008F19F8" w:rsidRDefault="008F19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9F8" w:rsidRDefault="008F19F8" w:rsidP="008C2150">
      <w:r>
        <w:separator/>
      </w:r>
    </w:p>
  </w:footnote>
  <w:footnote w:type="continuationSeparator" w:id="0">
    <w:p w:rsidR="008F19F8" w:rsidRDefault="008F19F8"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9D7D30"/>
    <w:multiLevelType w:val="hybridMultilevel"/>
    <w:tmpl w:val="040EF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3E561FCD"/>
    <w:multiLevelType w:val="hybridMultilevel"/>
    <w:tmpl w:val="2BBAD844"/>
    <w:lvl w:ilvl="0" w:tplc="BDBC887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722EF7"/>
    <w:multiLevelType w:val="hybridMultilevel"/>
    <w:tmpl w:val="713E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5"/>
  </w:num>
  <w:num w:numId="2">
    <w:abstractNumId w:val="18"/>
  </w:num>
  <w:num w:numId="3">
    <w:abstractNumId w:val="11"/>
  </w:num>
  <w:num w:numId="4">
    <w:abstractNumId w:val="1"/>
  </w:num>
  <w:num w:numId="5">
    <w:abstractNumId w:val="21"/>
  </w:num>
  <w:num w:numId="6">
    <w:abstractNumId w:val="14"/>
  </w:num>
  <w:num w:numId="7">
    <w:abstractNumId w:val="21"/>
  </w:num>
  <w:num w:numId="8">
    <w:abstractNumId w:val="7"/>
  </w:num>
  <w:num w:numId="9">
    <w:abstractNumId w:val="10"/>
  </w:num>
  <w:num w:numId="10">
    <w:abstractNumId w:val="4"/>
  </w:num>
  <w:num w:numId="11">
    <w:abstractNumId w:val="20"/>
  </w:num>
  <w:num w:numId="12">
    <w:abstractNumId w:val="6"/>
  </w:num>
  <w:num w:numId="13">
    <w:abstractNumId w:val="19"/>
  </w:num>
  <w:num w:numId="14">
    <w:abstractNumId w:val="8"/>
  </w:num>
  <w:num w:numId="15">
    <w:abstractNumId w:val="23"/>
  </w:num>
  <w:num w:numId="16">
    <w:abstractNumId w:val="0"/>
  </w:num>
  <w:num w:numId="17">
    <w:abstractNumId w:val="2"/>
  </w:num>
  <w:num w:numId="18">
    <w:abstractNumId w:val="24"/>
  </w:num>
  <w:num w:numId="19">
    <w:abstractNumId w:val="5"/>
  </w:num>
  <w:num w:numId="20">
    <w:abstractNumId w:val="3"/>
  </w:num>
  <w:num w:numId="21">
    <w:abstractNumId w:val="17"/>
  </w:num>
  <w:num w:numId="22">
    <w:abstractNumId w:val="13"/>
  </w:num>
  <w:num w:numId="23">
    <w:abstractNumId w:val="12"/>
  </w:num>
  <w:num w:numId="24">
    <w:abstractNumId w:val="9"/>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548DA"/>
    <w:rsid w:val="000A10A4"/>
    <w:rsid w:val="000A4B02"/>
    <w:rsid w:val="000D59F1"/>
    <w:rsid w:val="000F3B75"/>
    <w:rsid w:val="000F3E4E"/>
    <w:rsid w:val="00104924"/>
    <w:rsid w:val="00113172"/>
    <w:rsid w:val="001218C0"/>
    <w:rsid w:val="001539AA"/>
    <w:rsid w:val="001876FD"/>
    <w:rsid w:val="001A3011"/>
    <w:rsid w:val="001D5457"/>
    <w:rsid w:val="001F3FCB"/>
    <w:rsid w:val="001F6B85"/>
    <w:rsid w:val="002111E1"/>
    <w:rsid w:val="002243FE"/>
    <w:rsid w:val="00256578"/>
    <w:rsid w:val="00256773"/>
    <w:rsid w:val="002941FC"/>
    <w:rsid w:val="00295BA0"/>
    <w:rsid w:val="002D1FE9"/>
    <w:rsid w:val="0032290D"/>
    <w:rsid w:val="003666B6"/>
    <w:rsid w:val="00375F23"/>
    <w:rsid w:val="00380B59"/>
    <w:rsid w:val="00385E58"/>
    <w:rsid w:val="00392D58"/>
    <w:rsid w:val="003C3359"/>
    <w:rsid w:val="003D0F49"/>
    <w:rsid w:val="003E4619"/>
    <w:rsid w:val="003F2A11"/>
    <w:rsid w:val="00415079"/>
    <w:rsid w:val="00425F03"/>
    <w:rsid w:val="0046712A"/>
    <w:rsid w:val="004740E1"/>
    <w:rsid w:val="00494231"/>
    <w:rsid w:val="004B2F91"/>
    <w:rsid w:val="004D122E"/>
    <w:rsid w:val="004F0563"/>
    <w:rsid w:val="004F7E0D"/>
    <w:rsid w:val="00507D27"/>
    <w:rsid w:val="00523368"/>
    <w:rsid w:val="005472BA"/>
    <w:rsid w:val="0057349F"/>
    <w:rsid w:val="00574462"/>
    <w:rsid w:val="005A36B9"/>
    <w:rsid w:val="005E6953"/>
    <w:rsid w:val="005F0E6A"/>
    <w:rsid w:val="00634E87"/>
    <w:rsid w:val="00651E33"/>
    <w:rsid w:val="00661234"/>
    <w:rsid w:val="00662F7E"/>
    <w:rsid w:val="00684EB6"/>
    <w:rsid w:val="00691E5D"/>
    <w:rsid w:val="006A3229"/>
    <w:rsid w:val="006A3237"/>
    <w:rsid w:val="006B1DC9"/>
    <w:rsid w:val="006B67C5"/>
    <w:rsid w:val="007021BF"/>
    <w:rsid w:val="007333A1"/>
    <w:rsid w:val="00743C0B"/>
    <w:rsid w:val="007934FE"/>
    <w:rsid w:val="007D750F"/>
    <w:rsid w:val="007E2CB3"/>
    <w:rsid w:val="007E6E04"/>
    <w:rsid w:val="00872EBF"/>
    <w:rsid w:val="008A6C42"/>
    <w:rsid w:val="008C2150"/>
    <w:rsid w:val="008D0DF0"/>
    <w:rsid w:val="008E2BAA"/>
    <w:rsid w:val="008F19F8"/>
    <w:rsid w:val="009008E4"/>
    <w:rsid w:val="00901DE8"/>
    <w:rsid w:val="00927679"/>
    <w:rsid w:val="00950333"/>
    <w:rsid w:val="00990405"/>
    <w:rsid w:val="009D1209"/>
    <w:rsid w:val="009E4B06"/>
    <w:rsid w:val="009F20E0"/>
    <w:rsid w:val="00A167D0"/>
    <w:rsid w:val="00A3592D"/>
    <w:rsid w:val="00A42277"/>
    <w:rsid w:val="00A72919"/>
    <w:rsid w:val="00AA4ABA"/>
    <w:rsid w:val="00AC7745"/>
    <w:rsid w:val="00AD53EA"/>
    <w:rsid w:val="00B0585B"/>
    <w:rsid w:val="00B80C2C"/>
    <w:rsid w:val="00B8658C"/>
    <w:rsid w:val="00B87D92"/>
    <w:rsid w:val="00BA2374"/>
    <w:rsid w:val="00BC4DC6"/>
    <w:rsid w:val="00BC627B"/>
    <w:rsid w:val="00BD17A2"/>
    <w:rsid w:val="00C34BBD"/>
    <w:rsid w:val="00C74BF5"/>
    <w:rsid w:val="00CA08B7"/>
    <w:rsid w:val="00CC11A9"/>
    <w:rsid w:val="00CE2D6F"/>
    <w:rsid w:val="00CE7A5C"/>
    <w:rsid w:val="00D31A28"/>
    <w:rsid w:val="00D417C5"/>
    <w:rsid w:val="00D734E9"/>
    <w:rsid w:val="00D92A0B"/>
    <w:rsid w:val="00DB1008"/>
    <w:rsid w:val="00DC65C9"/>
    <w:rsid w:val="00DE5F20"/>
    <w:rsid w:val="00DF2D0E"/>
    <w:rsid w:val="00E03C49"/>
    <w:rsid w:val="00E45372"/>
    <w:rsid w:val="00E63C95"/>
    <w:rsid w:val="00E875C6"/>
    <w:rsid w:val="00ED50C0"/>
    <w:rsid w:val="00F11FA5"/>
    <w:rsid w:val="00F2433D"/>
    <w:rsid w:val="00F32498"/>
    <w:rsid w:val="00F34863"/>
    <w:rsid w:val="00F55731"/>
    <w:rsid w:val="00F7256D"/>
    <w:rsid w:val="00F753C3"/>
    <w:rsid w:val="00F95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B54E"/>
  <w15:docId w15:val="{F033473E-9D67-478B-B908-2647050A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FollowedHyperlink">
    <w:name w:val="FollowedHyperlink"/>
    <w:basedOn w:val="DefaultParagraphFont"/>
    <w:uiPriority w:val="99"/>
    <w:semiHidden/>
    <w:unhideWhenUsed/>
    <w:rsid w:val="00380B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1657149694">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outheast@rtpi.org.uk" TargetMode="External"/><Relationship Id="rId4" Type="http://schemas.openxmlformats.org/officeDocument/2006/relationships/settings" Target="settings.xml"/><Relationship Id="rId9" Type="http://schemas.openxmlformats.org/officeDocument/2006/relationships/hyperlink" Target="mailto:southeast@rtp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63A1-FC9B-4E26-AEE1-7D1262F90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EC3A8274</Template>
  <TotalTime>37</TotalTime>
  <Pages>6</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Susan Millington</cp:lastModifiedBy>
  <cp:revision>14</cp:revision>
  <dcterms:created xsi:type="dcterms:W3CDTF">2020-05-04T18:16:00Z</dcterms:created>
  <dcterms:modified xsi:type="dcterms:W3CDTF">2020-05-04T18:55:00Z</dcterms:modified>
</cp:coreProperties>
</file>